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5CE" w:rsidRDefault="004535CE" w:rsidP="009769FC">
      <w:pPr>
        <w:spacing w:line="240" w:lineRule="auto"/>
        <w:ind w:left="567" w:firstLine="0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1F3D2672" wp14:editId="6E6BB253">
            <wp:extent cx="6658422" cy="9101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8095" cy="910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5CE" w:rsidRDefault="004535CE" w:rsidP="009769FC">
      <w:pPr>
        <w:spacing w:line="240" w:lineRule="auto"/>
        <w:ind w:left="567" w:firstLine="0"/>
        <w:jc w:val="center"/>
        <w:rPr>
          <w:b/>
          <w:sz w:val="24"/>
          <w:szCs w:val="24"/>
        </w:rPr>
      </w:pPr>
    </w:p>
    <w:p w:rsidR="004535CE" w:rsidRDefault="004535CE" w:rsidP="009769FC">
      <w:pPr>
        <w:spacing w:line="240" w:lineRule="auto"/>
        <w:ind w:left="567" w:firstLine="0"/>
        <w:jc w:val="center"/>
        <w:rPr>
          <w:b/>
          <w:sz w:val="24"/>
          <w:szCs w:val="24"/>
        </w:rPr>
      </w:pPr>
    </w:p>
    <w:p w:rsidR="004535CE" w:rsidRDefault="004535CE" w:rsidP="009769FC">
      <w:pPr>
        <w:spacing w:line="240" w:lineRule="auto"/>
        <w:ind w:left="567" w:firstLine="0"/>
        <w:jc w:val="center"/>
        <w:rPr>
          <w:b/>
          <w:sz w:val="24"/>
          <w:szCs w:val="24"/>
        </w:rPr>
      </w:pPr>
    </w:p>
    <w:p w:rsidR="004535CE" w:rsidRDefault="004535CE" w:rsidP="009769FC">
      <w:pPr>
        <w:spacing w:line="240" w:lineRule="auto"/>
        <w:ind w:left="567" w:firstLine="0"/>
        <w:jc w:val="center"/>
        <w:rPr>
          <w:b/>
          <w:sz w:val="24"/>
          <w:szCs w:val="24"/>
        </w:rPr>
      </w:pPr>
    </w:p>
    <w:p w:rsidR="006F3375" w:rsidRPr="009769FC" w:rsidRDefault="006F3375" w:rsidP="009769FC">
      <w:pPr>
        <w:spacing w:line="240" w:lineRule="auto"/>
        <w:ind w:left="567" w:firstLine="0"/>
        <w:jc w:val="center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lastRenderedPageBreak/>
        <w:t xml:space="preserve">Муниципальное </w:t>
      </w:r>
      <w:r w:rsidR="000E5660" w:rsidRPr="009769FC">
        <w:rPr>
          <w:b/>
          <w:sz w:val="24"/>
          <w:szCs w:val="24"/>
        </w:rPr>
        <w:t xml:space="preserve">бюджетное </w:t>
      </w:r>
      <w:r w:rsidRPr="009769FC">
        <w:rPr>
          <w:b/>
          <w:sz w:val="24"/>
          <w:szCs w:val="24"/>
        </w:rPr>
        <w:t>общеобразовательное учреждение</w:t>
      </w:r>
    </w:p>
    <w:p w:rsidR="006F3375" w:rsidRPr="009769FC" w:rsidRDefault="00790EB5" w:rsidP="009769FC">
      <w:pPr>
        <w:spacing w:line="240" w:lineRule="auto"/>
        <w:ind w:left="567" w:firstLine="0"/>
        <w:jc w:val="center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 xml:space="preserve">СОШ </w:t>
      </w:r>
      <w:proofErr w:type="gramStart"/>
      <w:r w:rsidRPr="009769FC">
        <w:rPr>
          <w:b/>
          <w:sz w:val="24"/>
          <w:szCs w:val="24"/>
        </w:rPr>
        <w:t>д.Султанбеково МР</w:t>
      </w:r>
      <w:proofErr w:type="gramEnd"/>
      <w:r w:rsidRPr="009769FC">
        <w:rPr>
          <w:b/>
          <w:sz w:val="24"/>
          <w:szCs w:val="24"/>
        </w:rPr>
        <w:t xml:space="preserve"> Аскинский район РБ</w:t>
      </w:r>
    </w:p>
    <w:p w:rsidR="007F29E8" w:rsidRPr="009769FC" w:rsidRDefault="007F29E8" w:rsidP="009769FC">
      <w:pPr>
        <w:spacing w:line="240" w:lineRule="auto"/>
        <w:ind w:left="567" w:firstLine="0"/>
        <w:rPr>
          <w:b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left="567" w:firstLine="0"/>
        <w:rPr>
          <w:b/>
          <w:sz w:val="24"/>
          <w:szCs w:val="24"/>
        </w:rPr>
      </w:pPr>
    </w:p>
    <w:tbl>
      <w:tblPr>
        <w:tblW w:w="9572" w:type="dxa"/>
        <w:tblLook w:val="04A0" w:firstRow="1" w:lastRow="0" w:firstColumn="1" w:lastColumn="0" w:noHBand="0" w:noVBand="1"/>
      </w:tblPr>
      <w:tblGrid>
        <w:gridCol w:w="4764"/>
        <w:gridCol w:w="4808"/>
      </w:tblGrid>
      <w:tr w:rsidR="007F29E8" w:rsidRPr="009769FC" w:rsidTr="007F29E8">
        <w:trPr>
          <w:trHeight w:val="1705"/>
        </w:trPr>
        <w:tc>
          <w:tcPr>
            <w:tcW w:w="4764" w:type="dxa"/>
            <w:hideMark/>
          </w:tcPr>
          <w:p w:rsidR="007F29E8" w:rsidRPr="009769FC" w:rsidRDefault="007F29E8" w:rsidP="009769FC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РАССМОТРЕНА</w:t>
            </w:r>
          </w:p>
          <w:p w:rsidR="007F29E8" w:rsidRPr="009769FC" w:rsidRDefault="007F29E8" w:rsidP="009769FC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Педагогическим советом</w:t>
            </w:r>
          </w:p>
          <w:p w:rsidR="007F29E8" w:rsidRPr="009769FC" w:rsidRDefault="004535CE" w:rsidP="004535CE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proofErr w:type="gramStart"/>
            <w:r w:rsidRPr="004535CE">
              <w:rPr>
                <w:sz w:val="24"/>
                <w:szCs w:val="24"/>
                <w:u w:val="single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7F29E8" w:rsidRPr="009769FC">
              <w:rPr>
                <w:sz w:val="24"/>
                <w:szCs w:val="24"/>
              </w:rPr>
              <w:t>,</w:t>
            </w:r>
            <w:proofErr w:type="gramEnd"/>
            <w:r w:rsidR="007F29E8" w:rsidRPr="009769FC">
              <w:rPr>
                <w:sz w:val="24"/>
                <w:szCs w:val="24"/>
              </w:rPr>
              <w:t xml:space="preserve"> </w:t>
            </w:r>
            <w:r w:rsidR="007F29E8" w:rsidRPr="004535CE">
              <w:rPr>
                <w:sz w:val="24"/>
                <w:szCs w:val="24"/>
                <w:u w:val="single"/>
              </w:rPr>
              <w:t xml:space="preserve">от </w:t>
            </w:r>
            <w:r w:rsidRPr="004535CE">
              <w:rPr>
                <w:sz w:val="24"/>
                <w:szCs w:val="24"/>
                <w:u w:val="single"/>
              </w:rPr>
              <w:t xml:space="preserve">   </w:t>
            </w:r>
            <w:r w:rsidR="007F29E8" w:rsidRPr="004535CE">
              <w:rPr>
                <w:sz w:val="24"/>
                <w:szCs w:val="24"/>
                <w:u w:val="single"/>
              </w:rPr>
              <w:t>.</w:t>
            </w:r>
            <w:r w:rsidRPr="004535CE">
              <w:rPr>
                <w:sz w:val="24"/>
                <w:szCs w:val="24"/>
                <w:u w:val="single"/>
              </w:rPr>
              <w:t xml:space="preserve">    </w:t>
            </w:r>
            <w:r w:rsidR="007F29E8" w:rsidRPr="004535CE">
              <w:rPr>
                <w:sz w:val="24"/>
                <w:szCs w:val="24"/>
                <w:u w:val="single"/>
              </w:rPr>
              <w:t>.</w:t>
            </w:r>
            <w:r w:rsidRPr="004535CE">
              <w:rPr>
                <w:sz w:val="24"/>
                <w:szCs w:val="24"/>
                <w:u w:val="single"/>
              </w:rPr>
              <w:t xml:space="preserve">       </w:t>
            </w:r>
            <w:r w:rsidR="007F29E8" w:rsidRPr="004535CE">
              <w:rPr>
                <w:sz w:val="24"/>
                <w:szCs w:val="24"/>
                <w:u w:val="single"/>
              </w:rPr>
              <w:t xml:space="preserve"> </w:t>
            </w:r>
            <w:r w:rsidR="007F29E8" w:rsidRPr="009769FC">
              <w:rPr>
                <w:sz w:val="24"/>
                <w:szCs w:val="24"/>
              </w:rPr>
              <w:t>г.</w:t>
            </w:r>
          </w:p>
        </w:tc>
        <w:tc>
          <w:tcPr>
            <w:tcW w:w="4808" w:type="dxa"/>
            <w:hideMark/>
          </w:tcPr>
          <w:p w:rsidR="007F29E8" w:rsidRPr="009769FC" w:rsidRDefault="007F29E8" w:rsidP="009769FC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 Согласована </w:t>
            </w:r>
          </w:p>
          <w:p w:rsidR="007F29E8" w:rsidRPr="009769FC" w:rsidRDefault="007F29E8" w:rsidP="009769FC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с Управляющим Советом </w:t>
            </w:r>
          </w:p>
          <w:p w:rsidR="007F29E8" w:rsidRPr="009769FC" w:rsidRDefault="007F29E8" w:rsidP="009769FC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Протокол №1</w:t>
            </w:r>
          </w:p>
          <w:p w:rsidR="007F29E8" w:rsidRPr="009769FC" w:rsidRDefault="007F29E8" w:rsidP="004535CE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от </w:t>
            </w:r>
            <w:r w:rsidRPr="004535CE">
              <w:rPr>
                <w:sz w:val="24"/>
                <w:szCs w:val="24"/>
                <w:u w:val="single"/>
              </w:rPr>
              <w:t>«</w:t>
            </w:r>
            <w:r w:rsidR="004535CE" w:rsidRPr="004535CE">
              <w:rPr>
                <w:sz w:val="24"/>
                <w:szCs w:val="24"/>
                <w:u w:val="single"/>
              </w:rPr>
              <w:t xml:space="preserve">   </w:t>
            </w:r>
            <w:r w:rsidRPr="004535CE">
              <w:rPr>
                <w:sz w:val="24"/>
                <w:szCs w:val="24"/>
                <w:u w:val="single"/>
              </w:rPr>
              <w:t>»</w:t>
            </w:r>
            <w:proofErr w:type="gramStart"/>
            <w:r w:rsidRPr="004535CE">
              <w:rPr>
                <w:sz w:val="24"/>
                <w:szCs w:val="24"/>
                <w:u w:val="single"/>
              </w:rPr>
              <w:t xml:space="preserve"> </w:t>
            </w:r>
            <w:r w:rsidR="004535CE" w:rsidRPr="004535CE">
              <w:rPr>
                <w:sz w:val="24"/>
                <w:szCs w:val="24"/>
                <w:u w:val="single"/>
              </w:rPr>
              <w:t xml:space="preserve">      </w:t>
            </w:r>
            <w:r w:rsidRPr="004535CE">
              <w:rPr>
                <w:sz w:val="24"/>
                <w:szCs w:val="24"/>
                <w:u w:val="single"/>
              </w:rPr>
              <w:t>.</w:t>
            </w:r>
            <w:proofErr w:type="gramEnd"/>
            <w:r w:rsidR="004535CE" w:rsidRPr="004535CE">
              <w:rPr>
                <w:sz w:val="24"/>
                <w:szCs w:val="24"/>
                <w:u w:val="single"/>
              </w:rPr>
              <w:t xml:space="preserve">          </w:t>
            </w:r>
            <w:r w:rsidRPr="004535CE">
              <w:rPr>
                <w:sz w:val="24"/>
                <w:szCs w:val="24"/>
                <w:u w:val="single"/>
              </w:rPr>
              <w:t xml:space="preserve"> </w:t>
            </w:r>
            <w:r w:rsidRPr="009769FC">
              <w:rPr>
                <w:sz w:val="24"/>
                <w:szCs w:val="24"/>
              </w:rPr>
              <w:t>г.</w:t>
            </w:r>
          </w:p>
        </w:tc>
      </w:tr>
      <w:tr w:rsidR="007F29E8" w:rsidRPr="009769FC" w:rsidTr="007F29E8">
        <w:trPr>
          <w:trHeight w:val="1878"/>
        </w:trPr>
        <w:tc>
          <w:tcPr>
            <w:tcW w:w="9572" w:type="dxa"/>
            <w:gridSpan w:val="2"/>
          </w:tcPr>
          <w:p w:rsidR="007F29E8" w:rsidRPr="009769FC" w:rsidRDefault="007F29E8" w:rsidP="009769FC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</w:p>
          <w:p w:rsidR="007F29E8" w:rsidRPr="009769FC" w:rsidRDefault="007F29E8" w:rsidP="009769FC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УТВЕРЖДЕНА:</w:t>
            </w:r>
          </w:p>
          <w:p w:rsidR="007F29E8" w:rsidRPr="009769FC" w:rsidRDefault="007F29E8" w:rsidP="009769FC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приказом директора </w:t>
            </w:r>
          </w:p>
          <w:p w:rsidR="007F29E8" w:rsidRPr="009769FC" w:rsidRDefault="007F29E8" w:rsidP="009769FC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МБОУ СОШ д.Султанбеково </w:t>
            </w:r>
            <w:proofErr w:type="spellStart"/>
            <w:r w:rsidRPr="009769FC">
              <w:rPr>
                <w:sz w:val="24"/>
                <w:szCs w:val="24"/>
              </w:rPr>
              <w:t>Р.Ш.Насртдинов</w:t>
            </w:r>
            <w:proofErr w:type="spellEnd"/>
          </w:p>
          <w:p w:rsidR="007F29E8" w:rsidRPr="009769FC" w:rsidRDefault="007F29E8" w:rsidP="004535CE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от «</w:t>
            </w:r>
            <w:r w:rsidR="004535CE" w:rsidRPr="004535CE">
              <w:rPr>
                <w:sz w:val="24"/>
                <w:szCs w:val="24"/>
                <w:u w:val="single"/>
              </w:rPr>
              <w:t xml:space="preserve">    </w:t>
            </w:r>
            <w:r w:rsidRPr="009769FC">
              <w:rPr>
                <w:sz w:val="24"/>
                <w:szCs w:val="24"/>
              </w:rPr>
              <w:t>»</w:t>
            </w:r>
            <w:r w:rsidRPr="004535CE">
              <w:rPr>
                <w:sz w:val="24"/>
                <w:szCs w:val="24"/>
                <w:u w:val="single"/>
              </w:rPr>
              <w:t xml:space="preserve">  </w:t>
            </w:r>
            <w:r w:rsidR="004535CE" w:rsidRPr="004535CE">
              <w:rPr>
                <w:sz w:val="24"/>
                <w:szCs w:val="24"/>
                <w:u w:val="single"/>
              </w:rPr>
              <w:t xml:space="preserve">                </w:t>
            </w:r>
            <w:r w:rsidRPr="009769FC">
              <w:rPr>
                <w:sz w:val="24"/>
                <w:szCs w:val="24"/>
              </w:rPr>
              <w:t xml:space="preserve"> </w:t>
            </w:r>
            <w:proofErr w:type="gramStart"/>
            <w:r w:rsidRPr="009769FC">
              <w:rPr>
                <w:sz w:val="24"/>
                <w:szCs w:val="24"/>
              </w:rPr>
              <w:t>г</w:t>
            </w:r>
            <w:proofErr w:type="gramEnd"/>
            <w:r w:rsidRPr="009769FC">
              <w:rPr>
                <w:sz w:val="24"/>
                <w:szCs w:val="24"/>
              </w:rPr>
              <w:t>. №</w:t>
            </w:r>
            <w:r w:rsidRPr="004535CE">
              <w:rPr>
                <w:sz w:val="24"/>
                <w:szCs w:val="24"/>
                <w:u w:val="single"/>
              </w:rPr>
              <w:t xml:space="preserve"> </w:t>
            </w:r>
            <w:r w:rsidR="004535CE" w:rsidRPr="004535CE">
              <w:rPr>
                <w:sz w:val="24"/>
                <w:szCs w:val="24"/>
                <w:u w:val="single"/>
              </w:rPr>
              <w:t xml:space="preserve">    </w:t>
            </w:r>
            <w:r w:rsidRPr="004535CE">
              <w:rPr>
                <w:sz w:val="24"/>
                <w:szCs w:val="24"/>
                <w:u w:val="single"/>
              </w:rPr>
              <w:t xml:space="preserve"> </w:t>
            </w:r>
            <w:r w:rsidRPr="009769FC">
              <w:rPr>
                <w:sz w:val="24"/>
                <w:szCs w:val="24"/>
              </w:rPr>
              <w:t xml:space="preserve"> </w:t>
            </w:r>
          </w:p>
        </w:tc>
      </w:tr>
    </w:tbl>
    <w:p w:rsidR="006F3375" w:rsidRPr="009769FC" w:rsidRDefault="006F3375" w:rsidP="009769FC">
      <w:pPr>
        <w:spacing w:line="240" w:lineRule="auto"/>
        <w:ind w:left="567" w:firstLine="0"/>
        <w:rPr>
          <w:b/>
          <w:sz w:val="24"/>
          <w:szCs w:val="24"/>
        </w:rPr>
      </w:pPr>
    </w:p>
    <w:p w:rsidR="006F3375" w:rsidRPr="009769FC" w:rsidRDefault="006F3375" w:rsidP="009769FC">
      <w:pPr>
        <w:spacing w:line="240" w:lineRule="auto"/>
        <w:ind w:left="567" w:firstLine="0"/>
        <w:rPr>
          <w:sz w:val="24"/>
          <w:szCs w:val="24"/>
        </w:rPr>
      </w:pPr>
    </w:p>
    <w:p w:rsidR="0021636F" w:rsidRPr="009769FC" w:rsidRDefault="0021636F" w:rsidP="009769FC">
      <w:pPr>
        <w:spacing w:line="240" w:lineRule="auto"/>
        <w:ind w:left="567" w:firstLine="0"/>
        <w:rPr>
          <w:b/>
          <w:sz w:val="24"/>
          <w:szCs w:val="24"/>
        </w:rPr>
      </w:pPr>
    </w:p>
    <w:p w:rsidR="0021636F" w:rsidRPr="009769FC" w:rsidRDefault="0021636F" w:rsidP="009769FC">
      <w:pPr>
        <w:spacing w:line="240" w:lineRule="auto"/>
        <w:ind w:left="567" w:firstLine="0"/>
        <w:rPr>
          <w:b/>
          <w:sz w:val="24"/>
          <w:szCs w:val="24"/>
        </w:rPr>
      </w:pPr>
    </w:p>
    <w:p w:rsidR="0021636F" w:rsidRPr="009769FC" w:rsidRDefault="0021636F" w:rsidP="009769FC">
      <w:pPr>
        <w:spacing w:line="240" w:lineRule="auto"/>
        <w:ind w:left="567" w:firstLine="0"/>
        <w:rPr>
          <w:b/>
          <w:sz w:val="24"/>
          <w:szCs w:val="24"/>
        </w:rPr>
      </w:pPr>
    </w:p>
    <w:p w:rsidR="006C7E1B" w:rsidRPr="009769FC" w:rsidRDefault="006F3375" w:rsidP="009769FC">
      <w:pPr>
        <w:spacing w:line="240" w:lineRule="auto"/>
        <w:ind w:left="567" w:firstLine="0"/>
        <w:jc w:val="center"/>
        <w:rPr>
          <w:b/>
          <w:szCs w:val="28"/>
        </w:rPr>
      </w:pPr>
      <w:r w:rsidRPr="009769FC">
        <w:rPr>
          <w:b/>
          <w:szCs w:val="28"/>
        </w:rPr>
        <w:t xml:space="preserve">Образовательная </w:t>
      </w:r>
      <w:r w:rsidR="0029628F" w:rsidRPr="009769FC">
        <w:rPr>
          <w:b/>
          <w:szCs w:val="28"/>
        </w:rPr>
        <w:t xml:space="preserve"> программа</w:t>
      </w:r>
    </w:p>
    <w:p w:rsidR="00CD7992" w:rsidRPr="009769FC" w:rsidRDefault="00A53A16" w:rsidP="009769FC">
      <w:pPr>
        <w:spacing w:line="240" w:lineRule="auto"/>
        <w:ind w:left="567" w:firstLine="0"/>
        <w:jc w:val="center"/>
        <w:rPr>
          <w:b/>
          <w:szCs w:val="28"/>
        </w:rPr>
      </w:pPr>
      <w:r w:rsidRPr="009769FC">
        <w:rPr>
          <w:b/>
          <w:szCs w:val="28"/>
        </w:rPr>
        <w:t>с</w:t>
      </w:r>
      <w:r w:rsidR="00C221EB" w:rsidRPr="009769FC">
        <w:rPr>
          <w:b/>
          <w:szCs w:val="28"/>
        </w:rPr>
        <w:t>реднего</w:t>
      </w:r>
      <w:r w:rsidRPr="009769FC">
        <w:rPr>
          <w:b/>
          <w:szCs w:val="28"/>
        </w:rPr>
        <w:t xml:space="preserve"> </w:t>
      </w:r>
      <w:r w:rsidR="006C7E1B" w:rsidRPr="009769FC">
        <w:rPr>
          <w:b/>
          <w:szCs w:val="28"/>
        </w:rPr>
        <w:t>обще</w:t>
      </w:r>
      <w:r w:rsidR="002B2323" w:rsidRPr="009769FC">
        <w:rPr>
          <w:b/>
          <w:szCs w:val="28"/>
        </w:rPr>
        <w:t xml:space="preserve">го </w:t>
      </w:r>
      <w:r w:rsidR="006C7E1B" w:rsidRPr="009769FC">
        <w:rPr>
          <w:b/>
          <w:szCs w:val="28"/>
        </w:rPr>
        <w:t>образования</w:t>
      </w:r>
    </w:p>
    <w:p w:rsidR="00CD7992" w:rsidRPr="009769FC" w:rsidRDefault="00C70682" w:rsidP="009769FC">
      <w:pPr>
        <w:spacing w:line="240" w:lineRule="auto"/>
        <w:ind w:left="567" w:firstLine="0"/>
        <w:jc w:val="center"/>
        <w:rPr>
          <w:b/>
          <w:szCs w:val="28"/>
        </w:rPr>
      </w:pPr>
      <w:r w:rsidRPr="009769FC">
        <w:rPr>
          <w:b/>
          <w:szCs w:val="28"/>
        </w:rPr>
        <w:t>(10-11 классы)</w:t>
      </w:r>
    </w:p>
    <w:p w:rsidR="00F44752" w:rsidRPr="009769FC" w:rsidRDefault="004726BB" w:rsidP="009769FC">
      <w:pPr>
        <w:spacing w:line="240" w:lineRule="auto"/>
        <w:ind w:firstLine="0"/>
        <w:jc w:val="center"/>
        <w:rPr>
          <w:szCs w:val="28"/>
        </w:rPr>
      </w:pPr>
      <w:proofErr w:type="gramStart"/>
      <w:r w:rsidRPr="009769FC">
        <w:rPr>
          <w:szCs w:val="28"/>
        </w:rPr>
        <w:t>составлена</w:t>
      </w:r>
      <w:proofErr w:type="gramEnd"/>
      <w:r w:rsidRPr="009769FC">
        <w:rPr>
          <w:szCs w:val="28"/>
        </w:rPr>
        <w:t xml:space="preserve"> в </w:t>
      </w:r>
      <w:r w:rsidR="00F44752" w:rsidRPr="009769FC">
        <w:rPr>
          <w:szCs w:val="28"/>
        </w:rPr>
        <w:t>соответствии с Федеральным компонентом</w:t>
      </w:r>
    </w:p>
    <w:p w:rsidR="00F44752" w:rsidRPr="009769FC" w:rsidRDefault="00F44752" w:rsidP="009769FC">
      <w:pPr>
        <w:spacing w:line="240" w:lineRule="auto"/>
        <w:ind w:firstLine="0"/>
        <w:jc w:val="center"/>
        <w:rPr>
          <w:szCs w:val="28"/>
        </w:rPr>
      </w:pPr>
      <w:r w:rsidRPr="009769FC">
        <w:rPr>
          <w:szCs w:val="28"/>
        </w:rPr>
        <w:t>государственного образовательного стандарта</w:t>
      </w:r>
    </w:p>
    <w:p w:rsidR="00070EE2" w:rsidRPr="009769FC" w:rsidRDefault="00F44752" w:rsidP="009769FC">
      <w:pPr>
        <w:spacing w:line="240" w:lineRule="auto"/>
        <w:ind w:firstLine="0"/>
        <w:jc w:val="center"/>
        <w:rPr>
          <w:b/>
          <w:szCs w:val="28"/>
        </w:rPr>
      </w:pPr>
      <w:r w:rsidRPr="009769FC">
        <w:rPr>
          <w:szCs w:val="28"/>
        </w:rPr>
        <w:t>среднего (полного)  общего образования</w:t>
      </w:r>
    </w:p>
    <w:p w:rsidR="00070EE2" w:rsidRPr="009769FC" w:rsidRDefault="00070EE2" w:rsidP="009769FC">
      <w:pPr>
        <w:spacing w:line="240" w:lineRule="auto"/>
        <w:ind w:firstLine="0"/>
        <w:rPr>
          <w:b/>
          <w:sz w:val="24"/>
          <w:szCs w:val="24"/>
        </w:rPr>
      </w:pPr>
    </w:p>
    <w:p w:rsidR="00070EE2" w:rsidRPr="009769FC" w:rsidRDefault="00070EE2" w:rsidP="009769FC">
      <w:pPr>
        <w:spacing w:line="240" w:lineRule="auto"/>
        <w:ind w:left="567" w:firstLine="0"/>
        <w:rPr>
          <w:b/>
          <w:sz w:val="24"/>
          <w:szCs w:val="24"/>
        </w:rPr>
      </w:pPr>
    </w:p>
    <w:p w:rsidR="0021636F" w:rsidRPr="009769FC" w:rsidRDefault="0021636F" w:rsidP="009769FC">
      <w:pPr>
        <w:spacing w:line="240" w:lineRule="auto"/>
        <w:ind w:left="567" w:firstLine="0"/>
        <w:rPr>
          <w:b/>
          <w:sz w:val="24"/>
          <w:szCs w:val="24"/>
        </w:rPr>
      </w:pPr>
    </w:p>
    <w:p w:rsidR="00A53A16" w:rsidRPr="009769FC" w:rsidRDefault="00A53A16" w:rsidP="009769FC">
      <w:pPr>
        <w:spacing w:line="240" w:lineRule="auto"/>
        <w:ind w:left="567" w:firstLine="0"/>
        <w:rPr>
          <w:b/>
          <w:sz w:val="24"/>
          <w:szCs w:val="24"/>
        </w:rPr>
      </w:pPr>
    </w:p>
    <w:p w:rsidR="0021636F" w:rsidRPr="009769FC" w:rsidRDefault="0021636F" w:rsidP="009769FC">
      <w:pPr>
        <w:spacing w:line="240" w:lineRule="auto"/>
        <w:ind w:left="567" w:firstLine="0"/>
        <w:rPr>
          <w:sz w:val="24"/>
          <w:szCs w:val="24"/>
        </w:rPr>
      </w:pPr>
    </w:p>
    <w:p w:rsidR="00F44752" w:rsidRPr="009769FC" w:rsidRDefault="00F44752" w:rsidP="009769FC">
      <w:pPr>
        <w:spacing w:line="240" w:lineRule="auto"/>
        <w:ind w:left="567" w:firstLine="0"/>
        <w:rPr>
          <w:sz w:val="24"/>
          <w:szCs w:val="24"/>
        </w:rPr>
      </w:pPr>
    </w:p>
    <w:p w:rsidR="00F44752" w:rsidRPr="009769FC" w:rsidRDefault="00F44752" w:rsidP="009769FC">
      <w:pPr>
        <w:spacing w:line="240" w:lineRule="auto"/>
        <w:ind w:left="567" w:firstLine="0"/>
        <w:rPr>
          <w:sz w:val="24"/>
          <w:szCs w:val="24"/>
        </w:rPr>
      </w:pPr>
    </w:p>
    <w:p w:rsidR="00F44752" w:rsidRPr="009769FC" w:rsidRDefault="00F44752" w:rsidP="009769FC">
      <w:pPr>
        <w:spacing w:line="240" w:lineRule="auto"/>
        <w:ind w:left="567" w:firstLine="0"/>
        <w:rPr>
          <w:sz w:val="24"/>
          <w:szCs w:val="24"/>
        </w:rPr>
      </w:pPr>
    </w:p>
    <w:p w:rsidR="00F44752" w:rsidRPr="009769FC" w:rsidRDefault="00F44752" w:rsidP="009769FC">
      <w:pPr>
        <w:spacing w:line="240" w:lineRule="auto"/>
        <w:ind w:left="567" w:firstLine="0"/>
        <w:rPr>
          <w:sz w:val="24"/>
          <w:szCs w:val="24"/>
        </w:rPr>
      </w:pPr>
    </w:p>
    <w:p w:rsidR="00F44752" w:rsidRPr="009769FC" w:rsidRDefault="00F44752" w:rsidP="009769FC">
      <w:pPr>
        <w:spacing w:line="240" w:lineRule="auto"/>
        <w:ind w:left="567" w:firstLine="0"/>
        <w:rPr>
          <w:sz w:val="24"/>
          <w:szCs w:val="24"/>
        </w:rPr>
      </w:pPr>
    </w:p>
    <w:p w:rsidR="00F44752" w:rsidRPr="009769FC" w:rsidRDefault="00F44752" w:rsidP="009769FC">
      <w:pPr>
        <w:spacing w:line="240" w:lineRule="auto"/>
        <w:ind w:left="567" w:firstLine="0"/>
        <w:rPr>
          <w:sz w:val="24"/>
          <w:szCs w:val="24"/>
        </w:rPr>
      </w:pPr>
    </w:p>
    <w:p w:rsidR="00F44752" w:rsidRPr="009769FC" w:rsidRDefault="00F44752" w:rsidP="009769FC">
      <w:pPr>
        <w:spacing w:line="240" w:lineRule="auto"/>
        <w:ind w:left="567" w:firstLine="0"/>
        <w:rPr>
          <w:sz w:val="24"/>
          <w:szCs w:val="24"/>
        </w:rPr>
      </w:pPr>
    </w:p>
    <w:p w:rsidR="00F44752" w:rsidRPr="009769FC" w:rsidRDefault="00F44752" w:rsidP="009769FC">
      <w:pPr>
        <w:spacing w:line="240" w:lineRule="auto"/>
        <w:ind w:left="567" w:firstLine="0"/>
        <w:rPr>
          <w:sz w:val="24"/>
          <w:szCs w:val="24"/>
        </w:rPr>
      </w:pPr>
      <w:bookmarkStart w:id="0" w:name="_Toc245177590"/>
      <w:bookmarkStart w:id="1" w:name="_Toc248570358"/>
    </w:p>
    <w:p w:rsidR="007F29E8" w:rsidRPr="009769FC" w:rsidRDefault="007F29E8" w:rsidP="009769FC">
      <w:pPr>
        <w:spacing w:line="240" w:lineRule="auto"/>
        <w:ind w:left="567" w:firstLine="0"/>
        <w:rPr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left="567" w:firstLine="0"/>
        <w:rPr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left="567" w:firstLine="0"/>
        <w:rPr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left="567" w:firstLine="0"/>
        <w:rPr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left="567" w:firstLine="0"/>
        <w:rPr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left="567" w:firstLine="0"/>
        <w:rPr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left="567" w:firstLine="0"/>
        <w:rPr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left="567" w:firstLine="0"/>
        <w:rPr>
          <w:sz w:val="24"/>
          <w:szCs w:val="24"/>
        </w:rPr>
      </w:pPr>
    </w:p>
    <w:p w:rsidR="007F29E8" w:rsidRDefault="007F29E8" w:rsidP="009769FC">
      <w:pPr>
        <w:spacing w:line="240" w:lineRule="auto"/>
        <w:ind w:left="567" w:firstLine="0"/>
        <w:rPr>
          <w:sz w:val="24"/>
          <w:szCs w:val="24"/>
        </w:rPr>
      </w:pPr>
    </w:p>
    <w:p w:rsidR="009769FC" w:rsidRPr="009769FC" w:rsidRDefault="009769FC" w:rsidP="009769FC">
      <w:pPr>
        <w:spacing w:line="240" w:lineRule="auto"/>
        <w:ind w:left="567" w:firstLine="0"/>
        <w:rPr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left="567" w:firstLine="0"/>
        <w:rPr>
          <w:sz w:val="24"/>
          <w:szCs w:val="24"/>
        </w:rPr>
      </w:pPr>
    </w:p>
    <w:p w:rsidR="00790EB5" w:rsidRPr="009769FC" w:rsidRDefault="00790EB5" w:rsidP="009769FC">
      <w:pPr>
        <w:spacing w:line="240" w:lineRule="auto"/>
        <w:ind w:left="567" w:firstLine="0"/>
        <w:rPr>
          <w:sz w:val="24"/>
          <w:szCs w:val="24"/>
        </w:rPr>
      </w:pPr>
    </w:p>
    <w:p w:rsidR="00790EB5" w:rsidRPr="009769FC" w:rsidRDefault="00790EB5" w:rsidP="009769FC">
      <w:pPr>
        <w:spacing w:line="240" w:lineRule="auto"/>
        <w:ind w:left="567" w:firstLine="0"/>
        <w:rPr>
          <w:sz w:val="24"/>
          <w:szCs w:val="24"/>
        </w:rPr>
      </w:pPr>
    </w:p>
    <w:p w:rsidR="00790EB5" w:rsidRPr="009769FC" w:rsidRDefault="00790EB5" w:rsidP="009769FC">
      <w:pPr>
        <w:spacing w:line="240" w:lineRule="auto"/>
        <w:ind w:left="567" w:firstLine="0"/>
        <w:rPr>
          <w:sz w:val="24"/>
          <w:szCs w:val="24"/>
        </w:rPr>
      </w:pPr>
    </w:p>
    <w:p w:rsidR="00E730DF" w:rsidRPr="009769FC" w:rsidRDefault="00294F6C" w:rsidP="009769FC">
      <w:pPr>
        <w:spacing w:line="240" w:lineRule="auto"/>
        <w:ind w:left="567" w:firstLine="0"/>
        <w:rPr>
          <w:sz w:val="24"/>
          <w:szCs w:val="24"/>
        </w:rPr>
      </w:pPr>
      <w:r w:rsidRPr="009769FC">
        <w:rPr>
          <w:sz w:val="24"/>
          <w:szCs w:val="24"/>
        </w:rPr>
        <w:lastRenderedPageBreak/>
        <w:t>Содержание</w:t>
      </w:r>
    </w:p>
    <w:p w:rsidR="00CF030B" w:rsidRPr="009769FC" w:rsidRDefault="00914651" w:rsidP="009769FC">
      <w:pPr>
        <w:pStyle w:val="6"/>
        <w:spacing w:before="0" w:after="0" w:line="240" w:lineRule="auto"/>
        <w:ind w:firstLine="0"/>
        <w:rPr>
          <w:sz w:val="24"/>
          <w:szCs w:val="24"/>
        </w:rPr>
      </w:pPr>
      <w:r w:rsidRPr="009769FC">
        <w:rPr>
          <w:sz w:val="24"/>
          <w:szCs w:val="24"/>
        </w:rPr>
        <w:t xml:space="preserve">        </w:t>
      </w:r>
      <w:r w:rsidR="00CF030B" w:rsidRPr="009769FC">
        <w:rPr>
          <w:sz w:val="24"/>
          <w:szCs w:val="24"/>
        </w:rPr>
        <w:t>Введение</w:t>
      </w:r>
      <w:r w:rsidR="00575D23" w:rsidRPr="009769FC">
        <w:rPr>
          <w:sz w:val="24"/>
          <w:szCs w:val="24"/>
        </w:rPr>
        <w:t xml:space="preserve">                                                                                  </w:t>
      </w:r>
      <w:r w:rsidRPr="009769FC">
        <w:rPr>
          <w:sz w:val="24"/>
          <w:szCs w:val="24"/>
        </w:rPr>
        <w:t xml:space="preserve">                              </w:t>
      </w:r>
    </w:p>
    <w:p w:rsidR="00790B91" w:rsidRPr="009769FC" w:rsidRDefault="00E76801" w:rsidP="009769FC">
      <w:pPr>
        <w:pStyle w:val="6"/>
        <w:spacing w:before="0" w:after="0" w:line="240" w:lineRule="auto"/>
        <w:ind w:firstLine="0"/>
        <w:rPr>
          <w:sz w:val="24"/>
          <w:szCs w:val="24"/>
        </w:rPr>
      </w:pPr>
      <w:r w:rsidRPr="009769FC">
        <w:rPr>
          <w:sz w:val="24"/>
          <w:szCs w:val="24"/>
        </w:rPr>
        <w:t xml:space="preserve">        </w:t>
      </w:r>
      <w:r w:rsidR="00914651" w:rsidRPr="009769FC">
        <w:rPr>
          <w:sz w:val="24"/>
          <w:szCs w:val="24"/>
        </w:rPr>
        <w:t>1.</w:t>
      </w:r>
      <w:r w:rsidR="00790B91" w:rsidRPr="009769FC">
        <w:rPr>
          <w:sz w:val="24"/>
          <w:szCs w:val="24"/>
        </w:rPr>
        <w:t>Целевой раздел</w:t>
      </w:r>
      <w:r w:rsidR="00575D23" w:rsidRPr="009769FC">
        <w:rPr>
          <w:sz w:val="24"/>
          <w:szCs w:val="24"/>
        </w:rPr>
        <w:t xml:space="preserve">                                                                                                </w:t>
      </w:r>
      <w:r w:rsidR="00914651" w:rsidRPr="009769FC">
        <w:rPr>
          <w:sz w:val="24"/>
          <w:szCs w:val="24"/>
        </w:rPr>
        <w:t xml:space="preserve"> </w:t>
      </w:r>
    </w:p>
    <w:p w:rsidR="00914651" w:rsidRPr="009769FC" w:rsidRDefault="00914651" w:rsidP="009769FC">
      <w:pPr>
        <w:tabs>
          <w:tab w:val="left" w:pos="0"/>
        </w:tabs>
        <w:spacing w:line="240" w:lineRule="auto"/>
        <w:ind w:left="708" w:firstLine="0"/>
        <w:rPr>
          <w:sz w:val="24"/>
          <w:szCs w:val="24"/>
        </w:rPr>
      </w:pPr>
      <w:r w:rsidRPr="009769FC">
        <w:rPr>
          <w:sz w:val="24"/>
          <w:szCs w:val="24"/>
        </w:rPr>
        <w:t>1</w:t>
      </w:r>
      <w:r w:rsidR="00620FD7" w:rsidRPr="009769FC">
        <w:rPr>
          <w:sz w:val="24"/>
          <w:szCs w:val="24"/>
        </w:rPr>
        <w:t>.1.</w:t>
      </w:r>
      <w:r w:rsidR="00294F6C" w:rsidRPr="009769FC">
        <w:rPr>
          <w:sz w:val="24"/>
          <w:szCs w:val="24"/>
        </w:rPr>
        <w:t>Пояснительная записка</w:t>
      </w:r>
      <w:r w:rsidRPr="009769FC">
        <w:rPr>
          <w:sz w:val="24"/>
          <w:szCs w:val="24"/>
        </w:rPr>
        <w:t xml:space="preserve"> </w:t>
      </w:r>
      <w:r w:rsidR="00575D23" w:rsidRPr="009769FC">
        <w:rPr>
          <w:sz w:val="24"/>
          <w:szCs w:val="24"/>
        </w:rPr>
        <w:t xml:space="preserve">      </w:t>
      </w:r>
      <w:r w:rsidRPr="009769FC">
        <w:rPr>
          <w:sz w:val="24"/>
          <w:szCs w:val="24"/>
        </w:rPr>
        <w:t xml:space="preserve">                                                                          </w:t>
      </w:r>
      <w:r w:rsidR="00575D23" w:rsidRPr="009769FC">
        <w:rPr>
          <w:b/>
          <w:sz w:val="24"/>
          <w:szCs w:val="24"/>
        </w:rPr>
        <w:t xml:space="preserve">   </w:t>
      </w:r>
      <w:r w:rsidR="00575D23" w:rsidRPr="009769FC">
        <w:rPr>
          <w:sz w:val="24"/>
          <w:szCs w:val="24"/>
        </w:rPr>
        <w:t xml:space="preserve">                              </w:t>
      </w:r>
    </w:p>
    <w:p w:rsidR="00914651" w:rsidRPr="009769FC" w:rsidRDefault="00914651" w:rsidP="009769FC">
      <w:pPr>
        <w:tabs>
          <w:tab w:val="left" w:pos="0"/>
        </w:tabs>
        <w:spacing w:line="240" w:lineRule="auto"/>
        <w:ind w:left="708" w:firstLine="0"/>
        <w:rPr>
          <w:sz w:val="24"/>
          <w:szCs w:val="24"/>
        </w:rPr>
      </w:pPr>
      <w:r w:rsidRPr="009769FC">
        <w:rPr>
          <w:sz w:val="24"/>
          <w:szCs w:val="24"/>
        </w:rPr>
        <w:t>1.2.</w:t>
      </w:r>
      <w:r w:rsidR="00790B91" w:rsidRPr="009769FC">
        <w:rPr>
          <w:sz w:val="24"/>
          <w:szCs w:val="24"/>
        </w:rPr>
        <w:t>Планируемые результаты</w:t>
      </w:r>
      <w:r w:rsidR="00CF030B" w:rsidRPr="009769FC">
        <w:rPr>
          <w:b/>
          <w:bCs/>
          <w:sz w:val="24"/>
          <w:szCs w:val="24"/>
        </w:rPr>
        <w:t xml:space="preserve"> </w:t>
      </w:r>
      <w:r w:rsidR="003905DB" w:rsidRPr="009769FC">
        <w:rPr>
          <w:bCs/>
          <w:sz w:val="24"/>
          <w:szCs w:val="24"/>
        </w:rPr>
        <w:t xml:space="preserve">освоения </w:t>
      </w:r>
      <w:r w:rsidR="00926C00" w:rsidRPr="009769FC">
        <w:rPr>
          <w:bCs/>
          <w:sz w:val="24"/>
          <w:szCs w:val="24"/>
        </w:rPr>
        <w:t xml:space="preserve"> </w:t>
      </w:r>
      <w:r w:rsidR="003905DB" w:rsidRPr="009769FC">
        <w:rPr>
          <w:bCs/>
          <w:sz w:val="24"/>
          <w:szCs w:val="24"/>
        </w:rPr>
        <w:t xml:space="preserve">образовательной программы </w:t>
      </w:r>
      <w:r w:rsidR="00926C00" w:rsidRPr="009769FC">
        <w:rPr>
          <w:bCs/>
          <w:sz w:val="24"/>
          <w:szCs w:val="24"/>
        </w:rPr>
        <w:t xml:space="preserve"> среднего </w:t>
      </w:r>
      <w:r w:rsidR="003905DB" w:rsidRPr="009769FC">
        <w:rPr>
          <w:bCs/>
          <w:sz w:val="24"/>
          <w:szCs w:val="24"/>
        </w:rPr>
        <w:t>общего о</w:t>
      </w:r>
      <w:r w:rsidR="003905DB" w:rsidRPr="009769FC">
        <w:rPr>
          <w:bCs/>
          <w:sz w:val="24"/>
          <w:szCs w:val="24"/>
        </w:rPr>
        <w:t>б</w:t>
      </w:r>
      <w:r w:rsidR="003905DB" w:rsidRPr="009769FC">
        <w:rPr>
          <w:bCs/>
          <w:sz w:val="24"/>
          <w:szCs w:val="24"/>
        </w:rPr>
        <w:t>разования</w:t>
      </w:r>
      <w:r w:rsidR="00CA6818" w:rsidRPr="009769FC">
        <w:rPr>
          <w:bCs/>
          <w:sz w:val="24"/>
          <w:szCs w:val="24"/>
        </w:rPr>
        <w:t xml:space="preserve">                                                                           </w:t>
      </w:r>
      <w:r w:rsidR="00926C00" w:rsidRPr="009769FC">
        <w:rPr>
          <w:bCs/>
          <w:sz w:val="24"/>
          <w:szCs w:val="24"/>
        </w:rPr>
        <w:t xml:space="preserve">           </w:t>
      </w:r>
      <w:r w:rsidR="00F12601" w:rsidRPr="009769FC">
        <w:rPr>
          <w:bCs/>
          <w:sz w:val="24"/>
          <w:szCs w:val="24"/>
        </w:rPr>
        <w:t xml:space="preserve">    </w:t>
      </w:r>
      <w:r w:rsidR="00926C00" w:rsidRPr="009769FC">
        <w:rPr>
          <w:bCs/>
          <w:sz w:val="24"/>
          <w:szCs w:val="24"/>
        </w:rPr>
        <w:t xml:space="preserve"> </w:t>
      </w:r>
    </w:p>
    <w:p w:rsidR="00790B91" w:rsidRPr="009769FC" w:rsidRDefault="00914651" w:rsidP="009769FC">
      <w:pPr>
        <w:tabs>
          <w:tab w:val="left" w:pos="0"/>
        </w:tabs>
        <w:spacing w:line="240" w:lineRule="auto"/>
        <w:ind w:left="708" w:firstLine="0"/>
        <w:rPr>
          <w:sz w:val="24"/>
          <w:szCs w:val="24"/>
        </w:rPr>
      </w:pPr>
      <w:r w:rsidRPr="009769FC">
        <w:rPr>
          <w:sz w:val="24"/>
          <w:szCs w:val="24"/>
        </w:rPr>
        <w:t>1.3.</w:t>
      </w:r>
      <w:r w:rsidR="00CF030B" w:rsidRPr="009769FC">
        <w:rPr>
          <w:bCs/>
          <w:sz w:val="24"/>
          <w:szCs w:val="24"/>
        </w:rPr>
        <w:t xml:space="preserve">Система оценки достижения планируемых результатов освоения учащимися </w:t>
      </w:r>
      <w:r w:rsidRPr="009769FC">
        <w:rPr>
          <w:bCs/>
          <w:sz w:val="24"/>
          <w:szCs w:val="24"/>
        </w:rPr>
        <w:t xml:space="preserve"> </w:t>
      </w:r>
      <w:r w:rsidR="00CF030B" w:rsidRPr="009769FC">
        <w:rPr>
          <w:bCs/>
          <w:sz w:val="24"/>
          <w:szCs w:val="24"/>
        </w:rPr>
        <w:t>образов</w:t>
      </w:r>
      <w:r w:rsidR="00CF030B" w:rsidRPr="009769FC">
        <w:rPr>
          <w:bCs/>
          <w:sz w:val="24"/>
          <w:szCs w:val="24"/>
        </w:rPr>
        <w:t>а</w:t>
      </w:r>
      <w:r w:rsidR="00CF030B" w:rsidRPr="009769FC">
        <w:rPr>
          <w:bCs/>
          <w:sz w:val="24"/>
          <w:szCs w:val="24"/>
        </w:rPr>
        <w:t xml:space="preserve">тельной программы </w:t>
      </w:r>
      <w:r w:rsidR="00926C00" w:rsidRPr="009769FC">
        <w:rPr>
          <w:bCs/>
          <w:sz w:val="24"/>
          <w:szCs w:val="24"/>
        </w:rPr>
        <w:t xml:space="preserve"> среднего </w:t>
      </w:r>
      <w:r w:rsidR="00CF030B" w:rsidRPr="009769FC">
        <w:rPr>
          <w:bCs/>
          <w:sz w:val="24"/>
          <w:szCs w:val="24"/>
        </w:rPr>
        <w:t>общего образования</w:t>
      </w:r>
      <w:r w:rsidR="00575D23" w:rsidRPr="009769FC">
        <w:rPr>
          <w:bCs/>
          <w:sz w:val="24"/>
          <w:szCs w:val="24"/>
        </w:rPr>
        <w:t xml:space="preserve">        </w:t>
      </w:r>
      <w:r w:rsidRPr="009769FC">
        <w:rPr>
          <w:bCs/>
          <w:sz w:val="24"/>
          <w:szCs w:val="24"/>
        </w:rPr>
        <w:t xml:space="preserve">         </w:t>
      </w:r>
      <w:r w:rsidR="007F29E8" w:rsidRPr="009769FC">
        <w:rPr>
          <w:bCs/>
          <w:sz w:val="24"/>
          <w:szCs w:val="24"/>
        </w:rPr>
        <w:t xml:space="preserve"> </w:t>
      </w:r>
    </w:p>
    <w:p w:rsidR="00CF030B" w:rsidRPr="009769FC" w:rsidRDefault="00914651" w:rsidP="009769FC">
      <w:pPr>
        <w:pStyle w:val="6"/>
        <w:spacing w:before="0" w:after="0"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2</w:t>
      </w:r>
      <w:r w:rsidR="00790B91" w:rsidRPr="009769FC">
        <w:rPr>
          <w:sz w:val="24"/>
          <w:szCs w:val="24"/>
        </w:rPr>
        <w:t>. Содержа</w:t>
      </w:r>
      <w:r w:rsidR="00620FD7" w:rsidRPr="009769FC">
        <w:rPr>
          <w:sz w:val="24"/>
          <w:szCs w:val="24"/>
        </w:rPr>
        <w:t>тельный раздел</w:t>
      </w:r>
      <w:r w:rsidR="008F77D3" w:rsidRPr="009769FC">
        <w:rPr>
          <w:sz w:val="24"/>
          <w:szCs w:val="24"/>
        </w:rPr>
        <w:t xml:space="preserve">    </w:t>
      </w:r>
      <w:r w:rsidR="00575D23" w:rsidRPr="009769FC">
        <w:rPr>
          <w:sz w:val="24"/>
          <w:szCs w:val="24"/>
        </w:rPr>
        <w:t xml:space="preserve">                                                                         </w:t>
      </w:r>
      <w:r w:rsidRPr="009769FC">
        <w:rPr>
          <w:sz w:val="24"/>
          <w:szCs w:val="24"/>
        </w:rPr>
        <w:t xml:space="preserve"> </w:t>
      </w:r>
    </w:p>
    <w:p w:rsidR="00914651" w:rsidRPr="009769FC" w:rsidRDefault="00B33B64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 xml:space="preserve">  2.1.О</w:t>
      </w:r>
      <w:r w:rsidR="00914651" w:rsidRPr="009769FC">
        <w:rPr>
          <w:sz w:val="24"/>
          <w:szCs w:val="24"/>
        </w:rPr>
        <w:t xml:space="preserve">бразовательные программы отдельных предметов, курсов                   </w:t>
      </w:r>
    </w:p>
    <w:p w:rsidR="00790B91" w:rsidRPr="009769FC" w:rsidRDefault="00914651" w:rsidP="009769FC">
      <w:pPr>
        <w:spacing w:line="240" w:lineRule="auto"/>
        <w:ind w:firstLine="708"/>
        <w:rPr>
          <w:sz w:val="24"/>
          <w:szCs w:val="24"/>
        </w:rPr>
      </w:pPr>
      <w:r w:rsidRPr="009769FC">
        <w:rPr>
          <w:sz w:val="24"/>
          <w:szCs w:val="24"/>
        </w:rPr>
        <w:t>3</w:t>
      </w:r>
      <w:r w:rsidR="00790B91" w:rsidRPr="009769FC">
        <w:rPr>
          <w:b/>
          <w:sz w:val="24"/>
          <w:szCs w:val="24"/>
        </w:rPr>
        <w:t>.</w:t>
      </w:r>
      <w:r w:rsidR="008F77D3" w:rsidRPr="009769FC">
        <w:rPr>
          <w:b/>
          <w:sz w:val="24"/>
          <w:szCs w:val="24"/>
        </w:rPr>
        <w:t xml:space="preserve"> </w:t>
      </w:r>
      <w:r w:rsidR="00790B91" w:rsidRPr="009769FC">
        <w:rPr>
          <w:b/>
          <w:sz w:val="24"/>
          <w:szCs w:val="24"/>
        </w:rPr>
        <w:t>Организационный раздел</w:t>
      </w:r>
      <w:r w:rsidR="00790B91" w:rsidRPr="009769FC">
        <w:rPr>
          <w:sz w:val="24"/>
          <w:szCs w:val="24"/>
        </w:rPr>
        <w:t xml:space="preserve"> </w:t>
      </w:r>
      <w:r w:rsidR="00575D23" w:rsidRPr="009769FC">
        <w:rPr>
          <w:sz w:val="24"/>
          <w:szCs w:val="24"/>
        </w:rPr>
        <w:t xml:space="preserve">                                                                        </w:t>
      </w:r>
      <w:r w:rsidRPr="009769FC">
        <w:rPr>
          <w:sz w:val="24"/>
          <w:szCs w:val="24"/>
        </w:rPr>
        <w:t xml:space="preserve">   </w:t>
      </w:r>
    </w:p>
    <w:p w:rsidR="00790B91" w:rsidRPr="009769FC" w:rsidRDefault="003F5B92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ab/>
      </w:r>
      <w:r w:rsidR="00914651" w:rsidRPr="009769FC">
        <w:rPr>
          <w:sz w:val="24"/>
          <w:szCs w:val="24"/>
        </w:rPr>
        <w:t>3</w:t>
      </w:r>
      <w:r w:rsidR="00790B91" w:rsidRPr="009769FC">
        <w:rPr>
          <w:sz w:val="24"/>
          <w:szCs w:val="24"/>
        </w:rPr>
        <w:t>.1.Календарный учебный график</w:t>
      </w:r>
      <w:r w:rsidR="00575D23" w:rsidRPr="009769FC">
        <w:rPr>
          <w:sz w:val="24"/>
          <w:szCs w:val="24"/>
        </w:rPr>
        <w:t xml:space="preserve">                                                                    </w:t>
      </w:r>
      <w:r w:rsidR="00F12601" w:rsidRPr="009769FC">
        <w:rPr>
          <w:b/>
          <w:sz w:val="24"/>
          <w:szCs w:val="24"/>
        </w:rPr>
        <w:t xml:space="preserve"> </w:t>
      </w:r>
    </w:p>
    <w:p w:rsidR="00BF648C" w:rsidRPr="009769FC" w:rsidRDefault="003F5B92" w:rsidP="009769FC">
      <w:pPr>
        <w:spacing w:line="240" w:lineRule="auto"/>
        <w:rPr>
          <w:b/>
          <w:sz w:val="24"/>
          <w:szCs w:val="24"/>
        </w:rPr>
      </w:pPr>
      <w:r w:rsidRPr="009769FC">
        <w:rPr>
          <w:sz w:val="24"/>
          <w:szCs w:val="24"/>
        </w:rPr>
        <w:tab/>
      </w:r>
      <w:r w:rsidR="00914651" w:rsidRPr="009769FC">
        <w:rPr>
          <w:sz w:val="24"/>
          <w:szCs w:val="24"/>
        </w:rPr>
        <w:t>3</w:t>
      </w:r>
      <w:r w:rsidR="00BF648C" w:rsidRPr="009769FC">
        <w:rPr>
          <w:sz w:val="24"/>
          <w:szCs w:val="24"/>
        </w:rPr>
        <w:t>.</w:t>
      </w:r>
      <w:r w:rsidR="00790B91" w:rsidRPr="009769FC">
        <w:rPr>
          <w:sz w:val="24"/>
          <w:szCs w:val="24"/>
        </w:rPr>
        <w:t>2</w:t>
      </w:r>
      <w:r w:rsidR="00BF648C" w:rsidRPr="009769FC">
        <w:rPr>
          <w:sz w:val="24"/>
          <w:szCs w:val="24"/>
        </w:rPr>
        <w:t>.Учебный план</w:t>
      </w:r>
      <w:r w:rsidR="00E76801" w:rsidRPr="009769FC">
        <w:rPr>
          <w:sz w:val="24"/>
          <w:szCs w:val="24"/>
        </w:rPr>
        <w:t xml:space="preserve"> </w:t>
      </w:r>
      <w:r w:rsidR="00575D23" w:rsidRPr="009769FC">
        <w:rPr>
          <w:sz w:val="24"/>
          <w:szCs w:val="24"/>
        </w:rPr>
        <w:t xml:space="preserve">                                                                    </w:t>
      </w:r>
      <w:r w:rsidR="00CA6818" w:rsidRPr="009769FC">
        <w:rPr>
          <w:sz w:val="24"/>
          <w:szCs w:val="24"/>
        </w:rPr>
        <w:t xml:space="preserve">                        </w:t>
      </w:r>
      <w:r w:rsidR="00914651" w:rsidRPr="009769FC">
        <w:rPr>
          <w:sz w:val="24"/>
          <w:szCs w:val="24"/>
        </w:rPr>
        <w:t xml:space="preserve">  </w:t>
      </w:r>
      <w:r w:rsidR="007F29E8" w:rsidRPr="009769FC">
        <w:rPr>
          <w:b/>
          <w:sz w:val="24"/>
          <w:szCs w:val="24"/>
        </w:rPr>
        <w:t xml:space="preserve"> </w:t>
      </w:r>
    </w:p>
    <w:p w:rsidR="00914651" w:rsidRPr="009769FC" w:rsidRDefault="00914651" w:rsidP="009769FC">
      <w:pPr>
        <w:spacing w:line="240" w:lineRule="auto"/>
        <w:rPr>
          <w:sz w:val="24"/>
          <w:szCs w:val="24"/>
        </w:rPr>
      </w:pPr>
      <w:r w:rsidRPr="009769FC">
        <w:rPr>
          <w:b/>
          <w:sz w:val="24"/>
          <w:szCs w:val="24"/>
        </w:rPr>
        <w:t xml:space="preserve">  </w:t>
      </w:r>
      <w:r w:rsidRPr="009769FC">
        <w:rPr>
          <w:sz w:val="24"/>
          <w:szCs w:val="24"/>
        </w:rPr>
        <w:t>3.3. Система условий реализации образовательной программы среднего общего образов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 xml:space="preserve">ния </w:t>
      </w:r>
      <w:r w:rsidR="00F12601" w:rsidRPr="009769FC"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E76801" w:rsidRPr="009769FC" w:rsidRDefault="003F5B92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ab/>
      </w:r>
      <w:r w:rsidR="00914651" w:rsidRPr="009769FC">
        <w:rPr>
          <w:sz w:val="24"/>
          <w:szCs w:val="24"/>
        </w:rPr>
        <w:t xml:space="preserve"> </w:t>
      </w:r>
    </w:p>
    <w:p w:rsidR="0057297F" w:rsidRPr="009769FC" w:rsidRDefault="00E76801" w:rsidP="009769FC">
      <w:pPr>
        <w:pStyle w:val="acenter"/>
        <w:tabs>
          <w:tab w:val="left" w:pos="0"/>
        </w:tabs>
        <w:spacing w:before="0" w:after="0"/>
        <w:jc w:val="both"/>
      </w:pPr>
      <w:r w:rsidRPr="009769FC">
        <w:rPr>
          <w:rStyle w:val="60"/>
          <w:sz w:val="24"/>
          <w:szCs w:val="24"/>
        </w:rPr>
        <w:t xml:space="preserve">     </w:t>
      </w:r>
      <w:r w:rsidR="00F12601" w:rsidRPr="009769FC">
        <w:rPr>
          <w:rStyle w:val="60"/>
          <w:sz w:val="24"/>
          <w:szCs w:val="24"/>
        </w:rPr>
        <w:t>4</w:t>
      </w:r>
      <w:r w:rsidR="003A4F06" w:rsidRPr="009769FC">
        <w:rPr>
          <w:rStyle w:val="60"/>
          <w:sz w:val="24"/>
          <w:szCs w:val="24"/>
        </w:rPr>
        <w:t>. Список литературы</w:t>
      </w:r>
      <w:r w:rsidRPr="009769FC">
        <w:t xml:space="preserve"> </w:t>
      </w:r>
      <w:r w:rsidR="00CA6818" w:rsidRPr="009769FC">
        <w:t xml:space="preserve">                                                                                   </w:t>
      </w:r>
      <w:r w:rsidR="00914651" w:rsidRPr="009769FC">
        <w:t xml:space="preserve">   </w:t>
      </w:r>
      <w:r w:rsidR="00CA6818" w:rsidRPr="009769FC">
        <w:t xml:space="preserve"> </w:t>
      </w:r>
      <w:r w:rsidR="00F12601" w:rsidRPr="009769FC">
        <w:t xml:space="preserve">  </w:t>
      </w:r>
    </w:p>
    <w:p w:rsidR="00914651" w:rsidRPr="009769FC" w:rsidRDefault="00914651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914651" w:rsidRPr="009769FC" w:rsidRDefault="00914651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914651" w:rsidRPr="009769FC" w:rsidRDefault="00914651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914651" w:rsidRPr="009769FC" w:rsidRDefault="00914651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914651" w:rsidRPr="009769FC" w:rsidRDefault="00914651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914651" w:rsidRPr="009769FC" w:rsidRDefault="00914651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914651" w:rsidRPr="009769FC" w:rsidRDefault="00914651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914651" w:rsidRPr="009769FC" w:rsidRDefault="00914651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914651" w:rsidRPr="009769FC" w:rsidRDefault="00914651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914651" w:rsidRPr="009769FC" w:rsidRDefault="00914651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914651" w:rsidRPr="009769FC" w:rsidRDefault="00914651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F44752" w:rsidRPr="009769FC" w:rsidRDefault="00F44752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F44752" w:rsidRPr="009769FC" w:rsidRDefault="00F44752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F44752" w:rsidRPr="009769FC" w:rsidRDefault="00F44752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7F29E8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9769FC" w:rsidRDefault="009769FC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9769FC" w:rsidRPr="009769FC" w:rsidRDefault="009769FC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F44752" w:rsidRPr="009769FC" w:rsidRDefault="00F44752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F44752" w:rsidRPr="009769FC" w:rsidRDefault="00F44752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</w:p>
    <w:p w:rsidR="00F25858" w:rsidRPr="009769FC" w:rsidRDefault="007F29E8" w:rsidP="009769FC">
      <w:pPr>
        <w:spacing w:line="240" w:lineRule="auto"/>
        <w:ind w:firstLine="0"/>
        <w:rPr>
          <w:rFonts w:eastAsia="Times New Roman"/>
          <w:b/>
          <w:bCs/>
          <w:smallCaps/>
          <w:sz w:val="24"/>
          <w:szCs w:val="24"/>
        </w:rPr>
      </w:pPr>
      <w:r w:rsidRPr="009769FC">
        <w:rPr>
          <w:rFonts w:eastAsia="Times New Roman"/>
          <w:b/>
          <w:bCs/>
          <w:smallCaps/>
          <w:sz w:val="24"/>
          <w:szCs w:val="24"/>
        </w:rPr>
        <w:lastRenderedPageBreak/>
        <w:t xml:space="preserve">             </w:t>
      </w:r>
      <w:r w:rsidR="00620FD7" w:rsidRPr="009769FC">
        <w:rPr>
          <w:rFonts w:eastAsia="Times New Roman"/>
          <w:b/>
          <w:bCs/>
          <w:smallCaps/>
          <w:sz w:val="24"/>
          <w:szCs w:val="24"/>
        </w:rPr>
        <w:t xml:space="preserve">Введение </w:t>
      </w:r>
    </w:p>
    <w:p w:rsidR="00790B91" w:rsidRPr="009769FC" w:rsidRDefault="00F25858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Образовательная программа </w:t>
      </w:r>
      <w:proofErr w:type="gramStart"/>
      <w:r w:rsidRPr="009769FC">
        <w:rPr>
          <w:rFonts w:eastAsia="Times New Roman"/>
          <w:sz w:val="24"/>
          <w:szCs w:val="24"/>
        </w:rPr>
        <w:t xml:space="preserve">является нормативно-управленческим документом МБОУ </w:t>
      </w:r>
      <w:r w:rsidR="00790EB5" w:rsidRPr="009769FC">
        <w:rPr>
          <w:rFonts w:eastAsia="Times New Roman"/>
          <w:sz w:val="24"/>
          <w:szCs w:val="24"/>
        </w:rPr>
        <w:t xml:space="preserve">СОШ д.Султанбеково </w:t>
      </w:r>
      <w:r w:rsidRPr="009769FC">
        <w:rPr>
          <w:rFonts w:eastAsia="Times New Roman"/>
          <w:sz w:val="24"/>
          <w:szCs w:val="24"/>
        </w:rPr>
        <w:t>характеризует</w:t>
      </w:r>
      <w:proofErr w:type="gramEnd"/>
      <w:r w:rsidRPr="009769FC">
        <w:rPr>
          <w:rFonts w:eastAsia="Times New Roman"/>
          <w:sz w:val="24"/>
          <w:szCs w:val="24"/>
        </w:rPr>
        <w:t xml:space="preserve"> специфику содержания образования и особенности организ</w:t>
      </w:r>
      <w:r w:rsidRPr="009769FC">
        <w:rPr>
          <w:rFonts w:eastAsia="Times New Roman"/>
          <w:sz w:val="24"/>
          <w:szCs w:val="24"/>
        </w:rPr>
        <w:t>а</w:t>
      </w:r>
      <w:r w:rsidRPr="009769FC">
        <w:rPr>
          <w:rFonts w:eastAsia="Times New Roman"/>
          <w:sz w:val="24"/>
          <w:szCs w:val="24"/>
        </w:rPr>
        <w:t xml:space="preserve">ции учебно-воспитательного процесса. </w:t>
      </w:r>
    </w:p>
    <w:p w:rsidR="00790B91" w:rsidRPr="009769FC" w:rsidRDefault="00F25858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Настоящая образовательная программа разработана в соответствии с </w:t>
      </w:r>
      <w:r w:rsidR="00A04435" w:rsidRPr="009769FC">
        <w:rPr>
          <w:rFonts w:eastAsia="Times New Roman"/>
          <w:sz w:val="24"/>
          <w:szCs w:val="24"/>
        </w:rPr>
        <w:t>требованиями</w:t>
      </w:r>
      <w:r w:rsidR="00914651" w:rsidRPr="009769FC">
        <w:rPr>
          <w:rFonts w:eastAsia="Times New Roman"/>
          <w:sz w:val="24"/>
          <w:szCs w:val="24"/>
        </w:rPr>
        <w:t>:</w:t>
      </w:r>
    </w:p>
    <w:p w:rsidR="00A04435" w:rsidRPr="009769FC" w:rsidRDefault="00A04435" w:rsidP="009769FC">
      <w:pPr>
        <w:spacing w:line="240" w:lineRule="auto"/>
        <w:ind w:firstLine="708"/>
        <w:rPr>
          <w:sz w:val="24"/>
          <w:szCs w:val="24"/>
        </w:rPr>
      </w:pPr>
      <w:r w:rsidRPr="009769FC">
        <w:rPr>
          <w:sz w:val="24"/>
          <w:szCs w:val="24"/>
        </w:rPr>
        <w:t xml:space="preserve">Федерального закона «Об образовании в Российской Федерации» (от 29.12.2012 N 273-ФЗ); </w:t>
      </w:r>
    </w:p>
    <w:p w:rsidR="00000B80" w:rsidRPr="009769FC" w:rsidRDefault="00A04435" w:rsidP="009769FC">
      <w:pPr>
        <w:pStyle w:val="Default"/>
        <w:jc w:val="both"/>
        <w:rPr>
          <w:rFonts w:eastAsia="Calibri"/>
          <w:color w:val="auto"/>
        </w:rPr>
      </w:pPr>
      <w:r w:rsidRPr="009769FC">
        <w:rPr>
          <w:color w:val="auto"/>
        </w:rPr>
        <w:t xml:space="preserve"> </w:t>
      </w:r>
      <w:r w:rsidR="00BB0996" w:rsidRPr="009769FC">
        <w:rPr>
          <w:color w:val="auto"/>
        </w:rPr>
        <w:tab/>
      </w:r>
      <w:r w:rsidR="00914651" w:rsidRPr="009769FC">
        <w:rPr>
          <w:color w:val="auto"/>
        </w:rPr>
        <w:t xml:space="preserve"> </w:t>
      </w:r>
      <w:r w:rsidR="00000B80" w:rsidRPr="009769FC">
        <w:rPr>
          <w:rFonts w:eastAsia="Calibri"/>
          <w:color w:val="auto"/>
        </w:rPr>
        <w:t xml:space="preserve">Образовательная программа составлена в соответствии с нормативными документами: </w:t>
      </w:r>
    </w:p>
    <w:p w:rsidR="00000B80" w:rsidRPr="009769FC" w:rsidRDefault="00000B80" w:rsidP="009769FC">
      <w:pPr>
        <w:spacing w:line="240" w:lineRule="auto"/>
        <w:ind w:firstLine="708"/>
        <w:rPr>
          <w:sz w:val="24"/>
          <w:szCs w:val="24"/>
        </w:rPr>
      </w:pPr>
      <w:proofErr w:type="gramStart"/>
      <w:r w:rsidRPr="009769FC">
        <w:rPr>
          <w:sz w:val="24"/>
          <w:szCs w:val="24"/>
        </w:rPr>
        <w:t>Федеральный компонент государственных образовательных стандартов основного общего, среднего общего</w:t>
      </w:r>
      <w:r w:rsidR="004726BB" w:rsidRPr="009769FC">
        <w:rPr>
          <w:sz w:val="24"/>
          <w:szCs w:val="24"/>
        </w:rPr>
        <w:t xml:space="preserve"> </w:t>
      </w:r>
      <w:r w:rsidRPr="009769FC">
        <w:rPr>
          <w:sz w:val="24"/>
          <w:szCs w:val="24"/>
        </w:rPr>
        <w:t>образования (приказ «Об утверждении федерального компонента государстве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>ных образовательных стандартов начального общего, основного общего и среднего общего</w:t>
      </w:r>
      <w:r w:rsidR="004726BB" w:rsidRPr="009769FC">
        <w:rPr>
          <w:sz w:val="24"/>
          <w:szCs w:val="24"/>
        </w:rPr>
        <w:t xml:space="preserve"> </w:t>
      </w:r>
      <w:r w:rsidRPr="009769FC">
        <w:rPr>
          <w:sz w:val="24"/>
          <w:szCs w:val="24"/>
        </w:rPr>
        <w:t>обр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зования» от 5 марта 2004 г. N 1089, с изменениями, внесенными приказами Министерства образ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вания и науки Российской Федерации 03.06.2008 N 164, от 31.08.2009 N 320, от 19.10.2009 N 427,от 10.11.2011 N 2643, от 24.01.2012</w:t>
      </w:r>
      <w:proofErr w:type="gramEnd"/>
      <w:r w:rsidRPr="009769FC">
        <w:rPr>
          <w:sz w:val="24"/>
          <w:szCs w:val="24"/>
        </w:rPr>
        <w:t xml:space="preserve"> </w:t>
      </w:r>
      <w:proofErr w:type="gramStart"/>
      <w:r w:rsidRPr="009769FC">
        <w:rPr>
          <w:sz w:val="24"/>
          <w:szCs w:val="24"/>
        </w:rPr>
        <w:t xml:space="preserve">N 39, от 31.01.2012 N 69). </w:t>
      </w:r>
      <w:proofErr w:type="gramEnd"/>
    </w:p>
    <w:p w:rsidR="00F4475F" w:rsidRPr="009769FC" w:rsidRDefault="00E60D6B" w:rsidP="009769FC">
      <w:pPr>
        <w:spacing w:line="240" w:lineRule="auto"/>
        <w:ind w:firstLine="708"/>
        <w:rPr>
          <w:sz w:val="24"/>
          <w:szCs w:val="24"/>
        </w:rPr>
      </w:pPr>
      <w:r w:rsidRPr="009769FC">
        <w:rPr>
          <w:rStyle w:val="a3"/>
          <w:b w:val="0"/>
          <w:sz w:val="24"/>
          <w:szCs w:val="24"/>
          <w:shd w:val="clear" w:color="auto" w:fill="FFFFFF"/>
        </w:rPr>
        <w:t xml:space="preserve">Примерной программой среднего </w:t>
      </w:r>
      <w:r w:rsidR="00914651" w:rsidRPr="009769FC">
        <w:rPr>
          <w:rStyle w:val="a3"/>
          <w:b w:val="0"/>
          <w:sz w:val="24"/>
          <w:szCs w:val="24"/>
          <w:shd w:val="clear" w:color="auto" w:fill="FFFFFF"/>
        </w:rPr>
        <w:t>общего образования;</w:t>
      </w:r>
    </w:p>
    <w:p w:rsidR="007A7CAB" w:rsidRPr="009769FC" w:rsidRDefault="003905DB" w:rsidP="009769FC">
      <w:pPr>
        <w:spacing w:line="240" w:lineRule="auto"/>
        <w:ind w:firstLine="708"/>
        <w:rPr>
          <w:sz w:val="24"/>
          <w:szCs w:val="24"/>
        </w:rPr>
      </w:pPr>
      <w:r w:rsidRPr="009769FC">
        <w:rPr>
          <w:sz w:val="24"/>
          <w:szCs w:val="24"/>
        </w:rPr>
        <w:t>Санитарных правил</w:t>
      </w:r>
      <w:r w:rsidR="007A7CAB" w:rsidRPr="009769FC">
        <w:rPr>
          <w:sz w:val="24"/>
          <w:szCs w:val="24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 (постановление  Главн</w:t>
      </w:r>
      <w:r w:rsidR="007A7CAB" w:rsidRPr="009769FC">
        <w:rPr>
          <w:sz w:val="24"/>
          <w:szCs w:val="24"/>
        </w:rPr>
        <w:t>о</w:t>
      </w:r>
      <w:r w:rsidR="007A7CAB" w:rsidRPr="009769FC">
        <w:rPr>
          <w:sz w:val="24"/>
          <w:szCs w:val="24"/>
        </w:rPr>
        <w:t>го  санитарного врача России от 29.12.2010 г. «№ 189, зарегистрированное  в  Минюсте России 03.03.2011 г. № 189);</w:t>
      </w:r>
    </w:p>
    <w:p w:rsidR="00914651" w:rsidRPr="009769FC" w:rsidRDefault="00A04435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Уставом ОУ и другими локальными актами, регламентирующими образова</w:t>
      </w:r>
      <w:r w:rsidR="00914651" w:rsidRPr="009769FC">
        <w:rPr>
          <w:rFonts w:eastAsia="Times New Roman"/>
          <w:sz w:val="24"/>
          <w:szCs w:val="24"/>
        </w:rPr>
        <w:t>тельную де</w:t>
      </w:r>
      <w:r w:rsidR="00914651" w:rsidRPr="009769FC">
        <w:rPr>
          <w:rFonts w:eastAsia="Times New Roman"/>
          <w:sz w:val="24"/>
          <w:szCs w:val="24"/>
        </w:rPr>
        <w:t>я</w:t>
      </w:r>
      <w:r w:rsidR="00914651" w:rsidRPr="009769FC">
        <w:rPr>
          <w:rFonts w:eastAsia="Times New Roman"/>
          <w:sz w:val="24"/>
          <w:szCs w:val="24"/>
        </w:rPr>
        <w:t>тельность.</w:t>
      </w:r>
    </w:p>
    <w:p w:rsidR="00914651" w:rsidRPr="009769FC" w:rsidRDefault="003905DB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Настоящая образовательная программа является содержательной и организационной осн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 xml:space="preserve">вой образовательной политики школы, это локальный акт общеобразовательного учреждения. </w:t>
      </w:r>
    </w:p>
    <w:p w:rsidR="00914651" w:rsidRPr="009769FC" w:rsidRDefault="00926C00" w:rsidP="009769FC">
      <w:pPr>
        <w:spacing w:line="240" w:lineRule="auto"/>
        <w:ind w:firstLine="708"/>
        <w:rPr>
          <w:sz w:val="24"/>
          <w:szCs w:val="24"/>
        </w:rPr>
      </w:pPr>
      <w:r w:rsidRPr="009769FC">
        <w:rPr>
          <w:sz w:val="24"/>
          <w:szCs w:val="24"/>
        </w:rPr>
        <w:t xml:space="preserve"> </w:t>
      </w:r>
      <w:proofErr w:type="gramStart"/>
      <w:r w:rsidRPr="009769FC">
        <w:rPr>
          <w:sz w:val="24"/>
          <w:szCs w:val="24"/>
        </w:rPr>
        <w:t>О</w:t>
      </w:r>
      <w:r w:rsidR="00E60D6B" w:rsidRPr="009769FC">
        <w:rPr>
          <w:sz w:val="24"/>
          <w:szCs w:val="24"/>
        </w:rPr>
        <w:t>б</w:t>
      </w:r>
      <w:r w:rsidR="00A04435" w:rsidRPr="009769FC">
        <w:rPr>
          <w:sz w:val="24"/>
          <w:szCs w:val="24"/>
        </w:rPr>
        <w:t>разовательная программа школы соответствует задачам государственной политики в сфере образования, направленной на достижение нового качества образования, отвечающего с</w:t>
      </w:r>
      <w:r w:rsidR="00A04435" w:rsidRPr="009769FC">
        <w:rPr>
          <w:sz w:val="24"/>
          <w:szCs w:val="24"/>
        </w:rPr>
        <w:t>о</w:t>
      </w:r>
      <w:r w:rsidR="00A04435" w:rsidRPr="009769FC">
        <w:rPr>
          <w:sz w:val="24"/>
          <w:szCs w:val="24"/>
        </w:rPr>
        <w:t>циальным запросам, ориентирована на удовлетво</w:t>
      </w:r>
      <w:r w:rsidR="003905DB" w:rsidRPr="009769FC">
        <w:rPr>
          <w:sz w:val="24"/>
          <w:szCs w:val="24"/>
        </w:rPr>
        <w:t>рение потребностей</w:t>
      </w:r>
      <w:r w:rsidR="00A04435" w:rsidRPr="009769FC">
        <w:rPr>
          <w:sz w:val="24"/>
          <w:szCs w:val="24"/>
        </w:rPr>
        <w:t xml:space="preserve"> общества и государства – в реализации образовательных программ, обеспечивающих достижение учащимися необходимых предметных знаний и умений, функциональной грамотности и общекультурной компе</w:t>
      </w:r>
      <w:r w:rsidR="00C64C6F" w:rsidRPr="009769FC">
        <w:rPr>
          <w:sz w:val="24"/>
          <w:szCs w:val="24"/>
        </w:rPr>
        <w:t xml:space="preserve">тентности. </w:t>
      </w:r>
      <w:proofErr w:type="gramEnd"/>
    </w:p>
    <w:p w:rsidR="00C64C6F" w:rsidRPr="009769FC" w:rsidRDefault="00C64C6F" w:rsidP="009769FC">
      <w:pPr>
        <w:spacing w:line="240" w:lineRule="auto"/>
        <w:ind w:firstLine="708"/>
        <w:rPr>
          <w:sz w:val="24"/>
          <w:szCs w:val="24"/>
        </w:rPr>
      </w:pPr>
      <w:proofErr w:type="gramStart"/>
      <w:r w:rsidRPr="009769FC">
        <w:rPr>
          <w:bCs/>
          <w:iCs/>
          <w:sz w:val="24"/>
          <w:szCs w:val="24"/>
        </w:rPr>
        <w:t>П</w:t>
      </w:r>
      <w:r w:rsidRPr="009769FC">
        <w:rPr>
          <w:sz w:val="24"/>
          <w:szCs w:val="24"/>
        </w:rPr>
        <w:t xml:space="preserve">рограмма определяет </w:t>
      </w:r>
      <w:r w:rsidRPr="009769FC">
        <w:rPr>
          <w:bCs/>
          <w:sz w:val="24"/>
          <w:szCs w:val="24"/>
        </w:rPr>
        <w:t>обязательный минимум содержания</w:t>
      </w:r>
      <w:r w:rsidRPr="009769FC">
        <w:rPr>
          <w:b/>
          <w:bCs/>
          <w:sz w:val="24"/>
          <w:szCs w:val="24"/>
        </w:rPr>
        <w:t xml:space="preserve"> </w:t>
      </w:r>
      <w:r w:rsidRPr="009769FC">
        <w:rPr>
          <w:sz w:val="24"/>
          <w:szCs w:val="24"/>
        </w:rPr>
        <w:t>среднего  общего образования, цели, задачи, планируемые результаты, содержание и организацию образовательно</w:t>
      </w:r>
      <w:r w:rsidR="00926C00" w:rsidRPr="009769FC">
        <w:rPr>
          <w:sz w:val="24"/>
          <w:szCs w:val="24"/>
        </w:rPr>
        <w:t xml:space="preserve">го процесса на ступени среднего </w:t>
      </w:r>
      <w:r w:rsidRPr="009769FC">
        <w:rPr>
          <w:sz w:val="24"/>
          <w:szCs w:val="24"/>
        </w:rPr>
        <w:t>общего образования, максимальный объем учебной нагрузки обучающихся, уровень подготовки выпускников, а также основные требования к обеспечению образовательного процесса (в том числе к его материально-техническому, учебно-лабораторному, информационно-методическому, кадровому обеспечению) и реализуется школой через урочную и внеурочную де</w:t>
      </w:r>
      <w:r w:rsidRPr="009769FC">
        <w:rPr>
          <w:sz w:val="24"/>
          <w:szCs w:val="24"/>
        </w:rPr>
        <w:t>я</w:t>
      </w:r>
      <w:r w:rsidRPr="009769FC">
        <w:rPr>
          <w:sz w:val="24"/>
          <w:szCs w:val="24"/>
        </w:rPr>
        <w:t>тельность с соблюдением требований государственных</w:t>
      </w:r>
      <w:proofErr w:type="gramEnd"/>
      <w:r w:rsidRPr="009769FC">
        <w:rPr>
          <w:sz w:val="24"/>
          <w:szCs w:val="24"/>
        </w:rPr>
        <w:t xml:space="preserve"> санитарно-эпидемиологических правил и нормативов.</w:t>
      </w:r>
    </w:p>
    <w:p w:rsidR="00F4475F" w:rsidRPr="009769FC" w:rsidRDefault="00A04435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Программа гарантирует освоение всеми учащимися </w:t>
      </w:r>
      <w:r w:rsidR="00C64C6F" w:rsidRPr="009769FC">
        <w:rPr>
          <w:sz w:val="24"/>
          <w:szCs w:val="24"/>
        </w:rPr>
        <w:t xml:space="preserve">средней </w:t>
      </w:r>
      <w:r w:rsidRPr="009769FC">
        <w:rPr>
          <w:sz w:val="24"/>
          <w:szCs w:val="24"/>
        </w:rPr>
        <w:t>школы образовательной пр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 xml:space="preserve">граммы </w:t>
      </w:r>
      <w:r w:rsidR="00C64C6F" w:rsidRPr="009769FC">
        <w:rPr>
          <w:sz w:val="24"/>
          <w:szCs w:val="24"/>
        </w:rPr>
        <w:t xml:space="preserve">среднего </w:t>
      </w:r>
      <w:r w:rsidRPr="009769FC">
        <w:rPr>
          <w:sz w:val="24"/>
          <w:szCs w:val="24"/>
        </w:rPr>
        <w:t xml:space="preserve">общего образования и подготовку к получению </w:t>
      </w:r>
      <w:r w:rsidR="00C64C6F" w:rsidRPr="009769FC">
        <w:rPr>
          <w:sz w:val="24"/>
          <w:szCs w:val="24"/>
        </w:rPr>
        <w:t xml:space="preserve">высшего </w:t>
      </w:r>
      <w:r w:rsidRPr="009769FC">
        <w:rPr>
          <w:sz w:val="24"/>
          <w:szCs w:val="24"/>
        </w:rPr>
        <w:t>образования при усл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вии выполнения участниками образовательного процесса, педагогами и администрацией ОУ, уч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щимися, родителями (законными представителями), возложенных на них обязанностей</w:t>
      </w:r>
      <w:r w:rsidR="00F4475F" w:rsidRPr="009769FC">
        <w:rPr>
          <w:sz w:val="24"/>
          <w:szCs w:val="24"/>
        </w:rPr>
        <w:t>.</w:t>
      </w:r>
    </w:p>
    <w:p w:rsidR="00F25858" w:rsidRPr="009769FC" w:rsidRDefault="00F4475F" w:rsidP="009769FC">
      <w:pPr>
        <w:spacing w:line="240" w:lineRule="auto"/>
        <w:ind w:firstLine="451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Программа разработана с учётом типа и вида образовательного учреждения, образовательных потребностей и запросов участников образовательного процесса; с учётом целевой, содержател</w:t>
      </w:r>
      <w:r w:rsidRPr="009769FC">
        <w:rPr>
          <w:rFonts w:eastAsia="Times New Roman"/>
          <w:sz w:val="24"/>
          <w:szCs w:val="24"/>
        </w:rPr>
        <w:t>ь</w:t>
      </w:r>
      <w:r w:rsidRPr="009769FC">
        <w:rPr>
          <w:rFonts w:eastAsia="Times New Roman"/>
          <w:sz w:val="24"/>
          <w:szCs w:val="24"/>
        </w:rPr>
        <w:t>ной и организационной преемственности с образовательной программой начального общего обр</w:t>
      </w:r>
      <w:r w:rsidRPr="009769FC">
        <w:rPr>
          <w:rFonts w:eastAsia="Times New Roman"/>
          <w:sz w:val="24"/>
          <w:szCs w:val="24"/>
        </w:rPr>
        <w:t>а</w:t>
      </w:r>
      <w:r w:rsidRPr="009769FC">
        <w:rPr>
          <w:rFonts w:eastAsia="Times New Roman"/>
          <w:sz w:val="24"/>
          <w:szCs w:val="24"/>
        </w:rPr>
        <w:t>зования, программой развития ОУ</w:t>
      </w:r>
      <w:r w:rsidR="00914651" w:rsidRPr="009769FC">
        <w:rPr>
          <w:rFonts w:eastAsia="Times New Roman"/>
          <w:sz w:val="24"/>
          <w:szCs w:val="24"/>
        </w:rPr>
        <w:t>.</w:t>
      </w:r>
    </w:p>
    <w:p w:rsidR="00F25858" w:rsidRPr="009769FC" w:rsidRDefault="00F25858" w:rsidP="009769FC">
      <w:pPr>
        <w:spacing w:line="240" w:lineRule="auto"/>
        <w:ind w:firstLine="451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Образовательная программа школы адресована всем субъектам образовательного процесса и партнёрам школы:</w:t>
      </w:r>
    </w:p>
    <w:p w:rsidR="00F25858" w:rsidRPr="009769FC" w:rsidRDefault="00F25858" w:rsidP="009769FC">
      <w:pPr>
        <w:spacing w:line="240" w:lineRule="auto"/>
        <w:ind w:left="451"/>
        <w:rPr>
          <w:rFonts w:eastAsia="Times New Roman"/>
          <w:sz w:val="24"/>
          <w:szCs w:val="24"/>
        </w:rPr>
      </w:pPr>
      <w:r w:rsidRPr="009769FC">
        <w:rPr>
          <w:rFonts w:eastAsia="Times New Roman"/>
          <w:iCs/>
          <w:sz w:val="24"/>
          <w:szCs w:val="24"/>
        </w:rPr>
        <w:t>-</w:t>
      </w:r>
      <w:r w:rsidRPr="009769FC">
        <w:rPr>
          <w:rFonts w:eastAsia="Times New Roman"/>
          <w:sz w:val="24"/>
          <w:szCs w:val="24"/>
        </w:rPr>
        <w:t>администрации ОУ (для реализации путей развития ОУ),</w:t>
      </w:r>
    </w:p>
    <w:p w:rsidR="00F25858" w:rsidRPr="009769FC" w:rsidRDefault="00F25858" w:rsidP="009769FC">
      <w:pPr>
        <w:spacing w:line="240" w:lineRule="auto"/>
        <w:ind w:left="451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-педагогическому коллективу (для разработки и составления рабочих учебных программ по предметам УП как компонентам образовательной программы и направлениям дополн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>тельного образования),</w:t>
      </w:r>
    </w:p>
    <w:p w:rsidR="00F25858" w:rsidRPr="009769FC" w:rsidRDefault="00F25858" w:rsidP="009769FC">
      <w:pPr>
        <w:spacing w:line="240" w:lineRule="auto"/>
        <w:ind w:left="451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-родителям учащихся (для удовлетворения информационных запросов родителей о с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держании образования, путях реализации целей общего образования, соответствующих ос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бенностям и возможностям школы, о задачах школы по повышению качества образования; для развития продуктивных отношений между школой и родителями),</w:t>
      </w:r>
    </w:p>
    <w:p w:rsidR="00F25858" w:rsidRPr="009769FC" w:rsidRDefault="00F25858" w:rsidP="009769FC">
      <w:pPr>
        <w:spacing w:line="240" w:lineRule="auto"/>
        <w:ind w:left="451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- учащимся старшей школы (для удовлетворения информационных запросов),</w:t>
      </w:r>
    </w:p>
    <w:p w:rsidR="00F25858" w:rsidRPr="009769FC" w:rsidRDefault="00F25858" w:rsidP="009769FC">
      <w:pPr>
        <w:spacing w:line="240" w:lineRule="auto"/>
        <w:ind w:left="451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-партнёрам школы (для осуществления взаимодействия с учреждениями дополнительн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го образования на базе ОУ).</w:t>
      </w:r>
    </w:p>
    <w:p w:rsidR="00F25858" w:rsidRPr="009769FC" w:rsidRDefault="00F25858" w:rsidP="009769FC">
      <w:pPr>
        <w:spacing w:line="240" w:lineRule="auto"/>
        <w:ind w:firstLine="451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lastRenderedPageBreak/>
        <w:t>Исходя из адресата программы, ее презентация предполагается на Управляющем совете, на общешкольном родительском собрании, на педагогическом совете ОУ, на сайте ОУ.</w:t>
      </w:r>
    </w:p>
    <w:p w:rsidR="00F25858" w:rsidRPr="009769FC" w:rsidRDefault="00F25858" w:rsidP="009769FC">
      <w:pPr>
        <w:spacing w:line="240" w:lineRule="auto"/>
        <w:ind w:firstLine="451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 п</w:t>
      </w:r>
      <w:r w:rsidR="00F4475F" w:rsidRPr="009769FC">
        <w:rPr>
          <w:rFonts w:eastAsia="Times New Roman"/>
          <w:sz w:val="24"/>
          <w:szCs w:val="24"/>
        </w:rPr>
        <w:t>одготовке программы участвовали</w:t>
      </w:r>
      <w:r w:rsidRPr="009769FC">
        <w:rPr>
          <w:rFonts w:eastAsia="Times New Roman"/>
          <w:sz w:val="24"/>
          <w:szCs w:val="24"/>
        </w:rPr>
        <w:t xml:space="preserve"> администрация ОУ, методический совет школы, члены педагогического коллектива. К разработке основной образовательной среднего общего образов</w:t>
      </w:r>
      <w:r w:rsidRPr="009769FC">
        <w:rPr>
          <w:rFonts w:eastAsia="Times New Roman"/>
          <w:sz w:val="24"/>
          <w:szCs w:val="24"/>
        </w:rPr>
        <w:t>а</w:t>
      </w:r>
      <w:r w:rsidRPr="009769FC">
        <w:rPr>
          <w:rFonts w:eastAsia="Times New Roman"/>
          <w:sz w:val="24"/>
          <w:szCs w:val="24"/>
        </w:rPr>
        <w:t>ния привлечены органы школьного самоуправления, обеспечивающие государственно-общественный характер управления образовательным учреждением.</w:t>
      </w:r>
    </w:p>
    <w:p w:rsidR="00F4475F" w:rsidRPr="009769FC" w:rsidRDefault="00F25858" w:rsidP="009769FC">
      <w:pPr>
        <w:spacing w:line="240" w:lineRule="auto"/>
        <w:ind w:firstLine="451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Проект программы рассмотрен на педагогическом совете ОУ. По результатам обсуждения в первоначальный вариант программы внесены изменения и дополнения.</w:t>
      </w:r>
      <w:r w:rsidR="00C50F95" w:rsidRPr="009769FC">
        <w:rPr>
          <w:rFonts w:eastAsia="Times New Roman"/>
          <w:sz w:val="24"/>
          <w:szCs w:val="24"/>
        </w:rPr>
        <w:t xml:space="preserve"> </w:t>
      </w:r>
      <w:r w:rsidRPr="009769FC">
        <w:rPr>
          <w:rFonts w:eastAsia="Times New Roman"/>
          <w:sz w:val="24"/>
          <w:szCs w:val="24"/>
        </w:rPr>
        <w:t xml:space="preserve">Программа </w:t>
      </w:r>
      <w:r w:rsidR="00301334" w:rsidRPr="009769FC">
        <w:rPr>
          <w:rFonts w:eastAsia="Times New Roman"/>
          <w:sz w:val="24"/>
          <w:szCs w:val="24"/>
        </w:rPr>
        <w:t xml:space="preserve"> согласована с </w:t>
      </w:r>
      <w:r w:rsidRPr="009769FC">
        <w:rPr>
          <w:rFonts w:eastAsia="Times New Roman"/>
          <w:sz w:val="24"/>
          <w:szCs w:val="24"/>
        </w:rPr>
        <w:t>Управляющим советом ОУ.</w:t>
      </w:r>
      <w:r w:rsidR="00F4475F" w:rsidRPr="009769FC">
        <w:rPr>
          <w:sz w:val="24"/>
          <w:szCs w:val="24"/>
        </w:rPr>
        <w:t xml:space="preserve"> </w:t>
      </w:r>
    </w:p>
    <w:p w:rsidR="00F4475F" w:rsidRPr="009769FC" w:rsidRDefault="00F4475F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Образовательная программа содержит три раздела: целевой, содержательный и организацио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>ный. Целевой раздел определяет общее назначение, цели, задачи и планируемые результаты ре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 xml:space="preserve">лизации </w:t>
      </w:r>
      <w:r w:rsidR="00C474CE" w:rsidRPr="009769FC">
        <w:rPr>
          <w:sz w:val="24"/>
          <w:szCs w:val="24"/>
        </w:rPr>
        <w:t xml:space="preserve"> </w:t>
      </w:r>
      <w:r w:rsidRPr="009769FC">
        <w:rPr>
          <w:sz w:val="24"/>
          <w:szCs w:val="24"/>
        </w:rPr>
        <w:t xml:space="preserve">образовательной программы </w:t>
      </w:r>
      <w:r w:rsidR="00C474CE" w:rsidRPr="009769FC">
        <w:rPr>
          <w:sz w:val="24"/>
          <w:szCs w:val="24"/>
        </w:rPr>
        <w:t xml:space="preserve"> среднего </w:t>
      </w:r>
      <w:r w:rsidRPr="009769FC">
        <w:rPr>
          <w:sz w:val="24"/>
          <w:szCs w:val="24"/>
        </w:rPr>
        <w:t>общего образования, конкретизированные в соо</w:t>
      </w:r>
      <w:r w:rsidRPr="009769FC">
        <w:rPr>
          <w:sz w:val="24"/>
          <w:szCs w:val="24"/>
        </w:rPr>
        <w:t>т</w:t>
      </w:r>
      <w:r w:rsidRPr="009769FC">
        <w:rPr>
          <w:sz w:val="24"/>
          <w:szCs w:val="24"/>
        </w:rPr>
        <w:t>ветствии с требованиями ФК</w:t>
      </w:r>
      <w:r w:rsidR="00C474CE" w:rsidRPr="009769FC">
        <w:rPr>
          <w:sz w:val="24"/>
          <w:szCs w:val="24"/>
        </w:rPr>
        <w:t xml:space="preserve"> </w:t>
      </w:r>
      <w:r w:rsidRPr="009769FC">
        <w:rPr>
          <w:sz w:val="24"/>
          <w:szCs w:val="24"/>
        </w:rPr>
        <w:t>ГОС и учитывающие особенности школы, а также способы опред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 xml:space="preserve">ления достижения этих целей и результатов. </w:t>
      </w:r>
    </w:p>
    <w:p w:rsidR="00F4475F" w:rsidRPr="009769FC" w:rsidRDefault="00F4475F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Данный раздел включает в себя: </w:t>
      </w:r>
    </w:p>
    <w:p w:rsidR="00F4475F" w:rsidRPr="009769FC" w:rsidRDefault="00F4475F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— пояснительную записку, </w:t>
      </w:r>
    </w:p>
    <w:p w:rsidR="00F4475F" w:rsidRPr="009769FC" w:rsidRDefault="00F4475F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— планируемые результаты освоения учащимися </w:t>
      </w:r>
      <w:r w:rsidR="00C474CE" w:rsidRPr="009769FC">
        <w:rPr>
          <w:sz w:val="24"/>
          <w:szCs w:val="24"/>
        </w:rPr>
        <w:t xml:space="preserve"> </w:t>
      </w:r>
      <w:r w:rsidRPr="009769FC">
        <w:rPr>
          <w:sz w:val="24"/>
          <w:szCs w:val="24"/>
        </w:rPr>
        <w:t xml:space="preserve">образовательной программы </w:t>
      </w:r>
      <w:r w:rsidR="00C64C6F" w:rsidRPr="009769FC">
        <w:rPr>
          <w:sz w:val="24"/>
          <w:szCs w:val="24"/>
        </w:rPr>
        <w:t xml:space="preserve">среднего 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б</w:t>
      </w:r>
      <w:r w:rsidRPr="009769FC">
        <w:rPr>
          <w:sz w:val="24"/>
          <w:szCs w:val="24"/>
        </w:rPr>
        <w:t>щего образования,</w:t>
      </w:r>
    </w:p>
    <w:p w:rsidR="00F4475F" w:rsidRPr="009769FC" w:rsidRDefault="00F4475F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 — систему </w:t>
      </w:r>
      <w:proofErr w:type="gramStart"/>
      <w:r w:rsidRPr="009769FC">
        <w:rPr>
          <w:sz w:val="24"/>
          <w:szCs w:val="24"/>
        </w:rPr>
        <w:t xml:space="preserve">оценки достижения планируемых результатов освоения </w:t>
      </w:r>
      <w:r w:rsidR="00C474CE" w:rsidRPr="009769FC">
        <w:rPr>
          <w:sz w:val="24"/>
          <w:szCs w:val="24"/>
        </w:rPr>
        <w:t xml:space="preserve"> </w:t>
      </w:r>
      <w:r w:rsidRPr="009769FC">
        <w:rPr>
          <w:sz w:val="24"/>
          <w:szCs w:val="24"/>
        </w:rPr>
        <w:t>образовательной пр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 xml:space="preserve">граммы </w:t>
      </w:r>
      <w:r w:rsidR="00C64C6F" w:rsidRPr="009769FC">
        <w:rPr>
          <w:sz w:val="24"/>
          <w:szCs w:val="24"/>
        </w:rPr>
        <w:t xml:space="preserve">среднего </w:t>
      </w:r>
      <w:r w:rsidRPr="009769FC">
        <w:rPr>
          <w:sz w:val="24"/>
          <w:szCs w:val="24"/>
        </w:rPr>
        <w:t>общего образования</w:t>
      </w:r>
      <w:proofErr w:type="gramEnd"/>
      <w:r w:rsidRPr="009769FC">
        <w:rPr>
          <w:sz w:val="24"/>
          <w:szCs w:val="24"/>
        </w:rPr>
        <w:t xml:space="preserve">. </w:t>
      </w:r>
    </w:p>
    <w:p w:rsidR="00F4475F" w:rsidRPr="009769FC" w:rsidRDefault="00F4475F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Содержательный раздел определяет общее содержание </w:t>
      </w:r>
      <w:r w:rsidR="00C64C6F" w:rsidRPr="009769FC">
        <w:rPr>
          <w:sz w:val="24"/>
          <w:szCs w:val="24"/>
        </w:rPr>
        <w:t xml:space="preserve">среднего </w:t>
      </w:r>
      <w:r w:rsidRPr="009769FC">
        <w:rPr>
          <w:sz w:val="24"/>
          <w:szCs w:val="24"/>
        </w:rPr>
        <w:t>общего образования и вкл</w:t>
      </w:r>
      <w:r w:rsidRPr="009769FC">
        <w:rPr>
          <w:sz w:val="24"/>
          <w:szCs w:val="24"/>
        </w:rPr>
        <w:t>ю</w:t>
      </w:r>
      <w:r w:rsidRPr="009769FC">
        <w:rPr>
          <w:sz w:val="24"/>
          <w:szCs w:val="24"/>
        </w:rPr>
        <w:t>чает образовательные программы, ориентированные на достижение результатов</w:t>
      </w:r>
      <w:r w:rsidR="003905DB" w:rsidRPr="009769FC">
        <w:rPr>
          <w:sz w:val="24"/>
          <w:szCs w:val="24"/>
        </w:rPr>
        <w:t xml:space="preserve"> </w:t>
      </w:r>
      <w:r w:rsidR="00790EB5" w:rsidRPr="009769FC">
        <w:rPr>
          <w:sz w:val="24"/>
          <w:szCs w:val="24"/>
        </w:rPr>
        <w:t>в соответствии с требованиями Ф</w:t>
      </w:r>
      <w:r w:rsidR="003905DB" w:rsidRPr="009769FC">
        <w:rPr>
          <w:sz w:val="24"/>
          <w:szCs w:val="24"/>
        </w:rPr>
        <w:t>ГОС</w:t>
      </w:r>
      <w:r w:rsidRPr="009769FC">
        <w:rPr>
          <w:sz w:val="24"/>
          <w:szCs w:val="24"/>
        </w:rPr>
        <w:t>,</w:t>
      </w:r>
    </w:p>
    <w:p w:rsidR="00F4475F" w:rsidRPr="009769FC" w:rsidRDefault="00F4475F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— программы отдельных учебных предметов, курсов.</w:t>
      </w:r>
    </w:p>
    <w:p w:rsidR="00F4475F" w:rsidRPr="009769FC" w:rsidRDefault="00F4475F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Организационный раздел устанавливает общие рамки организации образовательного проце</w:t>
      </w:r>
      <w:r w:rsidRPr="009769FC">
        <w:rPr>
          <w:sz w:val="24"/>
          <w:szCs w:val="24"/>
        </w:rPr>
        <w:t>с</w:t>
      </w:r>
      <w:r w:rsidRPr="009769FC">
        <w:rPr>
          <w:sz w:val="24"/>
          <w:szCs w:val="24"/>
        </w:rPr>
        <w:t>са, а также механизм реализации компонентов основной образовательной программы. Организ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 xml:space="preserve">ционный раздел включает в себя: </w:t>
      </w:r>
    </w:p>
    <w:p w:rsidR="003905DB" w:rsidRPr="009769FC" w:rsidRDefault="00F4475F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— </w:t>
      </w:r>
      <w:r w:rsidR="003905DB" w:rsidRPr="009769FC">
        <w:rPr>
          <w:sz w:val="24"/>
          <w:szCs w:val="24"/>
        </w:rPr>
        <w:t>календарный учебный график,</w:t>
      </w:r>
    </w:p>
    <w:p w:rsidR="00F4475F" w:rsidRPr="009769FC" w:rsidRDefault="003905DB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—</w:t>
      </w:r>
      <w:r w:rsidR="00F4475F" w:rsidRPr="009769FC">
        <w:rPr>
          <w:sz w:val="24"/>
          <w:szCs w:val="24"/>
        </w:rPr>
        <w:t>учебный пл</w:t>
      </w:r>
      <w:r w:rsidRPr="009769FC">
        <w:rPr>
          <w:sz w:val="24"/>
          <w:szCs w:val="24"/>
        </w:rPr>
        <w:t>ан основного общего образования,</w:t>
      </w:r>
      <w:r w:rsidR="00F4475F" w:rsidRPr="009769FC">
        <w:rPr>
          <w:sz w:val="24"/>
          <w:szCs w:val="24"/>
        </w:rPr>
        <w:t xml:space="preserve"> </w:t>
      </w:r>
    </w:p>
    <w:p w:rsidR="00F4475F" w:rsidRPr="009769FC" w:rsidRDefault="00F4475F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— систему условий реализации основной образовательной программы </w:t>
      </w:r>
      <w:r w:rsidR="00C64C6F" w:rsidRPr="009769FC">
        <w:rPr>
          <w:sz w:val="24"/>
          <w:szCs w:val="24"/>
        </w:rPr>
        <w:t xml:space="preserve">среднего </w:t>
      </w:r>
      <w:r w:rsidRPr="009769FC">
        <w:rPr>
          <w:sz w:val="24"/>
          <w:szCs w:val="24"/>
        </w:rPr>
        <w:t>общего обр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зования.</w:t>
      </w:r>
    </w:p>
    <w:p w:rsidR="00620FD7" w:rsidRPr="009769FC" w:rsidRDefault="00F4475F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 Основная образовательная программа </w:t>
      </w:r>
      <w:r w:rsidR="00301334" w:rsidRPr="009769FC">
        <w:rPr>
          <w:sz w:val="24"/>
          <w:szCs w:val="24"/>
        </w:rPr>
        <w:t xml:space="preserve"> среднего </w:t>
      </w:r>
      <w:r w:rsidRPr="009769FC">
        <w:rPr>
          <w:sz w:val="24"/>
          <w:szCs w:val="24"/>
        </w:rPr>
        <w:t xml:space="preserve">общего образования МБОУ </w:t>
      </w:r>
      <w:r w:rsidR="00790EB5" w:rsidRPr="009769FC">
        <w:rPr>
          <w:sz w:val="24"/>
          <w:szCs w:val="24"/>
        </w:rPr>
        <w:t xml:space="preserve">СОШ д.Султанбеково </w:t>
      </w:r>
      <w:r w:rsidRPr="009769FC">
        <w:rPr>
          <w:sz w:val="24"/>
          <w:szCs w:val="24"/>
        </w:rPr>
        <w:t xml:space="preserve">рассчитана на </w:t>
      </w:r>
      <w:r w:rsidR="00620FD7" w:rsidRPr="009769FC">
        <w:rPr>
          <w:sz w:val="24"/>
          <w:szCs w:val="24"/>
        </w:rPr>
        <w:t xml:space="preserve">реализацию в течение </w:t>
      </w:r>
      <w:r w:rsidR="00C64C6F" w:rsidRPr="009769FC">
        <w:rPr>
          <w:sz w:val="24"/>
          <w:szCs w:val="24"/>
        </w:rPr>
        <w:t>2</w:t>
      </w:r>
      <w:r w:rsidR="00620FD7" w:rsidRPr="009769FC">
        <w:rPr>
          <w:sz w:val="24"/>
          <w:szCs w:val="24"/>
        </w:rPr>
        <w:t xml:space="preserve"> лет (201</w:t>
      </w:r>
      <w:r w:rsidR="00790EB5" w:rsidRPr="009769FC">
        <w:rPr>
          <w:sz w:val="24"/>
          <w:szCs w:val="24"/>
        </w:rPr>
        <w:t>5</w:t>
      </w:r>
      <w:r w:rsidR="00620FD7" w:rsidRPr="009769FC">
        <w:rPr>
          <w:sz w:val="24"/>
          <w:szCs w:val="24"/>
        </w:rPr>
        <w:t xml:space="preserve"> – 201</w:t>
      </w:r>
      <w:r w:rsidR="00790EB5" w:rsidRPr="009769FC">
        <w:rPr>
          <w:sz w:val="24"/>
          <w:szCs w:val="24"/>
        </w:rPr>
        <w:t>7</w:t>
      </w:r>
      <w:r w:rsidR="00C221EB" w:rsidRPr="009769FC">
        <w:rPr>
          <w:sz w:val="24"/>
          <w:szCs w:val="24"/>
        </w:rPr>
        <w:t xml:space="preserve"> </w:t>
      </w:r>
      <w:proofErr w:type="spellStart"/>
      <w:r w:rsidRPr="009769FC">
        <w:rPr>
          <w:sz w:val="24"/>
          <w:szCs w:val="24"/>
        </w:rPr>
        <w:t>г.г</w:t>
      </w:r>
      <w:proofErr w:type="spellEnd"/>
      <w:r w:rsidRPr="009769FC">
        <w:rPr>
          <w:sz w:val="24"/>
          <w:szCs w:val="24"/>
        </w:rPr>
        <w:t xml:space="preserve">.), но ежегодно может корректироваться с учётом изменения условий и образовательных потребностей учащихся и их родителей (законных представителей) несовершеннолетних учащихся. </w:t>
      </w:r>
    </w:p>
    <w:p w:rsidR="00620FD7" w:rsidRPr="009769FC" w:rsidRDefault="00C474CE" w:rsidP="009769FC">
      <w:pPr>
        <w:spacing w:line="240" w:lineRule="auto"/>
        <w:ind w:firstLine="0"/>
        <w:rPr>
          <w:b/>
          <w:sz w:val="24"/>
          <w:szCs w:val="24"/>
        </w:rPr>
      </w:pPr>
      <w:r w:rsidRPr="009769FC">
        <w:rPr>
          <w:sz w:val="24"/>
          <w:szCs w:val="24"/>
        </w:rPr>
        <w:t xml:space="preserve">   1</w:t>
      </w:r>
      <w:r w:rsidR="00F4475F" w:rsidRPr="009769FC">
        <w:rPr>
          <w:b/>
          <w:sz w:val="24"/>
          <w:szCs w:val="24"/>
        </w:rPr>
        <w:t xml:space="preserve">. </w:t>
      </w:r>
      <w:r w:rsidR="00E76801" w:rsidRPr="009769FC">
        <w:rPr>
          <w:b/>
          <w:sz w:val="24"/>
          <w:szCs w:val="24"/>
        </w:rPr>
        <w:t xml:space="preserve"> Целевой раздел</w:t>
      </w:r>
      <w:r w:rsidR="00F4475F" w:rsidRPr="009769FC">
        <w:rPr>
          <w:b/>
          <w:sz w:val="24"/>
          <w:szCs w:val="24"/>
        </w:rPr>
        <w:t xml:space="preserve"> </w:t>
      </w:r>
    </w:p>
    <w:p w:rsidR="00620FD7" w:rsidRPr="009769FC" w:rsidRDefault="00C474CE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1</w:t>
      </w:r>
      <w:r w:rsidR="00F4475F" w:rsidRPr="009769FC">
        <w:rPr>
          <w:sz w:val="24"/>
          <w:szCs w:val="24"/>
        </w:rPr>
        <w:t xml:space="preserve">.1 Пояснительная записка </w:t>
      </w:r>
    </w:p>
    <w:p w:rsidR="00E06565" w:rsidRPr="009769FC" w:rsidRDefault="00E06565" w:rsidP="009769FC">
      <w:pPr>
        <w:pStyle w:val="a9"/>
        <w:spacing w:line="240" w:lineRule="auto"/>
        <w:ind w:firstLine="451"/>
        <w:rPr>
          <w:sz w:val="24"/>
        </w:rPr>
      </w:pPr>
      <w:r w:rsidRPr="009769FC">
        <w:rPr>
          <w:rStyle w:val="49"/>
          <w:b w:val="0"/>
          <w:sz w:val="24"/>
          <w:szCs w:val="24"/>
        </w:rPr>
        <w:t>Цель реализации</w:t>
      </w:r>
      <w:r w:rsidRPr="009769FC">
        <w:rPr>
          <w:sz w:val="24"/>
        </w:rPr>
        <w:t xml:space="preserve"> основной образовательной программы среднего общего образования — обеспечение выполнения требований Стандарта среднего общего образования</w:t>
      </w:r>
    </w:p>
    <w:p w:rsidR="00E06565" w:rsidRPr="009769FC" w:rsidRDefault="00E06565" w:rsidP="009769FC">
      <w:pPr>
        <w:pStyle w:val="a9"/>
        <w:spacing w:line="240" w:lineRule="auto"/>
        <w:ind w:firstLine="454"/>
        <w:rPr>
          <w:b/>
          <w:sz w:val="24"/>
        </w:rPr>
      </w:pPr>
      <w:r w:rsidRPr="009769FC">
        <w:rPr>
          <w:rStyle w:val="49"/>
          <w:b w:val="0"/>
          <w:sz w:val="24"/>
          <w:szCs w:val="24"/>
        </w:rPr>
        <w:t>Достижение поставленной цели</w:t>
      </w:r>
      <w:r w:rsidRPr="009769FC">
        <w:rPr>
          <w:b/>
          <w:sz w:val="24"/>
        </w:rPr>
        <w:t xml:space="preserve"> </w:t>
      </w:r>
      <w:r w:rsidRPr="009769FC">
        <w:rPr>
          <w:rStyle w:val="49"/>
          <w:b w:val="0"/>
          <w:sz w:val="24"/>
          <w:szCs w:val="24"/>
        </w:rPr>
        <w:t>предусматривает решение следующих основных</w:t>
      </w:r>
      <w:r w:rsidRPr="009769FC">
        <w:rPr>
          <w:rStyle w:val="49"/>
          <w:sz w:val="24"/>
          <w:szCs w:val="24"/>
        </w:rPr>
        <w:t xml:space="preserve"> </w:t>
      </w:r>
      <w:r w:rsidRPr="009769FC">
        <w:rPr>
          <w:rStyle w:val="49"/>
          <w:b w:val="0"/>
          <w:sz w:val="24"/>
          <w:szCs w:val="24"/>
        </w:rPr>
        <w:t>задач:</w:t>
      </w:r>
    </w:p>
    <w:p w:rsidR="00E06565" w:rsidRPr="009769FC" w:rsidRDefault="00E06565" w:rsidP="009769FC">
      <w:pPr>
        <w:numPr>
          <w:ilvl w:val="0"/>
          <w:numId w:val="12"/>
        </w:numPr>
        <w:spacing w:line="240" w:lineRule="auto"/>
        <w:ind w:left="0" w:firstLine="0"/>
        <w:rPr>
          <w:sz w:val="24"/>
          <w:szCs w:val="24"/>
        </w:rPr>
      </w:pPr>
      <w:bookmarkStart w:id="2" w:name="_Toc224641309"/>
      <w:bookmarkStart w:id="3" w:name="_Toc225319444"/>
      <w:bookmarkStart w:id="4" w:name="_Toc226190147"/>
      <w:bookmarkStart w:id="5" w:name="_Toc226190303"/>
      <w:bookmarkStart w:id="6" w:name="_Toc226190353"/>
      <w:bookmarkStart w:id="7" w:name="_Toc237326431"/>
      <w:bookmarkStart w:id="8" w:name="_Toc237345006"/>
      <w:bookmarkStart w:id="9" w:name="_Toc237345023"/>
      <w:bookmarkStart w:id="10" w:name="_Toc237345052"/>
      <w:bookmarkStart w:id="11" w:name="_Toc237401786"/>
      <w:bookmarkStart w:id="12" w:name="_Toc237402126"/>
      <w:bookmarkStart w:id="13" w:name="_Toc237402263"/>
      <w:r w:rsidRPr="009769FC">
        <w:rPr>
          <w:sz w:val="24"/>
          <w:szCs w:val="24"/>
        </w:rPr>
        <w:t xml:space="preserve">формирование российской гражданской идентичности учащихся; </w:t>
      </w:r>
    </w:p>
    <w:p w:rsidR="00E06565" w:rsidRPr="009769FC" w:rsidRDefault="00E06565" w:rsidP="009769FC">
      <w:pPr>
        <w:numPr>
          <w:ilvl w:val="0"/>
          <w:numId w:val="12"/>
        </w:numPr>
        <w:spacing w:line="240" w:lineRule="auto"/>
        <w:ind w:left="0" w:firstLine="0"/>
        <w:rPr>
          <w:sz w:val="24"/>
          <w:szCs w:val="24"/>
        </w:rPr>
      </w:pPr>
      <w:proofErr w:type="gramStart"/>
      <w:r w:rsidRPr="009769FC">
        <w:rPr>
          <w:sz w:val="24"/>
          <w:szCs w:val="24"/>
        </w:rPr>
        <w:t>реализация бесплатного образования на уровне среднего  общего образования в объеме о</w:t>
      </w:r>
      <w:r w:rsidRPr="009769FC">
        <w:rPr>
          <w:sz w:val="24"/>
          <w:szCs w:val="24"/>
        </w:rPr>
        <w:t>с</w:t>
      </w:r>
      <w:r w:rsidRPr="009769FC">
        <w:rPr>
          <w:sz w:val="24"/>
          <w:szCs w:val="24"/>
        </w:rPr>
        <w:t>новной образовательной программы, предусматривающей изучение обязательных учебных пре</w:t>
      </w:r>
      <w:r w:rsidRPr="009769FC">
        <w:rPr>
          <w:sz w:val="24"/>
          <w:szCs w:val="24"/>
        </w:rPr>
        <w:t>д</w:t>
      </w:r>
      <w:r w:rsidRPr="009769FC">
        <w:rPr>
          <w:sz w:val="24"/>
          <w:szCs w:val="24"/>
        </w:rPr>
        <w:t>метов, входящих в учебный план (учебных предметов по выбору</w:t>
      </w:r>
      <w:r w:rsidRPr="009769FC">
        <w:rPr>
          <w:iCs/>
          <w:sz w:val="24"/>
          <w:szCs w:val="24"/>
        </w:rPr>
        <w:t xml:space="preserve"> из обязательных предметных о</w:t>
      </w:r>
      <w:r w:rsidRPr="009769FC">
        <w:rPr>
          <w:iCs/>
          <w:sz w:val="24"/>
          <w:szCs w:val="24"/>
        </w:rPr>
        <w:t>б</w:t>
      </w:r>
      <w:r w:rsidRPr="009769FC">
        <w:rPr>
          <w:iCs/>
          <w:sz w:val="24"/>
          <w:szCs w:val="24"/>
        </w:rPr>
        <w:t xml:space="preserve">ластей, дополнительных учебных предметов, курсов по выбору </w:t>
      </w:r>
      <w:r w:rsidRPr="009769FC">
        <w:rPr>
          <w:sz w:val="24"/>
          <w:szCs w:val="24"/>
        </w:rPr>
        <w:t>и</w:t>
      </w:r>
      <w:r w:rsidRPr="009769FC">
        <w:rPr>
          <w:iCs/>
          <w:sz w:val="24"/>
          <w:szCs w:val="24"/>
        </w:rPr>
        <w:t xml:space="preserve"> общих для включения во все учебные планы учебных предметов</w:t>
      </w:r>
      <w:r w:rsidRPr="009769FC">
        <w:rPr>
          <w:sz w:val="24"/>
          <w:szCs w:val="24"/>
        </w:rPr>
        <w:t>, в том числе на углубленном уровне), а также внеурочную де</w:t>
      </w:r>
      <w:r w:rsidRPr="009769FC">
        <w:rPr>
          <w:sz w:val="24"/>
          <w:szCs w:val="24"/>
        </w:rPr>
        <w:t>я</w:t>
      </w:r>
      <w:r w:rsidRPr="009769FC">
        <w:rPr>
          <w:sz w:val="24"/>
          <w:szCs w:val="24"/>
        </w:rPr>
        <w:t>тельность;</w:t>
      </w:r>
      <w:proofErr w:type="gramEnd"/>
    </w:p>
    <w:p w:rsidR="00E06565" w:rsidRPr="009769FC" w:rsidRDefault="00E06565" w:rsidP="009769FC">
      <w:pPr>
        <w:numPr>
          <w:ilvl w:val="0"/>
          <w:numId w:val="12"/>
        </w:numPr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воспитание и социализации учащихся, их самоидентификация посредством личностно и общественно значимой деятельности, социального и гражданского становления, в том числе через реализацию образовательных программ, входящих в основную образовательную программу;</w:t>
      </w:r>
    </w:p>
    <w:p w:rsidR="00E06565" w:rsidRPr="009769FC" w:rsidRDefault="00E06565" w:rsidP="009769FC">
      <w:pPr>
        <w:numPr>
          <w:ilvl w:val="0"/>
          <w:numId w:val="12"/>
        </w:numPr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преемственность основных образовательных программ начального общего, основного о</w:t>
      </w:r>
      <w:r w:rsidRPr="009769FC">
        <w:rPr>
          <w:sz w:val="24"/>
          <w:szCs w:val="24"/>
        </w:rPr>
        <w:t>б</w:t>
      </w:r>
      <w:r w:rsidRPr="009769FC">
        <w:rPr>
          <w:sz w:val="24"/>
          <w:szCs w:val="24"/>
        </w:rPr>
        <w:t xml:space="preserve">щего, среднего общего, профессионального образования; </w:t>
      </w:r>
    </w:p>
    <w:p w:rsidR="00E06565" w:rsidRPr="009769FC" w:rsidRDefault="00E06565" w:rsidP="009769FC">
      <w:pPr>
        <w:numPr>
          <w:ilvl w:val="0"/>
          <w:numId w:val="12"/>
        </w:numPr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 xml:space="preserve">формирование основ оценки результатов освоения учащимися основной образовательной программы, деятельности педагогических работников, образовательных учреждений; </w:t>
      </w:r>
    </w:p>
    <w:p w:rsidR="00E06565" w:rsidRPr="009769FC" w:rsidRDefault="00E06565" w:rsidP="009769FC">
      <w:pPr>
        <w:numPr>
          <w:ilvl w:val="0"/>
          <w:numId w:val="12"/>
        </w:numPr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создание условий для развития и самореализации учащихся, для формирования здорового, безопасного и экологически целесообразного образа жизни учащихся;</w:t>
      </w:r>
    </w:p>
    <w:p w:rsidR="00E06565" w:rsidRPr="009769FC" w:rsidRDefault="00E06565" w:rsidP="009769FC">
      <w:pPr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  <w:r w:rsidRPr="009769FC">
        <w:rPr>
          <w:sz w:val="24"/>
          <w:szCs w:val="24"/>
        </w:rPr>
        <w:lastRenderedPageBreak/>
        <w:t>В основе реализации программы лежит  системно-</w:t>
      </w:r>
      <w:proofErr w:type="spellStart"/>
      <w:r w:rsidRPr="009769FC">
        <w:rPr>
          <w:sz w:val="24"/>
          <w:szCs w:val="24"/>
        </w:rPr>
        <w:t>деятельностный</w:t>
      </w:r>
      <w:proofErr w:type="spellEnd"/>
      <w:r w:rsidRPr="009769FC">
        <w:rPr>
          <w:sz w:val="24"/>
          <w:szCs w:val="24"/>
        </w:rPr>
        <w:t xml:space="preserve"> подход, который обе</w:t>
      </w:r>
      <w:r w:rsidRPr="009769FC">
        <w:rPr>
          <w:sz w:val="24"/>
          <w:szCs w:val="24"/>
        </w:rPr>
        <w:t>с</w:t>
      </w:r>
      <w:r w:rsidRPr="009769FC">
        <w:rPr>
          <w:sz w:val="24"/>
          <w:szCs w:val="24"/>
        </w:rPr>
        <w:t>печивает:</w:t>
      </w:r>
    </w:p>
    <w:p w:rsidR="00E06565" w:rsidRPr="009769FC" w:rsidRDefault="00E06565" w:rsidP="009769FC">
      <w:pPr>
        <w:pStyle w:val="dash041e005f0431005f044b005f0447005f043d005f044b005f0439"/>
        <w:ind w:firstLine="709"/>
        <w:jc w:val="both"/>
      </w:pPr>
      <w:r w:rsidRPr="009769FC">
        <w:rPr>
          <w:rStyle w:val="dash041e005f0431005f044b005f0447005f043d005f044b005f0439005f005fchar1char1"/>
        </w:rPr>
        <w:t xml:space="preserve">формирование готовности учащихся к саморазвитию и непрерывному образованию; </w:t>
      </w:r>
    </w:p>
    <w:p w:rsidR="00E06565" w:rsidRPr="009769FC" w:rsidRDefault="00E06565" w:rsidP="009769FC">
      <w:pPr>
        <w:pStyle w:val="dash041e005f0431005f044b005f0447005f043d005f044b005f0439"/>
        <w:ind w:firstLine="709"/>
        <w:jc w:val="both"/>
      </w:pPr>
      <w:r w:rsidRPr="009769FC">
        <w:rPr>
          <w:rStyle w:val="dash041e005f0431005f044b005f0447005f043d005f044b005f0439005f005fchar1char1"/>
        </w:rPr>
        <w:t xml:space="preserve">проектирование и конструирование развивающей образовательной среды образовательного учреждения; </w:t>
      </w:r>
    </w:p>
    <w:p w:rsidR="00E06565" w:rsidRPr="009769FC" w:rsidRDefault="00E06565" w:rsidP="009769FC">
      <w:pPr>
        <w:pStyle w:val="dash041e005f0431005f044b005f0447005f043d005f044b005f0439"/>
        <w:ind w:firstLine="709"/>
        <w:jc w:val="both"/>
      </w:pPr>
      <w:r w:rsidRPr="009769FC">
        <w:rPr>
          <w:rStyle w:val="dash041e005f0431005f044b005f0447005f043d005f044b005f0439005f005fchar1char1"/>
        </w:rPr>
        <w:t xml:space="preserve">активную учебно-познавательную деятельность учащихся; </w:t>
      </w:r>
    </w:p>
    <w:p w:rsidR="00F44752" w:rsidRPr="009769FC" w:rsidRDefault="00E06565" w:rsidP="009769FC">
      <w:pPr>
        <w:pStyle w:val="dash041e005f0431005f044b005f0447005f043d005f044b005f0439"/>
        <w:ind w:firstLine="709"/>
        <w:jc w:val="both"/>
        <w:rPr>
          <w:rStyle w:val="dash041e005f0431005f044b005f0447005f043d005f044b005f0439005f005fchar1char1"/>
        </w:rPr>
      </w:pPr>
      <w:r w:rsidRPr="009769FC">
        <w:rPr>
          <w:rStyle w:val="dash041e005f0431005f044b005f0447005f043d005f044b005f0439005f005fchar1char1"/>
        </w:rPr>
        <w:t>построение образовательного процесса с учётом индивидуальных, возрастных, психолог</w:t>
      </w:r>
      <w:r w:rsidRPr="009769FC">
        <w:rPr>
          <w:rStyle w:val="dash041e005f0431005f044b005f0447005f043d005f044b005f0439005f005fchar1char1"/>
        </w:rPr>
        <w:t>и</w:t>
      </w:r>
      <w:r w:rsidRPr="009769FC">
        <w:rPr>
          <w:rStyle w:val="dash041e005f0431005f044b005f0447005f043d005f044b005f0439005f005fchar1char1"/>
        </w:rPr>
        <w:t xml:space="preserve">ческих, физиологических особенностей и  здоровья учащихся.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7F29E8" w:rsidRPr="009769FC" w:rsidRDefault="007F29E8" w:rsidP="009769FC">
      <w:pPr>
        <w:pStyle w:val="dash041e005f0431005f044b005f0447005f043d005f044b005f0439"/>
        <w:ind w:firstLine="709"/>
        <w:jc w:val="both"/>
      </w:pPr>
    </w:p>
    <w:p w:rsidR="00620FD7" w:rsidRPr="009769FC" w:rsidRDefault="00620FD7" w:rsidP="009769FC">
      <w:pPr>
        <w:spacing w:line="240" w:lineRule="auto"/>
        <w:ind w:firstLine="451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 xml:space="preserve">Психолого-педагогические особенности учащихся </w:t>
      </w:r>
      <w:r w:rsidR="00DA6D12" w:rsidRPr="009769FC">
        <w:rPr>
          <w:b/>
          <w:sz w:val="24"/>
          <w:szCs w:val="24"/>
        </w:rPr>
        <w:t xml:space="preserve">средней </w:t>
      </w:r>
      <w:r w:rsidRPr="009769FC">
        <w:rPr>
          <w:b/>
          <w:sz w:val="24"/>
          <w:szCs w:val="24"/>
        </w:rPr>
        <w:t xml:space="preserve">школы </w:t>
      </w:r>
    </w:p>
    <w:p w:rsidR="00345907" w:rsidRPr="009769FC" w:rsidRDefault="00620FD7" w:rsidP="009769FC">
      <w:pPr>
        <w:spacing w:line="240" w:lineRule="auto"/>
        <w:ind w:firstLine="451"/>
        <w:rPr>
          <w:rStyle w:val="apple-converted-space"/>
          <w:sz w:val="24"/>
          <w:szCs w:val="24"/>
          <w:shd w:val="clear" w:color="auto" w:fill="FFFFFF"/>
        </w:rPr>
      </w:pPr>
      <w:r w:rsidRPr="009769FC">
        <w:rPr>
          <w:sz w:val="24"/>
          <w:szCs w:val="24"/>
        </w:rPr>
        <w:t>Основная образовательная программа сформирована с учётом психолого-педагогических ос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 xml:space="preserve">бенностей развития детей </w:t>
      </w:r>
      <w:r w:rsidR="00345907" w:rsidRPr="009769FC">
        <w:rPr>
          <w:sz w:val="24"/>
          <w:szCs w:val="24"/>
        </w:rPr>
        <w:t xml:space="preserve"> 15-17</w:t>
      </w:r>
      <w:r w:rsidRPr="009769FC">
        <w:rPr>
          <w:sz w:val="24"/>
          <w:szCs w:val="24"/>
        </w:rPr>
        <w:t xml:space="preserve"> лет</w:t>
      </w:r>
      <w:r w:rsidR="00345907" w:rsidRPr="009769FC">
        <w:rPr>
          <w:sz w:val="24"/>
          <w:szCs w:val="24"/>
        </w:rPr>
        <w:t xml:space="preserve">. </w:t>
      </w:r>
      <w:r w:rsidRPr="009769FC">
        <w:rPr>
          <w:sz w:val="24"/>
          <w:szCs w:val="24"/>
        </w:rPr>
        <w:t xml:space="preserve"> </w:t>
      </w:r>
      <w:r w:rsidR="00345907" w:rsidRPr="009769FC">
        <w:rPr>
          <w:rStyle w:val="apple-converted-space"/>
          <w:sz w:val="24"/>
          <w:szCs w:val="24"/>
          <w:shd w:val="clear" w:color="auto" w:fill="FFFFFF"/>
        </w:rPr>
        <w:t> </w:t>
      </w:r>
    </w:p>
    <w:p w:rsidR="00AC6666" w:rsidRPr="009769FC" w:rsidRDefault="0034590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  <w:shd w:val="clear" w:color="auto" w:fill="FFFFFF"/>
        </w:rPr>
        <w:t>Старший школьный возраст – время активного мировоззренческого поиска, центром которого становится проблема смысла жизни. Потребность в самоопределении не только влияет на характер учебной деятельности старшеклассников, но часто и определяет ее. В этом возрасте формируется восприятие и переживание природы, появляются духовные ценности.  Важнейшие проблемы этого периода — выбор профессии и выбор партнера общения. Современное общество предъявляет в</w:t>
      </w:r>
      <w:r w:rsidRPr="009769FC">
        <w:rPr>
          <w:sz w:val="24"/>
          <w:szCs w:val="24"/>
          <w:shd w:val="clear" w:color="auto" w:fill="FFFFFF"/>
        </w:rPr>
        <w:t>ы</w:t>
      </w:r>
      <w:r w:rsidRPr="009769FC">
        <w:rPr>
          <w:sz w:val="24"/>
          <w:szCs w:val="24"/>
          <w:shd w:val="clear" w:color="auto" w:fill="FFFFFF"/>
        </w:rPr>
        <w:t>сокие требования к профессиональному образованию и готовности к созданию семьи, поэтому п</w:t>
      </w:r>
      <w:r w:rsidRPr="009769FC">
        <w:rPr>
          <w:sz w:val="24"/>
          <w:szCs w:val="24"/>
          <w:shd w:val="clear" w:color="auto" w:fill="FFFFFF"/>
        </w:rPr>
        <w:t>е</w:t>
      </w:r>
      <w:r w:rsidRPr="009769FC">
        <w:rPr>
          <w:sz w:val="24"/>
          <w:szCs w:val="24"/>
          <w:shd w:val="clear" w:color="auto" w:fill="FFFFFF"/>
        </w:rPr>
        <w:t xml:space="preserve">реход от детства к взрослости занимает длительное время и после гормонального созревания.  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>В ранней юности учение продолжает оставаться одним из главных видов деятельности старшеклассников. В связи с тем, что в старших классах расширяется круг знаний, что эти знания ученики применяют при объяснении многих фактов действительности, они более осознанно нач</w:t>
      </w:r>
      <w:r w:rsidRPr="009769FC">
        <w:rPr>
          <w:sz w:val="24"/>
        </w:rPr>
        <w:t>и</w:t>
      </w:r>
      <w:r w:rsidRPr="009769FC">
        <w:rPr>
          <w:sz w:val="24"/>
        </w:rPr>
        <w:t>нают относиться к учению. В этом возрасте встречаются два типа учащихся: для одних характерно наличие равномерно распределенных интересов, другие отличаются ярко выраженным интересом к одной науке.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>Различие в отношении к учению определяется характером мотивов. На первое место в</w:t>
      </w:r>
      <w:r w:rsidRPr="009769FC">
        <w:rPr>
          <w:sz w:val="24"/>
        </w:rPr>
        <w:t>ы</w:t>
      </w:r>
      <w:r w:rsidRPr="009769FC">
        <w:rPr>
          <w:sz w:val="24"/>
        </w:rPr>
        <w:t>двигаются мотивы, связанные с жизненными планами учащихся, их намерениями в будущем, м</w:t>
      </w:r>
      <w:r w:rsidRPr="009769FC">
        <w:rPr>
          <w:sz w:val="24"/>
        </w:rPr>
        <w:t>и</w:t>
      </w:r>
      <w:r w:rsidRPr="009769FC">
        <w:rPr>
          <w:sz w:val="24"/>
        </w:rPr>
        <w:t>ровоззрением и самоопределением. По своему строению мотивы старших школьников характер</w:t>
      </w:r>
      <w:r w:rsidRPr="009769FC">
        <w:rPr>
          <w:sz w:val="24"/>
        </w:rPr>
        <w:t>и</w:t>
      </w:r>
      <w:r w:rsidRPr="009769FC">
        <w:rPr>
          <w:sz w:val="24"/>
        </w:rPr>
        <w:t>зуются наличием ведущих, ценных для личности побуждений. Старшеклассники указывают на такие мотивы, как близость окончания школы и выбор жизненного пути, дальнейшее продолжение образования или работа по избранной профессии, потребность проявить свои способности в связи с развитием интеллектуальных сил. Все чаще старший школьник начинает руководствоваться с</w:t>
      </w:r>
      <w:r w:rsidRPr="009769FC">
        <w:rPr>
          <w:sz w:val="24"/>
        </w:rPr>
        <w:t>о</w:t>
      </w:r>
      <w:r w:rsidRPr="009769FC">
        <w:rPr>
          <w:sz w:val="24"/>
        </w:rPr>
        <w:t>знательно поставленной целью, появляется стремление углубить знания в определенной области, возникает стремление к самообразованию. Учащиеся начинают систематически работать с допо</w:t>
      </w:r>
      <w:r w:rsidRPr="009769FC">
        <w:rPr>
          <w:sz w:val="24"/>
        </w:rPr>
        <w:t>л</w:t>
      </w:r>
      <w:r w:rsidRPr="009769FC">
        <w:rPr>
          <w:sz w:val="24"/>
        </w:rPr>
        <w:t xml:space="preserve">нительной литературой, посещать лекции, работать в дополнительных школах.  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>Старший школьник стоит на пороге вступления в самостоятельную жизнь. Это создает новую социальную ситуацию развития. Задача самоопределения, выбора своего жизненного пути встает перед старшим школьником как задача первостепенной важности. Школьники старших классов обращены в будущее. Это новая социальная позиция изменяет для них и значимость уч</w:t>
      </w:r>
      <w:r w:rsidRPr="009769FC">
        <w:rPr>
          <w:sz w:val="24"/>
        </w:rPr>
        <w:t>е</w:t>
      </w:r>
      <w:r w:rsidRPr="009769FC">
        <w:rPr>
          <w:sz w:val="24"/>
        </w:rPr>
        <w:t>ния, его задач и содержания. Старшие школьники оценивают учебный процесс с точки зрения т</w:t>
      </w:r>
      <w:r w:rsidRPr="009769FC">
        <w:rPr>
          <w:sz w:val="24"/>
        </w:rPr>
        <w:t>о</w:t>
      </w:r>
      <w:r w:rsidRPr="009769FC">
        <w:rPr>
          <w:sz w:val="24"/>
        </w:rPr>
        <w:t>го, что он дает для их будущего. Они начинают иначе, чем подростки, смотреть на школу.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>В старшем школьном возрасте устанавливается довольно прочная связь между професс</w:t>
      </w:r>
      <w:r w:rsidRPr="009769FC">
        <w:rPr>
          <w:sz w:val="24"/>
        </w:rPr>
        <w:t>и</w:t>
      </w:r>
      <w:r w:rsidRPr="009769FC">
        <w:rPr>
          <w:sz w:val="24"/>
        </w:rPr>
        <w:t>ональными и учебными интересами. У подростка учебные интересы определяют выбор профе</w:t>
      </w:r>
      <w:r w:rsidRPr="009769FC">
        <w:rPr>
          <w:sz w:val="24"/>
        </w:rPr>
        <w:t>с</w:t>
      </w:r>
      <w:r w:rsidRPr="009769FC">
        <w:rPr>
          <w:sz w:val="24"/>
        </w:rPr>
        <w:t>сии, у старших же школьников наблюдается обратное: выбор профессии способствует формир</w:t>
      </w:r>
      <w:r w:rsidRPr="009769FC">
        <w:rPr>
          <w:sz w:val="24"/>
        </w:rPr>
        <w:t>о</w:t>
      </w:r>
      <w:r w:rsidRPr="009769FC">
        <w:rPr>
          <w:sz w:val="24"/>
        </w:rPr>
        <w:t>ванию учебных интересов, изменению отношения к учебной деятельности. В связи с необходим</w:t>
      </w:r>
      <w:r w:rsidRPr="009769FC">
        <w:rPr>
          <w:sz w:val="24"/>
        </w:rPr>
        <w:t>о</w:t>
      </w:r>
      <w:r w:rsidRPr="009769FC">
        <w:rPr>
          <w:sz w:val="24"/>
        </w:rPr>
        <w:t>стью самоопределения у школьников возникает потребность разобраться в окружающем и в самом себе, найти смысл происходящего. В старших классах учащиеся переходят к усвоению теоретич</w:t>
      </w:r>
      <w:r w:rsidRPr="009769FC">
        <w:rPr>
          <w:sz w:val="24"/>
        </w:rPr>
        <w:t>е</w:t>
      </w:r>
      <w:r w:rsidRPr="009769FC">
        <w:rPr>
          <w:sz w:val="24"/>
        </w:rPr>
        <w:t>ских, методологических основ, различных учебных дисциплин.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 xml:space="preserve">Характерным для учебного процесса является систематизация знаний по различным предметам, установление </w:t>
      </w:r>
      <w:proofErr w:type="spellStart"/>
      <w:r w:rsidRPr="009769FC">
        <w:rPr>
          <w:sz w:val="24"/>
        </w:rPr>
        <w:t>межпредметных</w:t>
      </w:r>
      <w:proofErr w:type="spellEnd"/>
      <w:r w:rsidRPr="009769FC">
        <w:rPr>
          <w:sz w:val="24"/>
        </w:rPr>
        <w:t xml:space="preserve"> связей.  Старший школьник в своей учебной работе уверенно пользуется различными мыслительными операциями, рассуждает логически, запоминает осмысленно. В то же время познавательная деятельность старшеклассников имеет свои особенн</w:t>
      </w:r>
      <w:r w:rsidRPr="009769FC">
        <w:rPr>
          <w:sz w:val="24"/>
        </w:rPr>
        <w:t>о</w:t>
      </w:r>
      <w:r w:rsidRPr="009769FC">
        <w:rPr>
          <w:sz w:val="24"/>
        </w:rPr>
        <w:t>сти. Если подросток хочет знать, что собой представляет то или иное явление, то старший школ</w:t>
      </w:r>
      <w:r w:rsidRPr="009769FC">
        <w:rPr>
          <w:sz w:val="24"/>
        </w:rPr>
        <w:t>ь</w:t>
      </w:r>
      <w:r w:rsidRPr="009769FC">
        <w:rPr>
          <w:sz w:val="24"/>
        </w:rPr>
        <w:t>ник стремится разобраться в разных точках зрения на этот вопрос, составить мнение, установить истину. Старшим школьникам становится скучно, если нет задач для ума. Они любят исследовать и экспериментировать, творить и создавать новое, оригинальное.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lastRenderedPageBreak/>
        <w:t>Старших школьников интересуют не только вопросы теории, но самый ход анализа, сп</w:t>
      </w:r>
      <w:r w:rsidRPr="009769FC">
        <w:rPr>
          <w:sz w:val="24"/>
        </w:rPr>
        <w:t>о</w:t>
      </w:r>
      <w:r w:rsidRPr="009769FC">
        <w:rPr>
          <w:sz w:val="24"/>
        </w:rPr>
        <w:t>собы доказательства. Им нравится, когда преподаватель заставляет выбирать решение между ра</w:t>
      </w:r>
      <w:r w:rsidRPr="009769FC">
        <w:rPr>
          <w:sz w:val="24"/>
        </w:rPr>
        <w:t>з</w:t>
      </w:r>
      <w:r w:rsidRPr="009769FC">
        <w:rPr>
          <w:sz w:val="24"/>
        </w:rPr>
        <w:t xml:space="preserve">ными точками зрения, требует обоснования тех или иных утверждений; они с готовностью, даже с радостью вступают в спор и упорно защищают свою позицию. 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>Усиливается общественная направленность школьника, желание принести пользу общ</w:t>
      </w:r>
      <w:r w:rsidRPr="009769FC">
        <w:rPr>
          <w:sz w:val="24"/>
        </w:rPr>
        <w:t>е</w:t>
      </w:r>
      <w:r w:rsidRPr="009769FC">
        <w:rPr>
          <w:sz w:val="24"/>
        </w:rPr>
        <w:t>ству, другим людям. Об этом свидетельствует изменение потребностей старших школьников. У 80 процентов младших школьников преобладают личные потребности, и только в 20 процентах сл</w:t>
      </w:r>
      <w:r w:rsidRPr="009769FC">
        <w:rPr>
          <w:sz w:val="24"/>
        </w:rPr>
        <w:t>у</w:t>
      </w:r>
      <w:r w:rsidRPr="009769FC">
        <w:rPr>
          <w:sz w:val="24"/>
        </w:rPr>
        <w:t>чаев учащиеся выражают желание сделать что-то полезное для других, но близких людей (для членов семьи, товарищей). Подростки в 52 процентах случаев хотели бы что-то сделать для др</w:t>
      </w:r>
      <w:r w:rsidRPr="009769FC">
        <w:rPr>
          <w:sz w:val="24"/>
        </w:rPr>
        <w:t>у</w:t>
      </w:r>
      <w:r w:rsidRPr="009769FC">
        <w:rPr>
          <w:sz w:val="24"/>
        </w:rPr>
        <w:t>гих, но опять-таки людям ближайшего окружения. В старшем школьном возрасте картина сущ</w:t>
      </w:r>
      <w:r w:rsidRPr="009769FC">
        <w:rPr>
          <w:sz w:val="24"/>
        </w:rPr>
        <w:t>е</w:t>
      </w:r>
      <w:r w:rsidRPr="009769FC">
        <w:rPr>
          <w:sz w:val="24"/>
        </w:rPr>
        <w:t>ственно меняется. Большинство старшеклассников указывают на стремление оказать помощь школе, городу, селу, государству, обществу.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>Огромное влияние на развитие старшего школьника оказывает коллектив сверстников. Однако это не снижает у старших школьников потребности в общении со взрослыми. Напротив, поиски общения со взрослыми у них даже выше, чем в другие возрастные периоды. Стремление иметь взрослого друга объясняется тем, что решить вставшие проблемы самосознания и сам</w:t>
      </w:r>
      <w:r w:rsidRPr="009769FC">
        <w:rPr>
          <w:sz w:val="24"/>
        </w:rPr>
        <w:t>о</w:t>
      </w:r>
      <w:r w:rsidRPr="009769FC">
        <w:rPr>
          <w:sz w:val="24"/>
        </w:rPr>
        <w:t xml:space="preserve">определения самому бывает очень трудно.  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>Старшие школьники предъявляют очень высокие требования к моральному облику чел</w:t>
      </w:r>
      <w:r w:rsidRPr="009769FC">
        <w:rPr>
          <w:sz w:val="24"/>
        </w:rPr>
        <w:t>о</w:t>
      </w:r>
      <w:r w:rsidRPr="009769FC">
        <w:rPr>
          <w:sz w:val="24"/>
        </w:rPr>
        <w:t>века. Это связано с тем, что в старшем школьном возрасте создается более целостное представл</w:t>
      </w:r>
      <w:r w:rsidRPr="009769FC">
        <w:rPr>
          <w:sz w:val="24"/>
        </w:rPr>
        <w:t>е</w:t>
      </w:r>
      <w:r w:rsidRPr="009769FC">
        <w:rPr>
          <w:sz w:val="24"/>
        </w:rPr>
        <w:t>ние о себе и о личности других, расширяется круг осознаваемых социально-психологических к</w:t>
      </w:r>
      <w:r w:rsidRPr="009769FC">
        <w:rPr>
          <w:sz w:val="24"/>
        </w:rPr>
        <w:t>а</w:t>
      </w:r>
      <w:r w:rsidRPr="009769FC">
        <w:rPr>
          <w:sz w:val="24"/>
        </w:rPr>
        <w:t>честв людей, и прежде всего одноклассников.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>Требовательность к окружающим людям и строгая самооценка свидетельствуют о выс</w:t>
      </w:r>
      <w:r w:rsidRPr="009769FC">
        <w:rPr>
          <w:sz w:val="24"/>
        </w:rPr>
        <w:t>о</w:t>
      </w:r>
      <w:r w:rsidRPr="009769FC">
        <w:rPr>
          <w:sz w:val="24"/>
        </w:rPr>
        <w:t>ком уровне самосознания старшего школьника, а это, в свою очередь, приводит старшего школ</w:t>
      </w:r>
      <w:r w:rsidRPr="009769FC">
        <w:rPr>
          <w:sz w:val="24"/>
        </w:rPr>
        <w:t>ь</w:t>
      </w:r>
      <w:r w:rsidRPr="009769FC">
        <w:rPr>
          <w:sz w:val="24"/>
        </w:rPr>
        <w:t>ника к самовоспитанию. В отличие от подростков у старшеклассников отчетливо проявляется н</w:t>
      </w:r>
      <w:r w:rsidRPr="009769FC">
        <w:rPr>
          <w:sz w:val="24"/>
        </w:rPr>
        <w:t>о</w:t>
      </w:r>
      <w:r w:rsidRPr="009769FC">
        <w:rPr>
          <w:sz w:val="24"/>
        </w:rPr>
        <w:t>вая особенность - самокритичность, которая помогает им более строго и объективно контролир</w:t>
      </w:r>
      <w:r w:rsidRPr="009769FC">
        <w:rPr>
          <w:sz w:val="24"/>
        </w:rPr>
        <w:t>о</w:t>
      </w:r>
      <w:r w:rsidRPr="009769FC">
        <w:rPr>
          <w:sz w:val="24"/>
        </w:rPr>
        <w:t xml:space="preserve">вать свое поведение.  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>Таким образом, можно сказать, что характерными особенностями юношеского возраста являются: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 xml:space="preserve">- Этический максимализм.  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>- Эстетический и этический идеализм.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 xml:space="preserve">- Художественный, творческий характер восприятия действительности. </w:t>
      </w:r>
    </w:p>
    <w:p w:rsidR="00345907" w:rsidRPr="009769FC" w:rsidRDefault="00345907" w:rsidP="009769FC">
      <w:pPr>
        <w:pStyle w:val="a4"/>
        <w:spacing w:before="0" w:after="0" w:line="240" w:lineRule="auto"/>
        <w:ind w:firstLine="900"/>
        <w:rPr>
          <w:sz w:val="24"/>
        </w:rPr>
      </w:pPr>
      <w:r w:rsidRPr="009769FC">
        <w:rPr>
          <w:sz w:val="24"/>
        </w:rPr>
        <w:t xml:space="preserve">- Стремление познать и переделать реальность.  </w:t>
      </w:r>
    </w:p>
    <w:p w:rsidR="007A7CAB" w:rsidRPr="009769FC" w:rsidRDefault="00620FD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b/>
          <w:sz w:val="24"/>
          <w:szCs w:val="24"/>
        </w:rPr>
        <w:t xml:space="preserve">Особенности образовательного процесса </w:t>
      </w:r>
      <w:r w:rsidR="00345907" w:rsidRPr="009769FC">
        <w:rPr>
          <w:b/>
          <w:sz w:val="24"/>
          <w:szCs w:val="24"/>
        </w:rPr>
        <w:t xml:space="preserve"> среднего </w:t>
      </w:r>
      <w:r w:rsidRPr="009769FC">
        <w:rPr>
          <w:b/>
          <w:sz w:val="24"/>
          <w:szCs w:val="24"/>
        </w:rPr>
        <w:t>общего образования</w:t>
      </w:r>
      <w:r w:rsidRPr="009769FC">
        <w:rPr>
          <w:sz w:val="24"/>
          <w:szCs w:val="24"/>
        </w:rPr>
        <w:t xml:space="preserve"> </w:t>
      </w:r>
    </w:p>
    <w:p w:rsidR="00F62EBE" w:rsidRPr="009769FC" w:rsidRDefault="00F62EBE" w:rsidP="009769FC">
      <w:pPr>
        <w:autoSpaceDE w:val="0"/>
        <w:autoSpaceDN w:val="0"/>
        <w:adjustRightInd w:val="0"/>
        <w:spacing w:line="240" w:lineRule="auto"/>
        <w:ind w:firstLine="425"/>
        <w:rPr>
          <w:sz w:val="24"/>
          <w:szCs w:val="24"/>
        </w:rPr>
      </w:pPr>
      <w:r w:rsidRPr="009769FC">
        <w:rPr>
          <w:sz w:val="24"/>
          <w:szCs w:val="24"/>
        </w:rPr>
        <w:t>Старший уровень образования в процессе модернизации образования подвергается самым с</w:t>
      </w:r>
      <w:r w:rsidRPr="009769FC">
        <w:rPr>
          <w:sz w:val="24"/>
          <w:szCs w:val="24"/>
        </w:rPr>
        <w:t>у</w:t>
      </w:r>
      <w:r w:rsidRPr="009769FC">
        <w:rPr>
          <w:sz w:val="24"/>
          <w:szCs w:val="24"/>
        </w:rPr>
        <w:t>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риативности образования, его дифференциации и индивидуализации. Эти изменения являются о</w:t>
      </w:r>
      <w:r w:rsidRPr="009769FC">
        <w:rPr>
          <w:sz w:val="24"/>
          <w:szCs w:val="24"/>
        </w:rPr>
        <w:t>т</w:t>
      </w:r>
      <w:r w:rsidRPr="009769FC">
        <w:rPr>
          <w:sz w:val="24"/>
          <w:szCs w:val="24"/>
        </w:rPr>
        <w:t>ветом на социальный заказ - максимально раскрыть индивидуальные способности, дарования ч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>ность, сознающую и способную отстаивать свою гражданскую позицию, гражданские права.</w:t>
      </w:r>
    </w:p>
    <w:p w:rsidR="00F62EBE" w:rsidRPr="009769FC" w:rsidRDefault="00F62EBE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Программа учитывает, что ведущей </w:t>
      </w:r>
      <w:r w:rsidR="006D3A37" w:rsidRPr="009769FC">
        <w:rPr>
          <w:sz w:val="24"/>
          <w:szCs w:val="24"/>
        </w:rPr>
        <w:t>деятельностью уча</w:t>
      </w:r>
      <w:r w:rsidRPr="009769FC">
        <w:rPr>
          <w:sz w:val="24"/>
          <w:szCs w:val="24"/>
        </w:rPr>
        <w:t>щихся данного уровня образования я</w:t>
      </w:r>
      <w:r w:rsidRPr="009769FC">
        <w:rPr>
          <w:sz w:val="24"/>
          <w:szCs w:val="24"/>
        </w:rPr>
        <w:t>в</w:t>
      </w:r>
      <w:r w:rsidRPr="009769FC">
        <w:rPr>
          <w:sz w:val="24"/>
          <w:szCs w:val="24"/>
        </w:rPr>
        <w:t>ляется самоопределение как практика становления, связанная с конструированием возможных о</w:t>
      </w:r>
      <w:r w:rsidRPr="009769FC">
        <w:rPr>
          <w:sz w:val="24"/>
          <w:szCs w:val="24"/>
        </w:rPr>
        <w:t>б</w:t>
      </w:r>
      <w:r w:rsidRPr="009769FC">
        <w:rPr>
          <w:sz w:val="24"/>
          <w:szCs w:val="24"/>
        </w:rPr>
        <w:t>разов будущего, проектированием и планированием в нем своей индивидуальной траектории (св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его пути). Так как становление старших школьников происходит через обретение практического мышления, то единицей организации содержания образования становится «проблема» и пробле</w:t>
      </w:r>
      <w:r w:rsidRPr="009769FC">
        <w:rPr>
          <w:sz w:val="24"/>
          <w:szCs w:val="24"/>
        </w:rPr>
        <w:t>м</w:t>
      </w:r>
      <w:r w:rsidRPr="009769FC">
        <w:rPr>
          <w:sz w:val="24"/>
          <w:szCs w:val="24"/>
        </w:rPr>
        <w:t xml:space="preserve">ная организация учебного материала, предполагающая </w:t>
      </w:r>
      <w:proofErr w:type="spellStart"/>
      <w:r w:rsidRPr="009769FC">
        <w:rPr>
          <w:sz w:val="24"/>
          <w:szCs w:val="24"/>
        </w:rPr>
        <w:t>задачно</w:t>
      </w:r>
      <w:proofErr w:type="spellEnd"/>
      <w:r w:rsidRPr="009769FC">
        <w:rPr>
          <w:sz w:val="24"/>
          <w:szCs w:val="24"/>
        </w:rPr>
        <w:t>-целевую организацию учебной д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ятельности.</w:t>
      </w:r>
    </w:p>
    <w:p w:rsidR="00C474CE" w:rsidRPr="009769FC" w:rsidRDefault="006D3A3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Обучение осуществляется как на </w:t>
      </w:r>
      <w:proofErr w:type="gramStart"/>
      <w:r w:rsidRPr="009769FC">
        <w:rPr>
          <w:sz w:val="24"/>
          <w:szCs w:val="24"/>
        </w:rPr>
        <w:t>базовом</w:t>
      </w:r>
      <w:proofErr w:type="gramEnd"/>
      <w:r w:rsidRPr="009769FC">
        <w:rPr>
          <w:sz w:val="24"/>
          <w:szCs w:val="24"/>
        </w:rPr>
        <w:t>, так и на профильном уровнях. Отбор на профил</w:t>
      </w:r>
      <w:r w:rsidRPr="009769FC">
        <w:rPr>
          <w:sz w:val="24"/>
          <w:szCs w:val="24"/>
        </w:rPr>
        <w:t>ь</w:t>
      </w:r>
      <w:r w:rsidRPr="009769FC">
        <w:rPr>
          <w:sz w:val="24"/>
          <w:szCs w:val="24"/>
        </w:rPr>
        <w:t>ный уровень обучения происходит в соответствии с Правилами приёма в ОУ. Главной целью на среднем уровне обучения является формирование образованных людей, способных решать пр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блемы самоопределения и самореализации. Основная идея обновления профильной школы сост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 xml:space="preserve">ит в том, что образование должно стать более индивидуальным, функциональным и эффективным. </w:t>
      </w:r>
    </w:p>
    <w:p w:rsidR="006D3A37" w:rsidRPr="009769FC" w:rsidRDefault="006D3A3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Поэтому ведущая цель старшей ступени обучения – создание условий для самоопределения учеников, необходимыми компонентами которого являются: определение учащимися своей кул</w:t>
      </w:r>
      <w:r w:rsidRPr="009769FC">
        <w:rPr>
          <w:sz w:val="24"/>
          <w:szCs w:val="24"/>
        </w:rPr>
        <w:t>ь</w:t>
      </w:r>
      <w:r w:rsidRPr="009769FC">
        <w:rPr>
          <w:sz w:val="24"/>
          <w:szCs w:val="24"/>
        </w:rPr>
        <w:t xml:space="preserve">турной идентичности, гражданской позиции, ценностных установок; обеспечение возможностей </w:t>
      </w:r>
      <w:r w:rsidRPr="009769FC">
        <w:rPr>
          <w:sz w:val="24"/>
          <w:szCs w:val="24"/>
        </w:rPr>
        <w:lastRenderedPageBreak/>
        <w:t xml:space="preserve">реализации </w:t>
      </w:r>
      <w:proofErr w:type="spellStart"/>
      <w:r w:rsidRPr="009769FC">
        <w:rPr>
          <w:sz w:val="24"/>
          <w:szCs w:val="24"/>
        </w:rPr>
        <w:t>послешкольных</w:t>
      </w:r>
      <w:proofErr w:type="spellEnd"/>
      <w:r w:rsidRPr="009769FC">
        <w:rPr>
          <w:sz w:val="24"/>
          <w:szCs w:val="24"/>
        </w:rPr>
        <w:t xml:space="preserve"> образовательных планов. Выпускники школы должны рассматривать себя как взрослых людей, способных самостоятельно и эффективно решать широкий круг жизне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>ных задач в различных сферах деятельности в соответствии с принятыми в обществе нравстве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>ными ценностями. Реализация стратегической цели предполагает реализацию целей образования:</w:t>
      </w:r>
    </w:p>
    <w:p w:rsidR="006D3A37" w:rsidRPr="009769FC" w:rsidRDefault="00C474CE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 - н</w:t>
      </w:r>
      <w:r w:rsidR="006D3A37" w:rsidRPr="009769FC">
        <w:rPr>
          <w:sz w:val="24"/>
          <w:szCs w:val="24"/>
        </w:rPr>
        <w:t>аучить учиться, используя различные возможности для организации самостоятельной о</w:t>
      </w:r>
      <w:r w:rsidR="006D3A37" w:rsidRPr="009769FC">
        <w:rPr>
          <w:sz w:val="24"/>
          <w:szCs w:val="24"/>
        </w:rPr>
        <w:t>б</w:t>
      </w:r>
      <w:r w:rsidR="006D3A37" w:rsidRPr="009769FC">
        <w:rPr>
          <w:sz w:val="24"/>
          <w:szCs w:val="24"/>
        </w:rPr>
        <w:t xml:space="preserve">разовательной деятельности. </w:t>
      </w:r>
    </w:p>
    <w:p w:rsidR="006D3A37" w:rsidRPr="009769FC" w:rsidRDefault="00C474CE" w:rsidP="009769FC">
      <w:pPr>
        <w:spacing w:line="240" w:lineRule="auto"/>
        <w:ind w:firstLine="451"/>
        <w:rPr>
          <w:sz w:val="24"/>
          <w:szCs w:val="24"/>
        </w:rPr>
      </w:pPr>
      <w:proofErr w:type="gramStart"/>
      <w:r w:rsidRPr="009769FC">
        <w:rPr>
          <w:sz w:val="24"/>
          <w:szCs w:val="24"/>
        </w:rPr>
        <w:t>- Н</w:t>
      </w:r>
      <w:r w:rsidR="006D3A37" w:rsidRPr="009769FC">
        <w:rPr>
          <w:sz w:val="24"/>
          <w:szCs w:val="24"/>
        </w:rPr>
        <w:t>аучить объяснять явления действительности - природной, социальной, культурной, техн</w:t>
      </w:r>
      <w:r w:rsidR="006D3A37" w:rsidRPr="009769FC">
        <w:rPr>
          <w:sz w:val="24"/>
          <w:szCs w:val="24"/>
        </w:rPr>
        <w:t>и</w:t>
      </w:r>
      <w:r w:rsidR="006D3A37" w:rsidRPr="009769FC">
        <w:rPr>
          <w:sz w:val="24"/>
          <w:szCs w:val="24"/>
        </w:rPr>
        <w:t>ческой среды, т.е. выделять их существенные признаки, систематизировать и обобщать, устана</w:t>
      </w:r>
      <w:r w:rsidR="006D3A37" w:rsidRPr="009769FC">
        <w:rPr>
          <w:sz w:val="24"/>
          <w:szCs w:val="24"/>
        </w:rPr>
        <w:t>в</w:t>
      </w:r>
      <w:r w:rsidR="006D3A37" w:rsidRPr="009769FC">
        <w:rPr>
          <w:sz w:val="24"/>
          <w:szCs w:val="24"/>
        </w:rPr>
        <w:t xml:space="preserve">ливать причинно-следственные связи, оценивать их значимость. </w:t>
      </w:r>
      <w:proofErr w:type="gramEnd"/>
    </w:p>
    <w:p w:rsidR="006D3A37" w:rsidRPr="009769FC" w:rsidRDefault="006D3A3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- Научить ориентироваться в мире социальных, нравственных и эстетических ценностей –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 xml:space="preserve">ную позицию. </w:t>
      </w:r>
    </w:p>
    <w:p w:rsidR="006D3A37" w:rsidRPr="009769FC" w:rsidRDefault="006D3A3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- Научить решать проблемы, связанные с выполнением человеком определенной социальной роли (избирателя, потребителя, пользователя, жителя определенной местности и т. д.) </w:t>
      </w:r>
    </w:p>
    <w:p w:rsidR="006D3A37" w:rsidRPr="009769FC" w:rsidRDefault="006D3A3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– Сформировать способность анализировать конкретные жизненные ситуации и выбирать способы поведения, адекватные этим ситуациям. </w:t>
      </w:r>
    </w:p>
    <w:p w:rsidR="006D3A37" w:rsidRPr="009769FC" w:rsidRDefault="006D3A3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- Сформировать ключевые навыки (ключевые компетентности), имеющие универсальное зн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 xml:space="preserve">чение для различных видов деятельности – навыки решения проблем, принятия решений, поиска, анализа и обработки информации, коммуникативные навыки, навыки сотрудничества. </w:t>
      </w:r>
    </w:p>
    <w:p w:rsidR="006D3A37" w:rsidRPr="009769FC" w:rsidRDefault="006D3A3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- Подготовить к профессиональному выбору, т. е. научить ориентироваться в мире профессий, в ситуации на рынке труда и в системе профессионального образования, в собственных интересах и возможностях, подготовить к условиям обучения в профессиональном учебном заведении, сформировать знания и умения, имеющие опорное значение для профессионального образования определенного профиля. </w:t>
      </w:r>
    </w:p>
    <w:p w:rsidR="006D3A37" w:rsidRPr="009769FC" w:rsidRDefault="006D3A3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Задачи школы для реализации образовательной программы</w:t>
      </w:r>
      <w:r w:rsidR="00C474CE" w:rsidRPr="009769FC">
        <w:rPr>
          <w:sz w:val="24"/>
          <w:szCs w:val="24"/>
        </w:rPr>
        <w:t>:</w:t>
      </w:r>
      <w:r w:rsidRPr="009769FC">
        <w:rPr>
          <w:sz w:val="24"/>
          <w:szCs w:val="24"/>
        </w:rPr>
        <w:t xml:space="preserve"> </w:t>
      </w:r>
    </w:p>
    <w:p w:rsidR="006D3A37" w:rsidRPr="009769FC" w:rsidRDefault="006D3A3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Образовательные </w:t>
      </w:r>
    </w:p>
    <w:p w:rsidR="006D3A37" w:rsidRPr="009769FC" w:rsidRDefault="006D3A3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1. Обеспечить усвоение государственного образовательного стандарта учащимися: </w:t>
      </w:r>
    </w:p>
    <w:p w:rsidR="006D3A37" w:rsidRPr="009769FC" w:rsidRDefault="006D3A3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- общеобразовательных классов – успеваемость – 100%, качество – 40%; </w:t>
      </w:r>
    </w:p>
    <w:p w:rsidR="006D3A37" w:rsidRPr="009769FC" w:rsidRDefault="006D3A3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- профильных классов – успеваемость 100%, качество – не ниже 70 % по профильным предм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 xml:space="preserve">там. </w:t>
      </w:r>
    </w:p>
    <w:p w:rsidR="006D3A37" w:rsidRPr="009769FC" w:rsidRDefault="006D3A3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2. Вовлечение учащихся в учебно-исследовательскую и проектную деятельность.</w:t>
      </w:r>
    </w:p>
    <w:p w:rsidR="007A7CAB" w:rsidRPr="009769FC" w:rsidRDefault="00620FD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В основе реализации основной образовательной программы лежит системн</w:t>
      </w:r>
      <w:proofErr w:type="gramStart"/>
      <w:r w:rsidRPr="009769FC">
        <w:rPr>
          <w:sz w:val="24"/>
          <w:szCs w:val="24"/>
        </w:rPr>
        <w:t>о-</w:t>
      </w:r>
      <w:proofErr w:type="gramEnd"/>
      <w:r w:rsidRPr="009769FC">
        <w:rPr>
          <w:sz w:val="24"/>
          <w:szCs w:val="24"/>
        </w:rPr>
        <w:t xml:space="preserve"> </w:t>
      </w:r>
      <w:proofErr w:type="spellStart"/>
      <w:r w:rsidRPr="009769FC">
        <w:rPr>
          <w:sz w:val="24"/>
          <w:szCs w:val="24"/>
        </w:rPr>
        <w:t>деятельностный</w:t>
      </w:r>
      <w:proofErr w:type="spellEnd"/>
      <w:r w:rsidRPr="009769FC">
        <w:rPr>
          <w:sz w:val="24"/>
          <w:szCs w:val="24"/>
        </w:rPr>
        <w:t xml:space="preserve"> под</w:t>
      </w:r>
      <w:r w:rsidR="006D3A37" w:rsidRPr="009769FC">
        <w:rPr>
          <w:sz w:val="24"/>
          <w:szCs w:val="24"/>
        </w:rPr>
        <w:t>ход.</w:t>
      </w:r>
    </w:p>
    <w:p w:rsidR="007A7CAB" w:rsidRPr="009769FC" w:rsidRDefault="00C474CE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 О</w:t>
      </w:r>
      <w:r w:rsidR="00620FD7" w:rsidRPr="009769FC">
        <w:rPr>
          <w:sz w:val="24"/>
          <w:szCs w:val="24"/>
        </w:rPr>
        <w:t xml:space="preserve">бразовательные технологии, позволяющие реализовать в образовательном процессе </w:t>
      </w:r>
      <w:proofErr w:type="spellStart"/>
      <w:r w:rsidR="00620FD7" w:rsidRPr="009769FC">
        <w:rPr>
          <w:sz w:val="24"/>
          <w:szCs w:val="24"/>
        </w:rPr>
        <w:t>де</w:t>
      </w:r>
      <w:r w:rsidR="00620FD7" w:rsidRPr="009769FC">
        <w:rPr>
          <w:sz w:val="24"/>
          <w:szCs w:val="24"/>
        </w:rPr>
        <w:t>я</w:t>
      </w:r>
      <w:r w:rsidR="00620FD7" w:rsidRPr="009769FC">
        <w:rPr>
          <w:sz w:val="24"/>
          <w:szCs w:val="24"/>
        </w:rPr>
        <w:t>тельностный</w:t>
      </w:r>
      <w:proofErr w:type="spellEnd"/>
      <w:r w:rsidR="00620FD7" w:rsidRPr="009769FC">
        <w:rPr>
          <w:sz w:val="24"/>
          <w:szCs w:val="24"/>
        </w:rPr>
        <w:t xml:space="preserve"> подход: </w:t>
      </w:r>
    </w:p>
    <w:p w:rsidR="007A7CAB" w:rsidRPr="009769FC" w:rsidRDefault="00620FD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- технология сопровождения учебно-исследовательской деятельности учащихся, направле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>ная на развитие исследовательских умений в рамках создания и защиты учебных проектных и и</w:t>
      </w:r>
      <w:r w:rsidRPr="009769FC">
        <w:rPr>
          <w:sz w:val="24"/>
          <w:szCs w:val="24"/>
        </w:rPr>
        <w:t>с</w:t>
      </w:r>
      <w:r w:rsidRPr="009769FC">
        <w:rPr>
          <w:sz w:val="24"/>
          <w:szCs w:val="24"/>
        </w:rPr>
        <w:t xml:space="preserve">следовательских работ; </w:t>
      </w:r>
    </w:p>
    <w:p w:rsidR="007A7CAB" w:rsidRPr="009769FC" w:rsidRDefault="00620FD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- технология «Развитие критического мышления»; </w:t>
      </w:r>
    </w:p>
    <w:p w:rsidR="007A7CAB" w:rsidRPr="009769FC" w:rsidRDefault="00620FD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- задачная форма обучения; </w:t>
      </w:r>
    </w:p>
    <w:p w:rsidR="007A7CAB" w:rsidRPr="009769FC" w:rsidRDefault="00620FD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- информационно-коммуникационные технологии; </w:t>
      </w:r>
    </w:p>
    <w:p w:rsidR="007A7CAB" w:rsidRPr="009769FC" w:rsidRDefault="00620FD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- метод проектов; </w:t>
      </w:r>
    </w:p>
    <w:p w:rsidR="007A7CAB" w:rsidRPr="009769FC" w:rsidRDefault="00620FD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 xml:space="preserve">- технология «Дебаты», «Коммуникативные бои»; </w:t>
      </w:r>
    </w:p>
    <w:p w:rsidR="007A7CAB" w:rsidRPr="009769FC" w:rsidRDefault="00620FD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- обучение в со</w:t>
      </w:r>
      <w:r w:rsidR="007A7CAB" w:rsidRPr="009769FC">
        <w:rPr>
          <w:sz w:val="24"/>
          <w:szCs w:val="24"/>
        </w:rPr>
        <w:t>трудничестве.</w:t>
      </w:r>
    </w:p>
    <w:p w:rsidR="00F25858" w:rsidRPr="009769FC" w:rsidRDefault="00620FD7" w:rsidP="009769FC">
      <w:pPr>
        <w:spacing w:line="240" w:lineRule="auto"/>
        <w:ind w:firstLine="451"/>
        <w:rPr>
          <w:sz w:val="24"/>
          <w:szCs w:val="24"/>
        </w:rPr>
      </w:pPr>
      <w:r w:rsidRPr="009769FC">
        <w:rPr>
          <w:sz w:val="24"/>
          <w:szCs w:val="24"/>
        </w:rPr>
        <w:t>Использование в образовательном процессе этих техноло</w:t>
      </w:r>
      <w:r w:rsidR="007A7CAB" w:rsidRPr="009769FC">
        <w:rPr>
          <w:sz w:val="24"/>
          <w:szCs w:val="24"/>
        </w:rPr>
        <w:t>гий</w:t>
      </w:r>
      <w:r w:rsidRPr="009769FC">
        <w:rPr>
          <w:sz w:val="24"/>
          <w:szCs w:val="24"/>
        </w:rPr>
        <w:t xml:space="preserve"> направлено, прежде всего, на повышение качества образования и развитие образовательной мотивации учащихся, формиров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ние развивающей образовательной среды, в которой каждый ученик существует как активный субъект образовательного процесса.</w:t>
      </w:r>
    </w:p>
    <w:p w:rsidR="00E06565" w:rsidRPr="009769FC" w:rsidRDefault="00FA3A0E" w:rsidP="009769FC">
      <w:pPr>
        <w:pStyle w:val="131"/>
        <w:shd w:val="clear" w:color="auto" w:fill="auto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9FC">
        <w:rPr>
          <w:rStyle w:val="132"/>
          <w:rFonts w:ascii="Times New Roman" w:hAnsi="Times New Roman"/>
          <w:b/>
          <w:sz w:val="24"/>
          <w:szCs w:val="24"/>
        </w:rPr>
        <w:t> </w:t>
      </w:r>
      <w:r w:rsidR="00C474CE" w:rsidRPr="009769FC">
        <w:rPr>
          <w:rStyle w:val="132"/>
          <w:rFonts w:ascii="Times New Roman" w:hAnsi="Times New Roman"/>
          <w:b/>
          <w:sz w:val="24"/>
          <w:szCs w:val="24"/>
        </w:rPr>
        <w:t>1.2.</w:t>
      </w:r>
      <w:r w:rsidR="00E06565" w:rsidRPr="009769FC">
        <w:rPr>
          <w:rStyle w:val="132"/>
          <w:rFonts w:ascii="Times New Roman" w:hAnsi="Times New Roman"/>
          <w:b/>
          <w:sz w:val="24"/>
          <w:szCs w:val="24"/>
        </w:rPr>
        <w:t>Планируемые результаты</w:t>
      </w:r>
      <w:r w:rsidR="00E06565" w:rsidRPr="009769FC">
        <w:rPr>
          <w:rStyle w:val="1310"/>
          <w:rFonts w:ascii="Times New Roman" w:hAnsi="Times New Roman"/>
          <w:b/>
          <w:sz w:val="24"/>
          <w:szCs w:val="24"/>
        </w:rPr>
        <w:t xml:space="preserve"> </w:t>
      </w:r>
      <w:r w:rsidR="00E06565" w:rsidRPr="009769FC">
        <w:rPr>
          <w:rStyle w:val="132"/>
          <w:rFonts w:ascii="Times New Roman" w:hAnsi="Times New Roman"/>
          <w:b/>
          <w:sz w:val="24"/>
          <w:szCs w:val="24"/>
        </w:rPr>
        <w:t>освоения учащимися  образовательной программы</w:t>
      </w:r>
      <w:r w:rsidR="00E06565" w:rsidRPr="009769FC">
        <w:rPr>
          <w:rStyle w:val="1310"/>
          <w:rFonts w:ascii="Times New Roman" w:hAnsi="Times New Roman"/>
          <w:b/>
          <w:sz w:val="24"/>
          <w:szCs w:val="24"/>
        </w:rPr>
        <w:t xml:space="preserve"> </w:t>
      </w:r>
      <w:r w:rsidR="00E06565" w:rsidRPr="009769FC">
        <w:rPr>
          <w:rStyle w:val="132"/>
          <w:rFonts w:ascii="Times New Roman" w:hAnsi="Times New Roman"/>
          <w:b/>
          <w:sz w:val="24"/>
          <w:szCs w:val="24"/>
        </w:rPr>
        <w:t>среднего общего образования</w:t>
      </w:r>
      <w:r w:rsidR="00906652" w:rsidRPr="009769FC">
        <w:rPr>
          <w:rFonts w:ascii="Times New Roman" w:hAnsi="Times New Roman"/>
          <w:sz w:val="24"/>
          <w:szCs w:val="24"/>
        </w:rPr>
        <w:t xml:space="preserve"> </w:t>
      </w:r>
    </w:p>
    <w:p w:rsidR="00906652" w:rsidRPr="009769FC" w:rsidRDefault="00E05487" w:rsidP="009769FC">
      <w:pPr>
        <w:spacing w:line="240" w:lineRule="auto"/>
        <w:rPr>
          <w:bCs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 Р</w:t>
      </w:r>
      <w:r w:rsidR="00906652" w:rsidRPr="009769FC">
        <w:rPr>
          <w:bCs/>
          <w:sz w:val="24"/>
          <w:szCs w:val="24"/>
        </w:rPr>
        <w:t xml:space="preserve">езультаты освоения основной образовательной программы среднего общего образования </w:t>
      </w:r>
      <w:r w:rsidR="00906652" w:rsidRPr="009769FC">
        <w:rPr>
          <w:sz w:val="24"/>
          <w:szCs w:val="24"/>
        </w:rPr>
        <w:t>устанавливаются на базовом и профильном уровнях (математика, обществознание), ориентир</w:t>
      </w:r>
      <w:r w:rsidR="00906652" w:rsidRPr="009769FC">
        <w:rPr>
          <w:sz w:val="24"/>
          <w:szCs w:val="24"/>
        </w:rPr>
        <w:t>о</w:t>
      </w:r>
      <w:r w:rsidR="00906652" w:rsidRPr="009769FC">
        <w:rPr>
          <w:sz w:val="24"/>
          <w:szCs w:val="24"/>
        </w:rPr>
        <w:t xml:space="preserve">ванных на приоритетное решение соответствующих комплексов задач. </w:t>
      </w:r>
    </w:p>
    <w:p w:rsidR="00906652" w:rsidRPr="009769FC" w:rsidRDefault="00E05487" w:rsidP="009769FC">
      <w:pPr>
        <w:spacing w:line="240" w:lineRule="auto"/>
        <w:rPr>
          <w:bCs/>
          <w:sz w:val="24"/>
          <w:szCs w:val="24"/>
        </w:rPr>
      </w:pPr>
      <w:r w:rsidRPr="009769FC">
        <w:rPr>
          <w:bCs/>
          <w:sz w:val="24"/>
          <w:szCs w:val="24"/>
        </w:rPr>
        <w:t xml:space="preserve"> </w:t>
      </w:r>
      <w:proofErr w:type="gramStart"/>
      <w:r w:rsidRPr="009769FC">
        <w:rPr>
          <w:bCs/>
          <w:sz w:val="24"/>
          <w:szCs w:val="24"/>
        </w:rPr>
        <w:t>Р</w:t>
      </w:r>
      <w:r w:rsidR="00906652" w:rsidRPr="009769FC">
        <w:rPr>
          <w:bCs/>
          <w:sz w:val="24"/>
          <w:szCs w:val="24"/>
        </w:rPr>
        <w:t xml:space="preserve">езультаты на базовом уровне </w:t>
      </w:r>
      <w:r w:rsidR="00906652" w:rsidRPr="009769FC">
        <w:rPr>
          <w:sz w:val="24"/>
          <w:szCs w:val="24"/>
        </w:rPr>
        <w:t>должны быть ориентированы на освоение обучающимися с</w:t>
      </w:r>
      <w:r w:rsidR="00906652" w:rsidRPr="009769FC">
        <w:rPr>
          <w:sz w:val="24"/>
          <w:szCs w:val="24"/>
        </w:rPr>
        <w:t>и</w:t>
      </w:r>
      <w:r w:rsidR="00906652" w:rsidRPr="009769FC">
        <w:rPr>
          <w:sz w:val="24"/>
          <w:szCs w:val="24"/>
        </w:rPr>
        <w:t xml:space="preserve">стематических знаний и способов действий, присущих данному учебному предмету, и решение </w:t>
      </w:r>
      <w:r w:rsidR="00906652" w:rsidRPr="009769FC">
        <w:rPr>
          <w:sz w:val="24"/>
          <w:szCs w:val="24"/>
        </w:rPr>
        <w:lastRenderedPageBreak/>
        <w:t>задач освоения основ базовых наук, поддержки избранного обучающимися направления образов</w:t>
      </w:r>
      <w:r w:rsidR="00906652" w:rsidRPr="009769FC">
        <w:rPr>
          <w:sz w:val="24"/>
          <w:szCs w:val="24"/>
        </w:rPr>
        <w:t>а</w:t>
      </w:r>
      <w:r w:rsidR="00906652" w:rsidRPr="009769FC">
        <w:rPr>
          <w:sz w:val="24"/>
          <w:szCs w:val="24"/>
        </w:rPr>
        <w:t xml:space="preserve">ния, обеспечения академической мобильности. </w:t>
      </w:r>
      <w:proofErr w:type="gramEnd"/>
    </w:p>
    <w:p w:rsidR="00D23ACF" w:rsidRPr="009769FC" w:rsidRDefault="00E05487" w:rsidP="009769FC">
      <w:pPr>
        <w:spacing w:line="240" w:lineRule="auto"/>
        <w:rPr>
          <w:rFonts w:eastAsia="Times New Roman"/>
          <w:sz w:val="24"/>
          <w:szCs w:val="24"/>
        </w:rPr>
      </w:pPr>
      <w:r w:rsidRPr="009769FC">
        <w:rPr>
          <w:bCs/>
          <w:sz w:val="24"/>
          <w:szCs w:val="24"/>
        </w:rPr>
        <w:t xml:space="preserve"> </w:t>
      </w:r>
      <w:proofErr w:type="gramStart"/>
      <w:r w:rsidRPr="009769FC">
        <w:rPr>
          <w:bCs/>
          <w:sz w:val="24"/>
          <w:szCs w:val="24"/>
        </w:rPr>
        <w:t>Р</w:t>
      </w:r>
      <w:r w:rsidR="00906652" w:rsidRPr="009769FC">
        <w:rPr>
          <w:bCs/>
          <w:sz w:val="24"/>
          <w:szCs w:val="24"/>
        </w:rPr>
        <w:t>езультаты на профильном уровне</w:t>
      </w:r>
      <w:r w:rsidR="00906652" w:rsidRPr="009769FC">
        <w:rPr>
          <w:b/>
          <w:bCs/>
          <w:sz w:val="24"/>
          <w:szCs w:val="24"/>
        </w:rPr>
        <w:t xml:space="preserve"> </w:t>
      </w:r>
      <w:r w:rsidR="00906652" w:rsidRPr="009769FC">
        <w:rPr>
          <w:sz w:val="24"/>
          <w:szCs w:val="24"/>
        </w:rPr>
        <w:t>должны быть ориентированы на более глубокое, чем это предусматривается базовым уровнем, освоение обучающимися систематических знаний и спос</w:t>
      </w:r>
      <w:r w:rsidR="00906652" w:rsidRPr="009769FC">
        <w:rPr>
          <w:sz w:val="24"/>
          <w:szCs w:val="24"/>
        </w:rPr>
        <w:t>о</w:t>
      </w:r>
      <w:r w:rsidR="00906652" w:rsidRPr="009769FC">
        <w:rPr>
          <w:sz w:val="24"/>
          <w:szCs w:val="24"/>
        </w:rPr>
        <w:t>бов действий, присущих данному учебному предмету, и решение задач освоения основ базовых наук, подготовки к последующему профессиональному образованию или профессиональной де</w:t>
      </w:r>
      <w:r w:rsidR="00906652" w:rsidRPr="009769FC">
        <w:rPr>
          <w:sz w:val="24"/>
          <w:szCs w:val="24"/>
        </w:rPr>
        <w:t>я</w:t>
      </w:r>
      <w:r w:rsidR="00906652" w:rsidRPr="009769FC">
        <w:rPr>
          <w:sz w:val="24"/>
          <w:szCs w:val="24"/>
        </w:rPr>
        <w:t xml:space="preserve">тельности. </w:t>
      </w:r>
      <w:proofErr w:type="gramEnd"/>
    </w:p>
    <w:p w:rsidR="00F44752" w:rsidRPr="009769FC" w:rsidRDefault="00BB0CFC" w:rsidP="009769FC">
      <w:pPr>
        <w:spacing w:line="240" w:lineRule="auto"/>
        <w:ind w:firstLine="0"/>
        <w:rPr>
          <w:rFonts w:eastAsia="Times New Roman"/>
          <w:b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 xml:space="preserve"> </w:t>
      </w:r>
      <w:r w:rsidR="00C474CE" w:rsidRPr="009769FC">
        <w:rPr>
          <w:rFonts w:eastAsia="Times New Roman"/>
          <w:b/>
          <w:sz w:val="24"/>
          <w:szCs w:val="24"/>
        </w:rPr>
        <w:t>«</w:t>
      </w:r>
      <w:r w:rsidR="00D23ACF" w:rsidRPr="009769FC">
        <w:rPr>
          <w:rFonts w:eastAsia="Times New Roman"/>
          <w:b/>
          <w:sz w:val="24"/>
          <w:szCs w:val="24"/>
        </w:rPr>
        <w:t>Филология</w:t>
      </w:r>
      <w:r w:rsidR="00C474CE" w:rsidRPr="009769FC">
        <w:rPr>
          <w:rFonts w:eastAsia="Times New Roman"/>
          <w:b/>
          <w:sz w:val="24"/>
          <w:szCs w:val="24"/>
        </w:rPr>
        <w:t>»</w:t>
      </w:r>
      <w:r w:rsidR="00D23ACF" w:rsidRPr="009769FC">
        <w:rPr>
          <w:rFonts w:eastAsia="Times New Roman"/>
          <w:b/>
          <w:sz w:val="24"/>
          <w:szCs w:val="24"/>
        </w:rPr>
        <w:t xml:space="preserve"> и </w:t>
      </w:r>
      <w:r w:rsidR="00C474CE" w:rsidRPr="009769FC">
        <w:rPr>
          <w:rFonts w:eastAsia="Times New Roman"/>
          <w:b/>
          <w:sz w:val="24"/>
          <w:szCs w:val="24"/>
        </w:rPr>
        <w:t>«И</w:t>
      </w:r>
      <w:r w:rsidR="00D23ACF" w:rsidRPr="009769FC">
        <w:rPr>
          <w:rFonts w:eastAsia="Times New Roman"/>
          <w:b/>
          <w:sz w:val="24"/>
          <w:szCs w:val="24"/>
        </w:rPr>
        <w:t>ностранные языки</w:t>
      </w:r>
      <w:r w:rsidR="00C474CE" w:rsidRPr="009769FC">
        <w:rPr>
          <w:rFonts w:eastAsia="Times New Roman"/>
          <w:b/>
          <w:sz w:val="24"/>
          <w:szCs w:val="24"/>
        </w:rPr>
        <w:t>»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Изучение предметных областей «Филология» и «Иностранные языки» должно обеспечить:</w:t>
      </w:r>
    </w:p>
    <w:p w:rsidR="00C474CE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роли языка в жизни человека, общества, государства; приобщение через изучение русского и родного (нерусского) языка, иностранного языка и литер</w:t>
      </w:r>
      <w:r w:rsidRPr="009769FC">
        <w:rPr>
          <w:rFonts w:eastAsia="Times New Roman"/>
          <w:sz w:val="24"/>
          <w:szCs w:val="24"/>
        </w:rPr>
        <w:t>а</w:t>
      </w:r>
      <w:r w:rsidRPr="009769FC">
        <w:rPr>
          <w:rFonts w:eastAsia="Times New Roman"/>
          <w:sz w:val="24"/>
          <w:szCs w:val="24"/>
        </w:rPr>
        <w:t>туры к ценностям национальной и мировой культуры;</w:t>
      </w:r>
    </w:p>
    <w:p w:rsidR="00C474CE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способность свободно общаться в различных формах и на разные темы;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свободное использование словарного запаса;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умений написания текстов по различным темам на русском и родном (нерусском) языках и по изученной проблематике на иностранном языке, в том числе демонстр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>рующих творческие способности обучающихся;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навыков различных видов анализа литературных произведений.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 </w:t>
      </w:r>
      <w:r w:rsidR="00C474CE" w:rsidRPr="009769FC">
        <w:rPr>
          <w:rFonts w:eastAsia="Times New Roman"/>
          <w:sz w:val="24"/>
          <w:szCs w:val="24"/>
        </w:rPr>
        <w:tab/>
      </w:r>
      <w:r w:rsidRPr="009769FC">
        <w:rPr>
          <w:rFonts w:eastAsia="Times New Roman"/>
          <w:sz w:val="24"/>
          <w:szCs w:val="24"/>
        </w:rPr>
        <w:t>Предметные результаты изучения предметной области «Филология» включают предметные результаты изучения учебных предметов: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>«Русский язык и литература»</w:t>
      </w:r>
      <w:r w:rsidRPr="009769FC">
        <w:rPr>
          <w:rFonts w:eastAsia="Times New Roman"/>
          <w:sz w:val="24"/>
          <w:szCs w:val="24"/>
        </w:rPr>
        <w:t xml:space="preserve"> 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Требования к предметным результатам освоения базового курса русского языка и литер</w:t>
      </w:r>
      <w:r w:rsidRPr="009769FC">
        <w:rPr>
          <w:rFonts w:eastAsia="Times New Roman"/>
          <w:sz w:val="24"/>
          <w:szCs w:val="24"/>
        </w:rPr>
        <w:t>а</w:t>
      </w:r>
      <w:r w:rsidRPr="009769FC">
        <w:rPr>
          <w:rFonts w:eastAsia="Times New Roman"/>
          <w:sz w:val="24"/>
          <w:szCs w:val="24"/>
        </w:rPr>
        <w:t>туры  должны отражать: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1)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понятий о нормах русского, родного литературного языка и применение знаний о них в речевой практике;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2) владение навыками самоанализа и самооценки на основе наблюдений за собственной речью;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3) владение умением анализировать текст с точки зрения наличия в нём явной и скрытой, осно</w:t>
      </w:r>
      <w:r w:rsidRPr="009769FC">
        <w:rPr>
          <w:rFonts w:eastAsia="Times New Roman"/>
          <w:sz w:val="24"/>
          <w:szCs w:val="24"/>
        </w:rPr>
        <w:t>в</w:t>
      </w:r>
      <w:r w:rsidRPr="009769FC">
        <w:rPr>
          <w:rFonts w:eastAsia="Times New Roman"/>
          <w:sz w:val="24"/>
          <w:szCs w:val="24"/>
        </w:rPr>
        <w:t>ной и второстепенной информации;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4) владение умением представлять тексты в виде тезисов, конспектов, аннотаций, рефератов, с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чинений различных жанров;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5) знание содержания произведений русской, родной и мировой классической литературы, их и</w:t>
      </w:r>
      <w:r w:rsidRPr="009769FC">
        <w:rPr>
          <w:rFonts w:eastAsia="Times New Roman"/>
          <w:sz w:val="24"/>
          <w:szCs w:val="24"/>
        </w:rPr>
        <w:t>с</w:t>
      </w:r>
      <w:r w:rsidRPr="009769FC">
        <w:rPr>
          <w:rFonts w:eastAsia="Times New Roman"/>
          <w:sz w:val="24"/>
          <w:szCs w:val="24"/>
        </w:rPr>
        <w:t>торико-культурного и нравственно-ценностного влияния на формирование национальной и мир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вой;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6)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об изобразительно-выразительных возможностях русского, родного (нерусского) языка;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7)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9769FC">
        <w:rPr>
          <w:rFonts w:eastAsia="Times New Roman"/>
          <w:sz w:val="24"/>
          <w:szCs w:val="24"/>
        </w:rPr>
        <w:t>кст тв</w:t>
      </w:r>
      <w:proofErr w:type="gramEnd"/>
      <w:r w:rsidRPr="009769FC">
        <w:rPr>
          <w:rFonts w:eastAsia="Times New Roman"/>
          <w:sz w:val="24"/>
          <w:szCs w:val="24"/>
        </w:rPr>
        <w:t>орчества писателя в процессе анализа художественного произведения;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8) способность выявлять в художественных текстах образы, темы и проблемы и выражать своё о</w:t>
      </w:r>
      <w:r w:rsidRPr="009769FC">
        <w:rPr>
          <w:rFonts w:eastAsia="Times New Roman"/>
          <w:sz w:val="24"/>
          <w:szCs w:val="24"/>
        </w:rPr>
        <w:t>т</w:t>
      </w:r>
      <w:r w:rsidRPr="009769FC">
        <w:rPr>
          <w:rFonts w:eastAsia="Times New Roman"/>
          <w:sz w:val="24"/>
          <w:szCs w:val="24"/>
        </w:rPr>
        <w:t>ношение к ним в развёрнутых аргументированных устных и письменных высказываниях;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9) владение навыками анализа художественных произведений с учётом их жанрово-родовой сп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10)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b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 </w:t>
      </w:r>
      <w:r w:rsidR="00C474CE" w:rsidRPr="009769FC">
        <w:rPr>
          <w:rFonts w:eastAsia="Times New Roman"/>
          <w:sz w:val="24"/>
          <w:szCs w:val="24"/>
        </w:rPr>
        <w:tab/>
      </w:r>
      <w:r w:rsidRPr="009769FC">
        <w:rPr>
          <w:rFonts w:eastAsia="Times New Roman"/>
          <w:b/>
          <w:sz w:val="24"/>
          <w:szCs w:val="24"/>
        </w:rPr>
        <w:t>Результаты изучения предметной области «Иностранные языки» включают предме</w:t>
      </w:r>
      <w:r w:rsidRPr="009769FC">
        <w:rPr>
          <w:rFonts w:eastAsia="Times New Roman"/>
          <w:b/>
          <w:sz w:val="24"/>
          <w:szCs w:val="24"/>
        </w:rPr>
        <w:t>т</w:t>
      </w:r>
      <w:r w:rsidRPr="009769FC">
        <w:rPr>
          <w:rFonts w:eastAsia="Times New Roman"/>
          <w:b/>
          <w:sz w:val="24"/>
          <w:szCs w:val="24"/>
        </w:rPr>
        <w:t>ные результаты изучения учебных предметов: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>«Иностранный язык»</w:t>
      </w:r>
      <w:r w:rsidRPr="009769FC">
        <w:rPr>
          <w:rFonts w:eastAsia="Times New Roman"/>
          <w:sz w:val="24"/>
          <w:szCs w:val="24"/>
        </w:rPr>
        <w:t>– требования к предметным результатам освоения базового курса иностранного языка должны отражать: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1)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>культурном мире;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2) 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lastRenderedPageBreak/>
        <w:t>3) достижение порогового уровня</w:t>
      </w:r>
      <w:r w:rsidRPr="009769FC">
        <w:rPr>
          <w:rFonts w:eastAsia="Times New Roman"/>
          <w:i/>
          <w:iCs/>
          <w:sz w:val="24"/>
          <w:szCs w:val="24"/>
        </w:rPr>
        <w:t> </w:t>
      </w:r>
      <w:r w:rsidRPr="009769FC">
        <w:rPr>
          <w:rFonts w:eastAsia="Times New Roman"/>
          <w:sz w:val="24"/>
          <w:szCs w:val="24"/>
        </w:rPr>
        <w:t xml:space="preserve">владения иностранным языком, позволяющего выпускникам общаться в устной и письменной </w:t>
      </w:r>
      <w:proofErr w:type="gramStart"/>
      <w:r w:rsidRPr="009769FC">
        <w:rPr>
          <w:rFonts w:eastAsia="Times New Roman"/>
          <w:sz w:val="24"/>
          <w:szCs w:val="24"/>
        </w:rPr>
        <w:t>формах</w:t>
      </w:r>
      <w:proofErr w:type="gramEnd"/>
      <w:r w:rsidRPr="009769FC">
        <w:rPr>
          <w:rFonts w:eastAsia="Times New Roman"/>
          <w:sz w:val="24"/>
          <w:szCs w:val="24"/>
        </w:rPr>
        <w:t xml:space="preserve"> как с 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4)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умения использовать иностранный язык как средство для получения инфо</w:t>
      </w:r>
      <w:r w:rsidRPr="009769FC">
        <w:rPr>
          <w:rFonts w:eastAsia="Times New Roman"/>
          <w:sz w:val="24"/>
          <w:szCs w:val="24"/>
        </w:rPr>
        <w:t>р</w:t>
      </w:r>
      <w:r w:rsidRPr="009769FC">
        <w:rPr>
          <w:rFonts w:eastAsia="Times New Roman"/>
          <w:sz w:val="24"/>
          <w:szCs w:val="24"/>
        </w:rPr>
        <w:t xml:space="preserve">мации из иноязычных источников в образовательных и самообразовательных целях. </w:t>
      </w:r>
    </w:p>
    <w:p w:rsidR="00D23ACF" w:rsidRPr="009769FC" w:rsidRDefault="00C474CE" w:rsidP="009769FC">
      <w:pPr>
        <w:spacing w:line="240" w:lineRule="auto"/>
        <w:ind w:firstLine="0"/>
        <w:rPr>
          <w:rFonts w:eastAsia="Times New Roman"/>
          <w:b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 xml:space="preserve"> «</w:t>
      </w:r>
      <w:r w:rsidR="00D23ACF" w:rsidRPr="009769FC">
        <w:rPr>
          <w:rFonts w:eastAsia="Times New Roman"/>
          <w:b/>
          <w:sz w:val="24"/>
          <w:szCs w:val="24"/>
        </w:rPr>
        <w:t>Общественные науки</w:t>
      </w:r>
      <w:r w:rsidRPr="009769FC">
        <w:rPr>
          <w:rFonts w:eastAsia="Times New Roman"/>
          <w:b/>
          <w:sz w:val="24"/>
          <w:szCs w:val="24"/>
        </w:rPr>
        <w:t>»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Изучение предметной области «Общественные науки» должно обеспечить: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мировоззренческой, ценностно-смысловой сферы </w:t>
      </w:r>
      <w:proofErr w:type="gramStart"/>
      <w:r w:rsidRPr="009769FC">
        <w:rPr>
          <w:rFonts w:eastAsia="Times New Roman"/>
          <w:sz w:val="24"/>
          <w:szCs w:val="24"/>
        </w:rPr>
        <w:t>обучающихся</w:t>
      </w:r>
      <w:proofErr w:type="gramEnd"/>
      <w:r w:rsidRPr="009769FC">
        <w:rPr>
          <w:rFonts w:eastAsia="Times New Roman"/>
          <w:sz w:val="24"/>
          <w:szCs w:val="24"/>
        </w:rPr>
        <w:t>, ро</w:t>
      </w:r>
      <w:r w:rsidRPr="009769FC">
        <w:rPr>
          <w:rFonts w:eastAsia="Times New Roman"/>
          <w:sz w:val="24"/>
          <w:szCs w:val="24"/>
        </w:rPr>
        <w:t>с</w:t>
      </w:r>
      <w:r w:rsidRPr="009769FC">
        <w:rPr>
          <w:rFonts w:eastAsia="Times New Roman"/>
          <w:sz w:val="24"/>
          <w:szCs w:val="24"/>
        </w:rPr>
        <w:t xml:space="preserve">сийской гражданской идентичности, </w:t>
      </w:r>
      <w:proofErr w:type="spellStart"/>
      <w:r w:rsidRPr="009769FC">
        <w:rPr>
          <w:rFonts w:eastAsia="Times New Roman"/>
          <w:sz w:val="24"/>
          <w:szCs w:val="24"/>
        </w:rPr>
        <w:t>поликультурности</w:t>
      </w:r>
      <w:proofErr w:type="spellEnd"/>
      <w:r w:rsidRPr="009769FC">
        <w:rPr>
          <w:rFonts w:eastAsia="Times New Roman"/>
          <w:sz w:val="24"/>
          <w:szCs w:val="24"/>
        </w:rPr>
        <w:t>, толерантности, приверженности ценн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стям, закреплённым Конституцией Российской Федерации;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понимание роли России в многообразном, быстро меняющемся глобальном мире;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навыков критического мышления, анализа и синтеза, умений оценивать и сопоставлять методы исследования, характерные для общественных наук;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формирование целостного восприятия всего спектра природных, экономических, социал</w:t>
      </w:r>
      <w:r w:rsidRPr="009769FC">
        <w:rPr>
          <w:rFonts w:eastAsia="Times New Roman"/>
          <w:sz w:val="24"/>
          <w:szCs w:val="24"/>
        </w:rPr>
        <w:t>ь</w:t>
      </w:r>
      <w:r w:rsidRPr="009769FC">
        <w:rPr>
          <w:rFonts w:eastAsia="Times New Roman"/>
          <w:sz w:val="24"/>
          <w:szCs w:val="24"/>
        </w:rPr>
        <w:t>ных реалий;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умений обобщать, анализировать и оценивать информацию: теории, концепции, факты, имеющие отношение к общественному развитию и роли личности в нём, с ц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лью проверки гипотез и интерпретации данных различных источников;</w:t>
      </w:r>
    </w:p>
    <w:p w:rsidR="00BB0CFC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знаниями о многообразии взглядов и теорий по тематике общественных наук.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Предметные результаты изучения предметной области «Общественные науки» включают предметные результаты изучения учебных предметов: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>«История»</w:t>
      </w:r>
      <w:r w:rsidRPr="009769FC">
        <w:rPr>
          <w:rFonts w:eastAsia="Times New Roman"/>
          <w:sz w:val="24"/>
          <w:szCs w:val="24"/>
        </w:rPr>
        <w:t>– требования к предметным результатам освоения базового курса истории должны отражать: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1)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2) владение комплексом знаний об истории России и человечества в целом, представлениями об общем и особенном в мировом историческом процессе;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3)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умений применять исторические знания в профессиональной и обществе</w:t>
      </w:r>
      <w:r w:rsidRPr="009769FC">
        <w:rPr>
          <w:rFonts w:eastAsia="Times New Roman"/>
          <w:sz w:val="24"/>
          <w:szCs w:val="24"/>
        </w:rPr>
        <w:t>н</w:t>
      </w:r>
      <w:r w:rsidRPr="009769FC">
        <w:rPr>
          <w:rFonts w:eastAsia="Times New Roman"/>
          <w:sz w:val="24"/>
          <w:szCs w:val="24"/>
        </w:rPr>
        <w:t>ной деятельности, поликультурном общении;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4) владение навыками проектной деятельности и исторической реконструкции с привлечением различных источников;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5)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умений вести диалог, обосновывать свою точку зрения в дискуссии по ист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 xml:space="preserve">рической тематике. </w:t>
      </w:r>
    </w:p>
    <w:p w:rsidR="00BB0996" w:rsidRPr="009769FC" w:rsidRDefault="00BB0996" w:rsidP="009769FC">
      <w:pPr>
        <w:pStyle w:val="afb"/>
        <w:rPr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>«Обществознание»</w:t>
      </w:r>
      <w:r w:rsidRPr="009769FC">
        <w:rPr>
          <w:color w:val="auto"/>
          <w:sz w:val="24"/>
          <w:szCs w:val="24"/>
        </w:rPr>
        <w:t>– требования к предметным результатам освоения интегрированного учебного предмета «Обществознание» должны отражать:</w:t>
      </w:r>
    </w:p>
    <w:p w:rsidR="00BB0996" w:rsidRPr="009769FC" w:rsidRDefault="00BB0996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1) </w:t>
      </w:r>
      <w:proofErr w:type="spellStart"/>
      <w:r w:rsidRPr="009769FC">
        <w:rPr>
          <w:color w:val="auto"/>
          <w:sz w:val="24"/>
          <w:szCs w:val="24"/>
        </w:rPr>
        <w:t>сформированность</w:t>
      </w:r>
      <w:proofErr w:type="spellEnd"/>
      <w:r w:rsidRPr="009769FC">
        <w:rPr>
          <w:color w:val="auto"/>
          <w:sz w:val="24"/>
          <w:szCs w:val="24"/>
        </w:rPr>
        <w:t xml:space="preserve"> знаний об обществе как целостной развивающейся системе в единстве и взаимодействии его основных сфер и институтов;</w:t>
      </w:r>
    </w:p>
    <w:p w:rsidR="00BB0996" w:rsidRPr="009769FC" w:rsidRDefault="00BB0996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2) владение базовым понятийным аппаратом социальных наук;</w:t>
      </w:r>
    </w:p>
    <w:p w:rsidR="00BB0996" w:rsidRPr="009769FC" w:rsidRDefault="00BB0996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3) 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BB0996" w:rsidRPr="009769FC" w:rsidRDefault="00BB0996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4) </w:t>
      </w:r>
      <w:proofErr w:type="spellStart"/>
      <w:r w:rsidRPr="009769FC">
        <w:rPr>
          <w:color w:val="auto"/>
          <w:sz w:val="24"/>
          <w:szCs w:val="24"/>
        </w:rPr>
        <w:t>сформированность</w:t>
      </w:r>
      <w:proofErr w:type="spellEnd"/>
      <w:r w:rsidRPr="009769FC">
        <w:rPr>
          <w:color w:val="auto"/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BB0996" w:rsidRPr="009769FC" w:rsidRDefault="00BB0996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5) </w:t>
      </w:r>
      <w:proofErr w:type="spellStart"/>
      <w:r w:rsidRPr="009769FC">
        <w:rPr>
          <w:color w:val="auto"/>
          <w:sz w:val="24"/>
          <w:szCs w:val="24"/>
        </w:rPr>
        <w:t>сформированность</w:t>
      </w:r>
      <w:proofErr w:type="spellEnd"/>
      <w:r w:rsidRPr="009769FC">
        <w:rPr>
          <w:color w:val="auto"/>
          <w:sz w:val="24"/>
          <w:szCs w:val="24"/>
        </w:rPr>
        <w:t xml:space="preserve"> представлений о методах познания социальных явлений и процессов;</w:t>
      </w:r>
    </w:p>
    <w:p w:rsidR="00BB0996" w:rsidRPr="009769FC" w:rsidRDefault="00BB0996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6) владение умениями применять полученные знания в повседневной жизни, прогнозировать последствия принимаемых решений;</w:t>
      </w:r>
    </w:p>
    <w:p w:rsidR="00BB0996" w:rsidRPr="009769FC" w:rsidRDefault="00BB0996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7) </w:t>
      </w:r>
      <w:proofErr w:type="spellStart"/>
      <w:r w:rsidRPr="009769FC">
        <w:rPr>
          <w:color w:val="auto"/>
          <w:sz w:val="24"/>
          <w:szCs w:val="24"/>
        </w:rPr>
        <w:t>сформированность</w:t>
      </w:r>
      <w:proofErr w:type="spellEnd"/>
      <w:r w:rsidRPr="009769FC">
        <w:rPr>
          <w:color w:val="auto"/>
          <w:sz w:val="24"/>
          <w:szCs w:val="24"/>
        </w:rPr>
        <w:t xml:space="preserve"> навыков оценивания социальной информации, умений поиска инфо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>мации в источниках различного типа для реконструкции недостающих звеньев с целью объясн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ния и оценки разнообразных явлений и процессов общественного развития.</w:t>
      </w:r>
    </w:p>
    <w:p w:rsidR="00D23ACF" w:rsidRPr="009769FC" w:rsidRDefault="00C474CE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ab/>
      </w:r>
      <w:r w:rsidR="00D23ACF" w:rsidRPr="009769FC">
        <w:rPr>
          <w:rFonts w:eastAsia="Times New Roman"/>
          <w:b/>
          <w:sz w:val="24"/>
          <w:szCs w:val="24"/>
        </w:rPr>
        <w:t>«География»</w:t>
      </w:r>
      <w:r w:rsidR="00D23ACF" w:rsidRPr="009769FC">
        <w:rPr>
          <w:rFonts w:eastAsia="Times New Roman"/>
          <w:sz w:val="24"/>
          <w:szCs w:val="24"/>
        </w:rPr>
        <w:t>– требования к предметным результатам освоения базового курса географии должны отражать: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1) владение представлениями о современной географической науке, её участии в решении ва</w:t>
      </w:r>
      <w:r w:rsidRPr="009769FC">
        <w:rPr>
          <w:rFonts w:eastAsia="Times New Roman"/>
          <w:sz w:val="24"/>
          <w:szCs w:val="24"/>
        </w:rPr>
        <w:t>ж</w:t>
      </w:r>
      <w:r w:rsidRPr="009769FC">
        <w:rPr>
          <w:rFonts w:eastAsia="Times New Roman"/>
          <w:sz w:val="24"/>
          <w:szCs w:val="24"/>
        </w:rPr>
        <w:t>нейших проблем человечества;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2) владение географическим мышлением  для определения географических аспектов природных, социально-экономических и экологических процессов и проблем;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lastRenderedPageBreak/>
        <w:t>3)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риальных особенностях процессов, протекающих в географическом пространстве;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4) владение умениями проведения наблюдений за отдельными географическими объектами, пр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цессами и явлениями, их изменениями в результате природных и антропогенных воздействий;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5) 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6) владение умениями географического анализа и интерпретации разнообразной информации;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7) 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 изменению её условий;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8)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 </w:t>
      </w:r>
    </w:p>
    <w:p w:rsidR="00D23ACF" w:rsidRPr="009769FC" w:rsidRDefault="00790EB5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 xml:space="preserve"> </w:t>
      </w:r>
      <w:r w:rsidR="00D23ACF" w:rsidRPr="009769FC">
        <w:rPr>
          <w:rFonts w:eastAsia="Times New Roman"/>
          <w:b/>
          <w:sz w:val="24"/>
          <w:szCs w:val="24"/>
        </w:rPr>
        <w:t>«История России»–</w:t>
      </w:r>
      <w:r w:rsidR="00D23ACF" w:rsidRPr="009769FC">
        <w:rPr>
          <w:rFonts w:eastAsia="Times New Roman"/>
          <w:sz w:val="24"/>
          <w:szCs w:val="24"/>
        </w:rPr>
        <w:t xml:space="preserve"> требования к предметным результатам освоения интегрированного учебного предмета «Россия в мире» должны отражать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1)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России в разные исторические периоды на основе знаний в области  обществознания, истории, географии, культурологии и пр.;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2)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знаний о месте и роли России как неотъемлемой части мира в контексте м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>рового развития, как определяющего компонента формирования российской идентичности;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3)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взгляда на современный мир с точки зрения интересов России, понимания её прошлого и настоящего;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4)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единстве и многообразии многонационального российского народа; понимание толерантности и </w:t>
      </w:r>
      <w:proofErr w:type="spellStart"/>
      <w:r w:rsidRPr="009769FC">
        <w:rPr>
          <w:rFonts w:eastAsia="Times New Roman"/>
          <w:sz w:val="24"/>
          <w:szCs w:val="24"/>
        </w:rPr>
        <w:t>мультикультурализма</w:t>
      </w:r>
      <w:proofErr w:type="spellEnd"/>
      <w:r w:rsidRPr="009769FC">
        <w:rPr>
          <w:rFonts w:eastAsia="Times New Roman"/>
          <w:sz w:val="24"/>
          <w:szCs w:val="24"/>
        </w:rPr>
        <w:t xml:space="preserve"> в мире;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5)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умений использования широкого спектра социально-экономической инфо</w:t>
      </w:r>
      <w:r w:rsidRPr="009769FC">
        <w:rPr>
          <w:rFonts w:eastAsia="Times New Roman"/>
          <w:sz w:val="24"/>
          <w:szCs w:val="24"/>
        </w:rPr>
        <w:t>р</w:t>
      </w:r>
      <w:r w:rsidRPr="009769FC">
        <w:rPr>
          <w:rFonts w:eastAsia="Times New Roman"/>
          <w:sz w:val="24"/>
          <w:szCs w:val="24"/>
        </w:rPr>
        <w:t>мации для анализа и оценки конкретных ситуаций прошлого и настоящего;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6)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умений сравнительного анализа исторических событий, происходивших в один исторический период в разных социокультурных общностях, и аналогичных исторических процессов, протекавших в различные хронологические периоды;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7)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способности отличать интерпретации прошлого, основанные на фактич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ском материале, от заведомых искажений, не имеющих документального подтверждения;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8)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об особенностях современного глобального общества, и</w:t>
      </w:r>
      <w:r w:rsidRPr="009769FC">
        <w:rPr>
          <w:rFonts w:eastAsia="Times New Roman"/>
          <w:sz w:val="24"/>
          <w:szCs w:val="24"/>
        </w:rPr>
        <w:t>н</w:t>
      </w:r>
      <w:r w:rsidRPr="009769FC">
        <w:rPr>
          <w:rFonts w:eastAsia="Times New Roman"/>
          <w:sz w:val="24"/>
          <w:szCs w:val="24"/>
        </w:rPr>
        <w:t>формационной политике и механизмах создания образа исторической и современной России в м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>ре;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9)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умений реконструкции и интерпретации прошлого России на основе исто</w:t>
      </w:r>
      <w:r w:rsidRPr="009769FC">
        <w:rPr>
          <w:rFonts w:eastAsia="Times New Roman"/>
          <w:sz w:val="24"/>
          <w:szCs w:val="24"/>
        </w:rPr>
        <w:t>ч</w:t>
      </w:r>
      <w:r w:rsidRPr="009769FC">
        <w:rPr>
          <w:rFonts w:eastAsia="Times New Roman"/>
          <w:sz w:val="24"/>
          <w:szCs w:val="24"/>
        </w:rPr>
        <w:t>ников, владение умениями синтеза разнообразной исторической информации для комплексного анализа и моделирования на её основе вариантов дальнейшего развития России.</w:t>
      </w:r>
    </w:p>
    <w:p w:rsidR="00D23ACF" w:rsidRPr="009769FC" w:rsidRDefault="00C474CE" w:rsidP="009769FC">
      <w:pPr>
        <w:spacing w:line="240" w:lineRule="auto"/>
        <w:ind w:firstLine="708"/>
        <w:rPr>
          <w:rFonts w:eastAsia="Times New Roman"/>
          <w:b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>«</w:t>
      </w:r>
      <w:r w:rsidR="00D23ACF" w:rsidRPr="009769FC">
        <w:rPr>
          <w:rFonts w:eastAsia="Times New Roman"/>
          <w:b/>
          <w:sz w:val="24"/>
          <w:szCs w:val="24"/>
        </w:rPr>
        <w:t>Математика и информатика</w:t>
      </w:r>
      <w:r w:rsidRPr="009769FC">
        <w:rPr>
          <w:rFonts w:eastAsia="Times New Roman"/>
          <w:b/>
          <w:sz w:val="24"/>
          <w:szCs w:val="24"/>
        </w:rPr>
        <w:t>»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Изучение предметной области </w:t>
      </w:r>
      <w:r w:rsidRPr="009769FC">
        <w:rPr>
          <w:rFonts w:eastAsia="Times New Roman"/>
          <w:b/>
          <w:sz w:val="24"/>
          <w:szCs w:val="24"/>
        </w:rPr>
        <w:t>«Математика и информатика»</w:t>
      </w:r>
      <w:r w:rsidRPr="009769FC">
        <w:rPr>
          <w:rFonts w:eastAsia="Times New Roman"/>
          <w:sz w:val="24"/>
          <w:szCs w:val="24"/>
        </w:rPr>
        <w:t xml:space="preserve"> должно обеспечить:</w:t>
      </w:r>
      <w:r w:rsidR="00C474CE" w:rsidRPr="009769FC">
        <w:rPr>
          <w:rFonts w:eastAsia="Times New Roman"/>
          <w:sz w:val="24"/>
          <w:szCs w:val="24"/>
        </w:rPr>
        <w:t xml:space="preserve"> 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социальных, культурных и исторических факторах становления математики и информатики;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основ логического, алгоритмического и математического мышления;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умений применять полученные знания при решении различных задач;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роли информатики и ИКТ в современном обществе, понимание основ правовых аспектов использования компьютерных программ и работы в Инте</w:t>
      </w:r>
      <w:r w:rsidRPr="009769FC">
        <w:rPr>
          <w:rFonts w:eastAsia="Times New Roman"/>
          <w:sz w:val="24"/>
          <w:szCs w:val="24"/>
        </w:rPr>
        <w:t>р</w:t>
      </w:r>
      <w:r w:rsidRPr="009769FC">
        <w:rPr>
          <w:rFonts w:eastAsia="Times New Roman"/>
          <w:sz w:val="24"/>
          <w:szCs w:val="24"/>
        </w:rPr>
        <w:t>нете;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влиянии информационных технологий на жизнь чел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века в обществе; понимание социального, экономического, политического, культурного, юридич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ского, природного, эргономического, медицинского и физиологического контекстов информац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>онных технологий;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</w:t>
      </w:r>
      <w:r w:rsidRPr="009769FC">
        <w:rPr>
          <w:rFonts w:eastAsia="Times New Roman"/>
          <w:sz w:val="24"/>
          <w:szCs w:val="24"/>
        </w:rPr>
        <w:t>н</w:t>
      </w:r>
      <w:r w:rsidRPr="009769FC">
        <w:rPr>
          <w:rFonts w:eastAsia="Times New Roman"/>
          <w:sz w:val="24"/>
          <w:szCs w:val="24"/>
        </w:rPr>
        <w:t>формации.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lastRenderedPageBreak/>
        <w:t>Предметные результаты изучения предметной области «Математика и информатика» включают предметные результаты изучения учебных предметов: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>«Математика: алгебра и начала математического анализа, геометрия» (базовый ур</w:t>
      </w:r>
      <w:r w:rsidRPr="009769FC">
        <w:rPr>
          <w:rFonts w:eastAsia="Times New Roman"/>
          <w:b/>
          <w:sz w:val="24"/>
          <w:szCs w:val="24"/>
        </w:rPr>
        <w:t>о</w:t>
      </w:r>
      <w:r w:rsidRPr="009769FC">
        <w:rPr>
          <w:rFonts w:eastAsia="Times New Roman"/>
          <w:b/>
          <w:sz w:val="24"/>
          <w:szCs w:val="24"/>
        </w:rPr>
        <w:t xml:space="preserve">вень) </w:t>
      </w:r>
      <w:r w:rsidRPr="009769FC">
        <w:rPr>
          <w:rFonts w:eastAsia="Times New Roman"/>
          <w:sz w:val="24"/>
          <w:szCs w:val="24"/>
        </w:rPr>
        <w:t>– требования к предметным результатам освоения базового курса математики должны о</w:t>
      </w:r>
      <w:r w:rsidRPr="009769FC">
        <w:rPr>
          <w:rFonts w:eastAsia="Times New Roman"/>
          <w:sz w:val="24"/>
          <w:szCs w:val="24"/>
        </w:rPr>
        <w:t>т</w:t>
      </w:r>
      <w:r w:rsidRPr="009769FC">
        <w:rPr>
          <w:rFonts w:eastAsia="Times New Roman"/>
          <w:sz w:val="24"/>
          <w:szCs w:val="24"/>
        </w:rPr>
        <w:t>ражать: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математике как части мировой культуры и о месте м</w:t>
      </w:r>
      <w:r w:rsidRPr="009769FC">
        <w:rPr>
          <w:rFonts w:eastAsia="Times New Roman"/>
          <w:sz w:val="24"/>
          <w:szCs w:val="24"/>
        </w:rPr>
        <w:t>а</w:t>
      </w:r>
      <w:r w:rsidRPr="009769FC">
        <w:rPr>
          <w:rFonts w:eastAsia="Times New Roman"/>
          <w:sz w:val="24"/>
          <w:szCs w:val="24"/>
        </w:rPr>
        <w:t>тематики в современной цивилизации, о способах описания на математическом языке явлений р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ального мира;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математических понятиях как о важнейших математ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>ческих моделях, позволяющих описывать и изучать разные процессы и явления; понимание во</w:t>
      </w:r>
      <w:r w:rsidRPr="009769FC">
        <w:rPr>
          <w:rFonts w:eastAsia="Times New Roman"/>
          <w:sz w:val="24"/>
          <w:szCs w:val="24"/>
        </w:rPr>
        <w:t>з</w:t>
      </w:r>
      <w:r w:rsidRPr="009769FC">
        <w:rPr>
          <w:rFonts w:eastAsia="Times New Roman"/>
          <w:sz w:val="24"/>
          <w:szCs w:val="24"/>
        </w:rPr>
        <w:t>можности аксиоматического построения математических теорий;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стандартными приёмами решения рациональных и иррациональных, показател</w:t>
      </w:r>
      <w:r w:rsidRPr="009769FC">
        <w:rPr>
          <w:rFonts w:eastAsia="Times New Roman"/>
          <w:sz w:val="24"/>
          <w:szCs w:val="24"/>
        </w:rPr>
        <w:t>ь</w:t>
      </w:r>
      <w:r w:rsidRPr="009769FC">
        <w:rPr>
          <w:rFonts w:eastAsia="Times New Roman"/>
          <w:sz w:val="24"/>
          <w:szCs w:val="24"/>
        </w:rPr>
        <w:t>ных, степенных, тригонометрических уравнений и неравенств, их систем; использование готовых компьютерных программ, в том числе для поиска пути решения и иллюстрации решения уравн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ний и неравенств;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об основных понятиях, идеях и методах математического анализа;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умения распознавать на чертежах, моделях и в реал</w:t>
      </w:r>
      <w:r w:rsidRPr="009769FC">
        <w:rPr>
          <w:rFonts w:eastAsia="Times New Roman"/>
          <w:sz w:val="24"/>
          <w:szCs w:val="24"/>
        </w:rPr>
        <w:t>ь</w:t>
      </w:r>
      <w:r w:rsidRPr="009769FC">
        <w:rPr>
          <w:rFonts w:eastAsia="Times New Roman"/>
          <w:sz w:val="24"/>
          <w:szCs w:val="24"/>
        </w:rPr>
        <w:t>ном мире геометрические фигуры; применение изученных свойств геометрических фигур и фо</w:t>
      </w:r>
      <w:r w:rsidRPr="009769FC">
        <w:rPr>
          <w:rFonts w:eastAsia="Times New Roman"/>
          <w:sz w:val="24"/>
          <w:szCs w:val="24"/>
        </w:rPr>
        <w:t>р</w:t>
      </w:r>
      <w:r w:rsidRPr="009769FC">
        <w:rPr>
          <w:rFonts w:eastAsia="Times New Roman"/>
          <w:sz w:val="24"/>
          <w:szCs w:val="24"/>
        </w:rPr>
        <w:t>мул для решения геометрических задач и задач с практическим содержанием;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процессах и явлениях, имеющих вероятностный хара</w:t>
      </w:r>
      <w:r w:rsidRPr="009769FC">
        <w:rPr>
          <w:rFonts w:eastAsia="Times New Roman"/>
          <w:sz w:val="24"/>
          <w:szCs w:val="24"/>
        </w:rPr>
        <w:t>к</w:t>
      </w:r>
      <w:r w:rsidRPr="009769FC">
        <w:rPr>
          <w:rFonts w:eastAsia="Times New Roman"/>
          <w:sz w:val="24"/>
          <w:szCs w:val="24"/>
        </w:rPr>
        <w:t>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</w:t>
      </w:r>
      <w:r w:rsidRPr="009769FC">
        <w:rPr>
          <w:rFonts w:eastAsia="Times New Roman"/>
          <w:sz w:val="24"/>
          <w:szCs w:val="24"/>
        </w:rPr>
        <w:t>й</w:t>
      </w:r>
      <w:r w:rsidRPr="009769FC">
        <w:rPr>
          <w:rFonts w:eastAsia="Times New Roman"/>
          <w:sz w:val="24"/>
          <w:szCs w:val="24"/>
        </w:rPr>
        <w:t>ших практических ситуациях и основные характеристики случайных величин;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навыками использования готовых компьютерных программ при решении задач.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>«Математика: алгебра и начала математического анализа, геометрия»</w:t>
      </w:r>
      <w:r w:rsidRPr="009769FC">
        <w:rPr>
          <w:rFonts w:eastAsia="Times New Roman"/>
          <w:sz w:val="24"/>
          <w:szCs w:val="24"/>
        </w:rPr>
        <w:t>– требования к пре</w:t>
      </w:r>
      <w:r w:rsidRPr="009769FC">
        <w:rPr>
          <w:rFonts w:eastAsia="Times New Roman"/>
          <w:sz w:val="24"/>
          <w:szCs w:val="24"/>
        </w:rPr>
        <w:t>д</w:t>
      </w:r>
      <w:r w:rsidRPr="009769FC">
        <w:rPr>
          <w:rFonts w:eastAsia="Times New Roman"/>
          <w:sz w:val="24"/>
          <w:szCs w:val="24"/>
        </w:rPr>
        <w:t>метным результатам освоения углубленного курса математики должны включать требования к результатам освоения базового курса и дополнительно отражать: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необходимости доказатель</w:t>
      </w:r>
      <w:proofErr w:type="gramStart"/>
      <w:r w:rsidRPr="009769FC">
        <w:rPr>
          <w:rFonts w:eastAsia="Times New Roman"/>
          <w:sz w:val="24"/>
          <w:szCs w:val="24"/>
        </w:rPr>
        <w:t>ств пр</w:t>
      </w:r>
      <w:proofErr w:type="gramEnd"/>
      <w:r w:rsidRPr="009769FC">
        <w:rPr>
          <w:rFonts w:eastAsia="Times New Roman"/>
          <w:sz w:val="24"/>
          <w:szCs w:val="24"/>
        </w:rPr>
        <w:t>и обосновании мат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матических утверждений и роли аксиоматики в проведении дедуктивных рассуждений;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</w:t>
      </w:r>
      <w:r w:rsidRPr="009769FC">
        <w:rPr>
          <w:rFonts w:eastAsia="Times New Roman"/>
          <w:sz w:val="24"/>
          <w:szCs w:val="24"/>
        </w:rPr>
        <w:t>н</w:t>
      </w:r>
      <w:r w:rsidRPr="009769FC">
        <w:rPr>
          <w:rFonts w:eastAsia="Times New Roman"/>
          <w:sz w:val="24"/>
          <w:szCs w:val="24"/>
        </w:rPr>
        <w:t>дартные способы решения задач;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3) </w:t>
      </w: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</w:t>
      </w:r>
      <w:r w:rsidRPr="009769FC">
        <w:rPr>
          <w:rFonts w:eastAsia="Times New Roman"/>
          <w:sz w:val="24"/>
          <w:szCs w:val="24"/>
        </w:rPr>
        <w:t>в</w:t>
      </w:r>
      <w:r w:rsidRPr="009769FC">
        <w:rPr>
          <w:rFonts w:eastAsia="Times New Roman"/>
          <w:sz w:val="24"/>
          <w:szCs w:val="24"/>
        </w:rPr>
        <w:t>ных теорем теории вероятностей; исследования случайных величин по их распределению.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>«Информатика</w:t>
      </w:r>
      <w:r w:rsidR="00E05487" w:rsidRPr="009769FC">
        <w:rPr>
          <w:rFonts w:eastAsia="Times New Roman"/>
          <w:b/>
          <w:sz w:val="24"/>
          <w:szCs w:val="24"/>
        </w:rPr>
        <w:t xml:space="preserve"> и ИКТ</w:t>
      </w:r>
      <w:r w:rsidRPr="009769FC">
        <w:rPr>
          <w:rFonts w:eastAsia="Times New Roman"/>
          <w:b/>
          <w:sz w:val="24"/>
          <w:szCs w:val="24"/>
        </w:rPr>
        <w:t>»</w:t>
      </w:r>
      <w:r w:rsidRPr="009769FC">
        <w:rPr>
          <w:rFonts w:eastAsia="Times New Roman"/>
          <w:sz w:val="24"/>
          <w:szCs w:val="24"/>
        </w:rPr>
        <w:t>– требования к предметным результатам освоения базового курса информатики должны отражать: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роли информации и связанных с ней процессов в окружающем мире;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навыками алгоритмического мышления и понимание необходимости формальн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го описания алгоритмов;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умением понимать программы, написанные на выбранном для изучения униве</w:t>
      </w:r>
      <w:r w:rsidRPr="009769FC">
        <w:rPr>
          <w:rFonts w:eastAsia="Times New Roman"/>
          <w:sz w:val="24"/>
          <w:szCs w:val="24"/>
        </w:rPr>
        <w:t>р</w:t>
      </w:r>
      <w:r w:rsidRPr="009769FC">
        <w:rPr>
          <w:rFonts w:eastAsia="Times New Roman"/>
          <w:sz w:val="24"/>
          <w:szCs w:val="24"/>
        </w:rPr>
        <w:t>сальном алгоритмическом языке высокого уровня; знанием основных конструкций программир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вания; умением анализировать алгоритмы с использованием таблиц;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</w:t>
      </w:r>
      <w:r w:rsidRPr="009769FC">
        <w:rPr>
          <w:rFonts w:eastAsia="Times New Roman"/>
          <w:sz w:val="24"/>
          <w:szCs w:val="24"/>
        </w:rPr>
        <w:t>т</w:t>
      </w:r>
      <w:r w:rsidRPr="009769FC">
        <w:rPr>
          <w:rFonts w:eastAsia="Times New Roman"/>
          <w:sz w:val="24"/>
          <w:szCs w:val="24"/>
        </w:rPr>
        <w:lastRenderedPageBreak/>
        <w:t>ладки таких программ; использование готовых прикладных компьютерных программ по выбра</w:t>
      </w:r>
      <w:r w:rsidRPr="009769FC">
        <w:rPr>
          <w:rFonts w:eastAsia="Times New Roman"/>
          <w:sz w:val="24"/>
          <w:szCs w:val="24"/>
        </w:rPr>
        <w:t>н</w:t>
      </w:r>
      <w:r w:rsidRPr="009769FC">
        <w:rPr>
          <w:rFonts w:eastAsia="Times New Roman"/>
          <w:sz w:val="24"/>
          <w:szCs w:val="24"/>
        </w:rPr>
        <w:t>ной специализации;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компьютерно-математических моделях и необходим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сти анализа соответствия модели и моделируемого объекта (процесса); о способах хранения и простейшей обработке данных; понятия о базах данных и средствах доступа к ним, умений раб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тать с ними;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компьютерными средствами представления и анализа данных;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базовых навыков и умений по соблюдению требований техники бе</w:t>
      </w:r>
      <w:r w:rsidRPr="009769FC">
        <w:rPr>
          <w:rFonts w:eastAsia="Times New Roman"/>
          <w:sz w:val="24"/>
          <w:szCs w:val="24"/>
        </w:rPr>
        <w:t>з</w:t>
      </w:r>
      <w:r w:rsidRPr="009769FC">
        <w:rPr>
          <w:rFonts w:eastAsia="Times New Roman"/>
          <w:sz w:val="24"/>
          <w:szCs w:val="24"/>
        </w:rPr>
        <w:t xml:space="preserve">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 Интернете. </w:t>
      </w:r>
    </w:p>
    <w:p w:rsidR="00D23ACF" w:rsidRPr="009769FC" w:rsidRDefault="00D23ACF" w:rsidP="009769FC">
      <w:pPr>
        <w:spacing w:line="240" w:lineRule="auto"/>
        <w:ind w:firstLine="0"/>
        <w:rPr>
          <w:rFonts w:eastAsia="Times New Roman"/>
          <w:b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 xml:space="preserve"> </w:t>
      </w:r>
      <w:r w:rsidR="00C06DEC" w:rsidRPr="009769FC">
        <w:rPr>
          <w:rFonts w:eastAsia="Times New Roman"/>
          <w:b/>
          <w:sz w:val="24"/>
          <w:szCs w:val="24"/>
        </w:rPr>
        <w:t>«</w:t>
      </w:r>
      <w:r w:rsidRPr="009769FC">
        <w:rPr>
          <w:rFonts w:eastAsia="Times New Roman"/>
          <w:b/>
          <w:sz w:val="24"/>
          <w:szCs w:val="24"/>
        </w:rPr>
        <w:t>Естественные науки</w:t>
      </w:r>
      <w:r w:rsidR="00C06DEC" w:rsidRPr="009769FC">
        <w:rPr>
          <w:rFonts w:eastAsia="Times New Roman"/>
          <w:b/>
          <w:sz w:val="24"/>
          <w:szCs w:val="24"/>
        </w:rPr>
        <w:t>»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Изучение предметной области «Естественные науки» должно обеспечить: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основ целостной научной картины мира;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формирование понимания взаимосвязи и взаимозависимости естественных наук; </w:t>
      </w:r>
      <w:proofErr w:type="spellStart"/>
      <w:r w:rsidRPr="009769FC">
        <w:rPr>
          <w:rFonts w:eastAsia="Times New Roman"/>
          <w:sz w:val="24"/>
          <w:szCs w:val="24"/>
        </w:rPr>
        <w:t>сформ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>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понимания влияния естественных наук на окружающую среду, экономическую, техн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логическую, социальную и этическую сферы деятельности человека;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создание условий для развития навыков учебной, проектно-исследовательской, творческой деятельности, мотивации обучающихся к саморазвитию;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умений анализировать, оценивать, проверять на достоверность и обо</w:t>
      </w:r>
      <w:r w:rsidRPr="009769FC">
        <w:rPr>
          <w:rFonts w:eastAsia="Times New Roman"/>
          <w:sz w:val="24"/>
          <w:szCs w:val="24"/>
        </w:rPr>
        <w:t>б</w:t>
      </w:r>
      <w:r w:rsidRPr="009769FC">
        <w:rPr>
          <w:rFonts w:eastAsia="Times New Roman"/>
          <w:sz w:val="24"/>
          <w:szCs w:val="24"/>
        </w:rPr>
        <w:t>щать научную информацию;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навыков безопасной работы во время проектно-исследовательской и экспериментальной деятельности, при использовании лабораторного оборудования.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Предметные результаты изучения предметной области «Естественные науки» включают предметные результаты изучения учебных предметов: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>«Физика»</w:t>
      </w:r>
      <w:r w:rsidRPr="009769FC">
        <w:rPr>
          <w:rFonts w:eastAsia="Times New Roman"/>
          <w:sz w:val="24"/>
          <w:szCs w:val="24"/>
        </w:rPr>
        <w:t>– требования к предметным результатам освоения базового курса физики дол</w:t>
      </w:r>
      <w:r w:rsidRPr="009769FC">
        <w:rPr>
          <w:rFonts w:eastAsia="Times New Roman"/>
          <w:sz w:val="24"/>
          <w:szCs w:val="24"/>
        </w:rPr>
        <w:t>ж</w:t>
      </w:r>
      <w:r w:rsidRPr="009769FC">
        <w:rPr>
          <w:rFonts w:eastAsia="Times New Roman"/>
          <w:sz w:val="24"/>
          <w:szCs w:val="24"/>
        </w:rPr>
        <w:t>ны отражать: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роли и месте физики в современной научной картине мира; понимание физической сущности наблюдаемых во Вселенной явлений; понимание роли ф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>зики в формировании кругозора и функциональной грамотности человека для решения практич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ских задач;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ды;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умения решать физические задачи;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умения применять полученные знания для объяснения условий протек</w:t>
      </w:r>
      <w:r w:rsidRPr="009769FC">
        <w:rPr>
          <w:rFonts w:eastAsia="Times New Roman"/>
          <w:sz w:val="24"/>
          <w:szCs w:val="24"/>
        </w:rPr>
        <w:t>а</w:t>
      </w:r>
      <w:r w:rsidRPr="009769FC">
        <w:rPr>
          <w:rFonts w:eastAsia="Times New Roman"/>
          <w:sz w:val="24"/>
          <w:szCs w:val="24"/>
        </w:rPr>
        <w:t>ния физических явлений в природе и для принятия практических решений в повседневной жизни;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собственной позиции по отношению к физической информации, пол</w:t>
      </w:r>
      <w:r w:rsidRPr="009769FC">
        <w:rPr>
          <w:rFonts w:eastAsia="Times New Roman"/>
          <w:sz w:val="24"/>
          <w:szCs w:val="24"/>
        </w:rPr>
        <w:t>у</w:t>
      </w:r>
      <w:r w:rsidRPr="009769FC">
        <w:rPr>
          <w:rFonts w:eastAsia="Times New Roman"/>
          <w:sz w:val="24"/>
          <w:szCs w:val="24"/>
        </w:rPr>
        <w:t xml:space="preserve">чаемой из разных источников. 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>«Химия»</w:t>
      </w:r>
      <w:r w:rsidRPr="009769FC">
        <w:rPr>
          <w:rFonts w:eastAsia="Times New Roman"/>
          <w:sz w:val="24"/>
          <w:szCs w:val="24"/>
        </w:rPr>
        <w:t>– требования к предметным результатам освоения базового курса химии должны отражать: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месте химии в современной научной картине мира; п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нимание роли химии в формировании кругозора и функциональной грамотности человека для р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шения практических задач;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основополагающими химическими понятиями, теориями, законами и закономе</w:t>
      </w:r>
      <w:r w:rsidRPr="009769FC">
        <w:rPr>
          <w:rFonts w:eastAsia="Times New Roman"/>
          <w:sz w:val="24"/>
          <w:szCs w:val="24"/>
        </w:rPr>
        <w:t>р</w:t>
      </w:r>
      <w:r w:rsidRPr="009769FC">
        <w:rPr>
          <w:rFonts w:eastAsia="Times New Roman"/>
          <w:sz w:val="24"/>
          <w:szCs w:val="24"/>
        </w:rPr>
        <w:t>ностями; уверенное пользование химической терминологией и символикой;</w:t>
      </w:r>
    </w:p>
    <w:p w:rsidR="00D23ACF" w:rsidRPr="009769FC" w:rsidRDefault="00C06DEC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</w:t>
      </w:r>
      <w:r w:rsidR="00D23ACF" w:rsidRPr="009769FC">
        <w:rPr>
          <w:rFonts w:eastAsia="Times New Roman"/>
          <w:sz w:val="24"/>
          <w:szCs w:val="24"/>
        </w:rPr>
        <w:t>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умения давать количественные оценки и проводить расчёты по химич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ским формулам и уравнениям;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правилами техники безопасности при использовании химических веществ;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lastRenderedPageBreak/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собственной позиции по отношению к химической информации, пол</w:t>
      </w:r>
      <w:r w:rsidRPr="009769FC">
        <w:rPr>
          <w:rFonts w:eastAsia="Times New Roman"/>
          <w:sz w:val="24"/>
          <w:szCs w:val="24"/>
        </w:rPr>
        <w:t>у</w:t>
      </w:r>
      <w:r w:rsidRPr="009769FC">
        <w:rPr>
          <w:rFonts w:eastAsia="Times New Roman"/>
          <w:sz w:val="24"/>
          <w:szCs w:val="24"/>
        </w:rPr>
        <w:t xml:space="preserve">чаемой из разных источников. 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>«Биология»</w:t>
      </w:r>
      <w:r w:rsidRPr="009769FC">
        <w:rPr>
          <w:rFonts w:eastAsia="Times New Roman"/>
          <w:sz w:val="24"/>
          <w:szCs w:val="24"/>
        </w:rPr>
        <w:t>– требования к предметным результатам освоения базового курса биологии должны отражать: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роли и месте биологии в современной научной картине мира; понимание роли биологии в формировании кругозора и функциональной грамотности чел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века для решения практических задач;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основополагающими понятиями и представлениями о живой природе, её уровн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вой организации и эволюции; уверенное пользование биологической терминологией и символ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>кой;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основными методами научного познания, используемыми при биологических и</w:t>
      </w:r>
      <w:r w:rsidRPr="009769FC">
        <w:rPr>
          <w:rFonts w:eastAsia="Times New Roman"/>
          <w:sz w:val="24"/>
          <w:szCs w:val="24"/>
        </w:rPr>
        <w:t>с</w:t>
      </w:r>
      <w:r w:rsidRPr="009769FC">
        <w:rPr>
          <w:rFonts w:eastAsia="Times New Roman"/>
          <w:sz w:val="24"/>
          <w:szCs w:val="24"/>
        </w:rPr>
        <w:t>следованиях живых объектов и экосистем: описание, измерение, проведение наблюдений; выявл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ние и оценка антропогенных изменений в природе;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собственной позиции по отношению к биологической информации, п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 xml:space="preserve">лучаемой из разных источников, к глобальным экологическим проблемам и путям их решения. </w:t>
      </w:r>
    </w:p>
    <w:p w:rsidR="00D23ACF" w:rsidRPr="009769FC" w:rsidRDefault="003F7470" w:rsidP="009769FC">
      <w:pPr>
        <w:spacing w:line="240" w:lineRule="auto"/>
        <w:ind w:firstLine="0"/>
        <w:rPr>
          <w:rFonts w:eastAsia="Times New Roman"/>
          <w:b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 xml:space="preserve"> </w:t>
      </w:r>
      <w:r w:rsidR="00C06DEC" w:rsidRPr="009769FC">
        <w:rPr>
          <w:rFonts w:eastAsia="Times New Roman"/>
          <w:b/>
          <w:sz w:val="24"/>
          <w:szCs w:val="24"/>
        </w:rPr>
        <w:t>«</w:t>
      </w:r>
      <w:r w:rsidR="00D23ACF" w:rsidRPr="009769FC">
        <w:rPr>
          <w:rFonts w:eastAsia="Times New Roman"/>
          <w:b/>
          <w:sz w:val="24"/>
          <w:szCs w:val="24"/>
        </w:rPr>
        <w:t>Физическая культура</w:t>
      </w:r>
      <w:r w:rsidR="00C06DEC" w:rsidRPr="009769FC">
        <w:rPr>
          <w:rFonts w:eastAsia="Times New Roman"/>
          <w:b/>
          <w:sz w:val="24"/>
          <w:szCs w:val="24"/>
        </w:rPr>
        <w:t>»</w:t>
      </w:r>
      <w:r w:rsidR="00BB0CFC" w:rsidRPr="009769FC">
        <w:rPr>
          <w:rFonts w:eastAsia="Times New Roman"/>
          <w:b/>
          <w:sz w:val="24"/>
          <w:szCs w:val="24"/>
        </w:rPr>
        <w:t xml:space="preserve"> </w:t>
      </w:r>
      <w:r w:rsidR="00D23ACF" w:rsidRPr="009769FC">
        <w:rPr>
          <w:rFonts w:eastAsia="Times New Roman"/>
          <w:b/>
          <w:sz w:val="24"/>
          <w:szCs w:val="24"/>
        </w:rPr>
        <w:t xml:space="preserve">и </w:t>
      </w:r>
      <w:r w:rsidR="00C06DEC" w:rsidRPr="009769FC">
        <w:rPr>
          <w:rFonts w:eastAsia="Times New Roman"/>
          <w:b/>
          <w:sz w:val="24"/>
          <w:szCs w:val="24"/>
        </w:rPr>
        <w:t>«О</w:t>
      </w:r>
      <w:r w:rsidR="00D23ACF" w:rsidRPr="009769FC">
        <w:rPr>
          <w:rFonts w:eastAsia="Times New Roman"/>
          <w:b/>
          <w:sz w:val="24"/>
          <w:szCs w:val="24"/>
        </w:rPr>
        <w:t>сновы безопасности жизнедеятельности</w:t>
      </w:r>
      <w:r w:rsidR="00C06DEC" w:rsidRPr="009769FC">
        <w:rPr>
          <w:rFonts w:eastAsia="Times New Roman"/>
          <w:b/>
          <w:sz w:val="24"/>
          <w:szCs w:val="24"/>
        </w:rPr>
        <w:t>»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Изучение учебных предметов </w:t>
      </w:r>
      <w:r w:rsidRPr="009769FC">
        <w:rPr>
          <w:rFonts w:eastAsia="Times New Roman"/>
          <w:b/>
          <w:sz w:val="24"/>
          <w:szCs w:val="24"/>
        </w:rPr>
        <w:t xml:space="preserve">«Физическая культура», </w:t>
      </w:r>
      <w:r w:rsidR="00BB0CFC" w:rsidRPr="009769FC">
        <w:rPr>
          <w:rFonts w:eastAsia="Times New Roman"/>
          <w:b/>
          <w:sz w:val="24"/>
          <w:szCs w:val="24"/>
        </w:rPr>
        <w:t xml:space="preserve"> </w:t>
      </w:r>
      <w:r w:rsidRPr="009769FC">
        <w:rPr>
          <w:rFonts w:eastAsia="Times New Roman"/>
          <w:b/>
          <w:sz w:val="24"/>
          <w:szCs w:val="24"/>
        </w:rPr>
        <w:t xml:space="preserve"> «Основы безопасности жизн</w:t>
      </w:r>
      <w:r w:rsidRPr="009769FC">
        <w:rPr>
          <w:rFonts w:eastAsia="Times New Roman"/>
          <w:b/>
          <w:sz w:val="24"/>
          <w:szCs w:val="24"/>
        </w:rPr>
        <w:t>е</w:t>
      </w:r>
      <w:r w:rsidRPr="009769FC">
        <w:rPr>
          <w:rFonts w:eastAsia="Times New Roman"/>
          <w:b/>
          <w:sz w:val="24"/>
          <w:szCs w:val="24"/>
        </w:rPr>
        <w:t xml:space="preserve">деятельности» </w:t>
      </w:r>
      <w:r w:rsidRPr="009769FC">
        <w:rPr>
          <w:rFonts w:eastAsia="Times New Roman"/>
          <w:sz w:val="24"/>
          <w:szCs w:val="24"/>
        </w:rPr>
        <w:t>должно обеспечить: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экологического мышления, навыков здорового, безопасного и эколог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 xml:space="preserve">чески </w:t>
      </w:r>
      <w:proofErr w:type="spellStart"/>
      <w:r w:rsidRPr="009769FC">
        <w:rPr>
          <w:rFonts w:eastAsia="Times New Roman"/>
          <w:sz w:val="24"/>
          <w:szCs w:val="24"/>
        </w:rPr>
        <w:t>целесооборазного</w:t>
      </w:r>
      <w:proofErr w:type="spellEnd"/>
      <w:r w:rsidRPr="009769FC">
        <w:rPr>
          <w:rFonts w:eastAsia="Times New Roman"/>
          <w:sz w:val="24"/>
          <w:szCs w:val="24"/>
        </w:rPr>
        <w:t xml:space="preserve"> образа жизни, понимание рисков и угроз современного мира;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знание правил и владение навыками поведения в опасных и чрезвычайных ситуациях пр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>родного, социального и техногенного характера;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умением сохранять эмоциональную устойчивость в опасных и чрезвычайных с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>туациях, а также навыками оказания первой помощи пострадавшим;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умение действовать индивидуально и в группе в опасных и чрезвычайных ситуациях.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 xml:space="preserve">«Физическая культура» </w:t>
      </w:r>
      <w:r w:rsidRPr="009769FC">
        <w:rPr>
          <w:rFonts w:eastAsia="Times New Roman"/>
          <w:sz w:val="24"/>
          <w:szCs w:val="24"/>
        </w:rPr>
        <w:t>– требования к предметным результатам освоения базового курса физической культуры должны отражать: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умение использовать разнообразные формы и виды физкультурной деятельности для орг</w:t>
      </w:r>
      <w:r w:rsidRPr="009769FC">
        <w:rPr>
          <w:rFonts w:eastAsia="Times New Roman"/>
          <w:sz w:val="24"/>
          <w:szCs w:val="24"/>
        </w:rPr>
        <w:t>а</w:t>
      </w:r>
      <w:r w:rsidRPr="009769FC">
        <w:rPr>
          <w:rFonts w:eastAsia="Times New Roman"/>
          <w:sz w:val="24"/>
          <w:szCs w:val="24"/>
        </w:rPr>
        <w:t>низации здорового образа жизни, активного отдыха и досуга;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 учебной и прои</w:t>
      </w:r>
      <w:r w:rsidRPr="009769FC">
        <w:rPr>
          <w:rFonts w:eastAsia="Times New Roman"/>
          <w:sz w:val="24"/>
          <w:szCs w:val="24"/>
        </w:rPr>
        <w:t>з</w:t>
      </w:r>
      <w:r w:rsidRPr="009769FC">
        <w:rPr>
          <w:rFonts w:eastAsia="Times New Roman"/>
          <w:sz w:val="24"/>
          <w:szCs w:val="24"/>
        </w:rPr>
        <w:t>водственной деятельностью;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основными способами самоконтроля индивидуальных показателей здоровья, у</w:t>
      </w:r>
      <w:r w:rsidRPr="009769FC">
        <w:rPr>
          <w:rFonts w:eastAsia="Times New Roman"/>
          <w:sz w:val="24"/>
          <w:szCs w:val="24"/>
        </w:rPr>
        <w:t>м</w:t>
      </w:r>
      <w:r w:rsidRPr="009769FC">
        <w:rPr>
          <w:rFonts w:eastAsia="Times New Roman"/>
          <w:sz w:val="24"/>
          <w:szCs w:val="24"/>
        </w:rPr>
        <w:t>ственной и физической работоспособности, физического развития и физических качеств;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физическими упражнениями разной функциональной направленности, использ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вание их в режиме учебной и производственной деятельности с целью профилактики переутомл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ния и сохранения высокой работоспособности;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техническими приёмами и двигательными действиями базовых видов спорта, а</w:t>
      </w:r>
      <w:r w:rsidRPr="009769FC">
        <w:rPr>
          <w:rFonts w:eastAsia="Times New Roman"/>
          <w:sz w:val="24"/>
          <w:szCs w:val="24"/>
        </w:rPr>
        <w:t>к</w:t>
      </w:r>
      <w:r w:rsidRPr="009769FC">
        <w:rPr>
          <w:rFonts w:eastAsia="Times New Roman"/>
          <w:sz w:val="24"/>
          <w:szCs w:val="24"/>
        </w:rPr>
        <w:t xml:space="preserve">тивное применение их в игровой и соревновательной деятельности. 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b/>
          <w:sz w:val="24"/>
          <w:szCs w:val="24"/>
        </w:rPr>
        <w:t xml:space="preserve">«Основы безопасности жизнедеятельности» </w:t>
      </w:r>
      <w:r w:rsidRPr="009769FC">
        <w:rPr>
          <w:rFonts w:eastAsia="Times New Roman"/>
          <w:sz w:val="24"/>
          <w:szCs w:val="24"/>
        </w:rPr>
        <w:t xml:space="preserve">– требования к предметным результатам </w:t>
      </w:r>
      <w:proofErr w:type="gramStart"/>
      <w:r w:rsidRPr="009769FC">
        <w:rPr>
          <w:rFonts w:eastAsia="Times New Roman"/>
          <w:sz w:val="24"/>
          <w:szCs w:val="24"/>
        </w:rPr>
        <w:t>освоения базового курса основ безопасности жизнедеятельности</w:t>
      </w:r>
      <w:proofErr w:type="gramEnd"/>
      <w:r w:rsidRPr="009769FC">
        <w:rPr>
          <w:rFonts w:eastAsia="Times New Roman"/>
          <w:sz w:val="24"/>
          <w:szCs w:val="24"/>
        </w:rPr>
        <w:t xml:space="preserve"> должны отражать: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proofErr w:type="spellStart"/>
      <w:r w:rsidRPr="009769FC">
        <w:rPr>
          <w:rFonts w:eastAsia="Times New Roman"/>
          <w:sz w:val="24"/>
          <w:szCs w:val="24"/>
        </w:rPr>
        <w:t>сформированность</w:t>
      </w:r>
      <w:proofErr w:type="spellEnd"/>
      <w:r w:rsidRPr="009769FC">
        <w:rPr>
          <w:rFonts w:eastAsia="Times New Roman"/>
          <w:sz w:val="24"/>
          <w:szCs w:val="24"/>
        </w:rPr>
        <w:t xml:space="preserve"> представлений о здоровом образе жизни как о средстве обеспечения д</w:t>
      </w:r>
      <w:r w:rsidRPr="009769FC">
        <w:rPr>
          <w:rFonts w:eastAsia="Times New Roman"/>
          <w:sz w:val="24"/>
          <w:szCs w:val="24"/>
        </w:rPr>
        <w:t>у</w:t>
      </w:r>
      <w:r w:rsidRPr="009769FC">
        <w:rPr>
          <w:rFonts w:eastAsia="Times New Roman"/>
          <w:sz w:val="24"/>
          <w:szCs w:val="24"/>
        </w:rPr>
        <w:t>ховного, физического и социального благополучия личности;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знание распространённых опасных и чрезвычайных ситуаций природного, техногенного и социального характера;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lastRenderedPageBreak/>
        <w:t>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знание основных мер защиты (в том числе в области гражданской обороны) и правил пов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дения в условиях опасных и чрезвычайных ситуаций;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</w:t>
      </w:r>
      <w:r w:rsidRPr="009769FC">
        <w:rPr>
          <w:rFonts w:eastAsia="Times New Roman"/>
          <w:sz w:val="24"/>
          <w:szCs w:val="24"/>
        </w:rPr>
        <w:t>ы</w:t>
      </w:r>
      <w:r w:rsidRPr="009769FC">
        <w:rPr>
          <w:rFonts w:eastAsia="Times New Roman"/>
          <w:sz w:val="24"/>
          <w:szCs w:val="24"/>
        </w:rPr>
        <w:t>чайных ситуациях;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знание основ обороны государства и воинской службы: законодательство об обороне гос</w:t>
      </w:r>
      <w:r w:rsidRPr="009769FC">
        <w:rPr>
          <w:rFonts w:eastAsia="Times New Roman"/>
          <w:sz w:val="24"/>
          <w:szCs w:val="24"/>
        </w:rPr>
        <w:t>у</w:t>
      </w:r>
      <w:r w:rsidRPr="009769FC">
        <w:rPr>
          <w:rFonts w:eastAsia="Times New Roman"/>
          <w:sz w:val="24"/>
          <w:szCs w:val="24"/>
        </w:rPr>
        <w:t>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знание основных видов военно-профессиональной деятельности, особенностей прохожд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ния военной службы по призыву и контракту, увольнения с военной службы и пребывания в зап</w:t>
      </w:r>
      <w:r w:rsidRPr="009769FC">
        <w:rPr>
          <w:rFonts w:eastAsia="Times New Roman"/>
          <w:sz w:val="24"/>
          <w:szCs w:val="24"/>
        </w:rPr>
        <w:t>а</w:t>
      </w:r>
      <w:r w:rsidRPr="009769FC">
        <w:rPr>
          <w:rFonts w:eastAsia="Times New Roman"/>
          <w:sz w:val="24"/>
          <w:szCs w:val="24"/>
        </w:rPr>
        <w:t>се;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владение основами медицинских знаний и оказания первой помощи пострадавшим при н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Учебные предметы, курсы по выбору </w:t>
      </w:r>
      <w:proofErr w:type="gramStart"/>
      <w:r w:rsidRPr="009769FC">
        <w:rPr>
          <w:rFonts w:eastAsia="Times New Roman"/>
          <w:sz w:val="24"/>
          <w:szCs w:val="24"/>
        </w:rPr>
        <w:t>обучающихся</w:t>
      </w:r>
      <w:proofErr w:type="gramEnd"/>
      <w:r w:rsidRPr="009769FC">
        <w:rPr>
          <w:rFonts w:eastAsia="Times New Roman"/>
          <w:sz w:val="24"/>
          <w:szCs w:val="24"/>
        </w:rPr>
        <w:t>, предлагаемые образовательным учр</w:t>
      </w:r>
      <w:r w:rsidRPr="009769FC">
        <w:rPr>
          <w:rFonts w:eastAsia="Times New Roman"/>
          <w:sz w:val="24"/>
          <w:szCs w:val="24"/>
        </w:rPr>
        <w:t>е</w:t>
      </w:r>
      <w:r w:rsidRPr="009769FC">
        <w:rPr>
          <w:rFonts w:eastAsia="Times New Roman"/>
          <w:sz w:val="24"/>
          <w:szCs w:val="24"/>
        </w:rPr>
        <w:t>ждением, в том числе учитывающие специфику и возможности образовательного учреждения.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Изучение дополнительных учебных предметов, курсов по выбору обучающихся </w:t>
      </w:r>
      <w:r w:rsidR="00BB0CFC" w:rsidRPr="009769FC">
        <w:rPr>
          <w:rFonts w:eastAsia="Times New Roman"/>
          <w:sz w:val="24"/>
          <w:szCs w:val="24"/>
        </w:rPr>
        <w:t xml:space="preserve"> </w:t>
      </w:r>
      <w:r w:rsidRPr="009769FC">
        <w:rPr>
          <w:rFonts w:eastAsia="Times New Roman"/>
          <w:sz w:val="24"/>
          <w:szCs w:val="24"/>
        </w:rPr>
        <w:t>обеспеч</w:t>
      </w:r>
      <w:r w:rsidRPr="009769FC">
        <w:rPr>
          <w:rFonts w:eastAsia="Times New Roman"/>
          <w:sz w:val="24"/>
          <w:szCs w:val="24"/>
        </w:rPr>
        <w:t>и</w:t>
      </w:r>
      <w:r w:rsidR="00BB0CFC" w:rsidRPr="009769FC">
        <w:rPr>
          <w:rFonts w:eastAsia="Times New Roman"/>
          <w:sz w:val="24"/>
          <w:szCs w:val="24"/>
        </w:rPr>
        <w:t>вает</w:t>
      </w:r>
      <w:r w:rsidRPr="009769FC">
        <w:rPr>
          <w:rFonts w:eastAsia="Times New Roman"/>
          <w:sz w:val="24"/>
          <w:szCs w:val="24"/>
        </w:rPr>
        <w:t>: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удовлетворение индивидуальных запросов обучающихся;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общеобразовательную, общекультурную составляющую данной ступени общего образов</w:t>
      </w:r>
      <w:r w:rsidRPr="009769FC">
        <w:rPr>
          <w:rFonts w:eastAsia="Times New Roman"/>
          <w:sz w:val="24"/>
          <w:szCs w:val="24"/>
        </w:rPr>
        <w:t>а</w:t>
      </w:r>
      <w:r w:rsidRPr="009769FC">
        <w:rPr>
          <w:rFonts w:eastAsia="Times New Roman"/>
          <w:sz w:val="24"/>
          <w:szCs w:val="24"/>
        </w:rPr>
        <w:t>ния;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развитие личности обучающихся, их познавательных интересов, интеллектуальной и це</w:t>
      </w:r>
      <w:r w:rsidRPr="009769FC">
        <w:rPr>
          <w:rFonts w:eastAsia="Times New Roman"/>
          <w:sz w:val="24"/>
          <w:szCs w:val="24"/>
        </w:rPr>
        <w:t>н</w:t>
      </w:r>
      <w:r w:rsidRPr="009769FC">
        <w:rPr>
          <w:rFonts w:eastAsia="Times New Roman"/>
          <w:sz w:val="24"/>
          <w:szCs w:val="24"/>
        </w:rPr>
        <w:t>ностно-смысловой сферы;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развитие навыков самообразования и </w:t>
      </w:r>
      <w:proofErr w:type="spellStart"/>
      <w:r w:rsidRPr="009769FC">
        <w:rPr>
          <w:rFonts w:eastAsia="Times New Roman"/>
          <w:sz w:val="24"/>
          <w:szCs w:val="24"/>
        </w:rPr>
        <w:t>самопроектирования</w:t>
      </w:r>
      <w:proofErr w:type="spellEnd"/>
      <w:r w:rsidRPr="009769FC">
        <w:rPr>
          <w:rFonts w:eastAsia="Times New Roman"/>
          <w:sz w:val="24"/>
          <w:szCs w:val="24"/>
        </w:rPr>
        <w:t>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D23ACF" w:rsidRPr="009769FC" w:rsidRDefault="00D23ACF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совершенствование имеющегося и приобретение нового опыта познавательной деятельн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 xml:space="preserve">сти, профессионального самоопределения </w:t>
      </w:r>
      <w:proofErr w:type="gramStart"/>
      <w:r w:rsidRPr="009769FC">
        <w:rPr>
          <w:rFonts w:eastAsia="Times New Roman"/>
          <w:sz w:val="24"/>
          <w:szCs w:val="24"/>
        </w:rPr>
        <w:t>обучающихся</w:t>
      </w:r>
      <w:proofErr w:type="gramEnd"/>
      <w:r w:rsidRPr="009769FC">
        <w:rPr>
          <w:rFonts w:eastAsia="Times New Roman"/>
          <w:sz w:val="24"/>
          <w:szCs w:val="24"/>
        </w:rPr>
        <w:t xml:space="preserve">. </w:t>
      </w:r>
    </w:p>
    <w:p w:rsidR="00D23ACF" w:rsidRPr="009769FC" w:rsidRDefault="00C06DEC" w:rsidP="009769FC">
      <w:pPr>
        <w:spacing w:line="240" w:lineRule="auto"/>
        <w:ind w:firstLine="708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Освоение учащимися </w:t>
      </w:r>
      <w:r w:rsidR="00D23ACF" w:rsidRPr="009769FC">
        <w:rPr>
          <w:rFonts w:eastAsia="Times New Roman"/>
          <w:sz w:val="24"/>
          <w:szCs w:val="24"/>
        </w:rPr>
        <w:t>образовательной программы завершается обязательной государстве</w:t>
      </w:r>
      <w:r w:rsidR="00D23ACF" w:rsidRPr="009769FC">
        <w:rPr>
          <w:rFonts w:eastAsia="Times New Roman"/>
          <w:sz w:val="24"/>
          <w:szCs w:val="24"/>
        </w:rPr>
        <w:t>н</w:t>
      </w:r>
      <w:r w:rsidR="00D23ACF" w:rsidRPr="009769FC">
        <w:rPr>
          <w:rFonts w:eastAsia="Times New Roman"/>
          <w:sz w:val="24"/>
          <w:szCs w:val="24"/>
        </w:rPr>
        <w:t>ной (итоговой) аттестацией выпускников. Государственная (итоговая) аттестация</w:t>
      </w:r>
      <w:r w:rsidRPr="009769FC">
        <w:rPr>
          <w:rFonts w:eastAsia="Times New Roman"/>
          <w:sz w:val="24"/>
          <w:szCs w:val="24"/>
        </w:rPr>
        <w:t xml:space="preserve"> учащихся </w:t>
      </w:r>
      <w:r w:rsidR="00D23ACF" w:rsidRPr="009769FC">
        <w:rPr>
          <w:rFonts w:eastAsia="Times New Roman"/>
          <w:sz w:val="24"/>
          <w:szCs w:val="24"/>
        </w:rPr>
        <w:t>пр</w:t>
      </w:r>
      <w:r w:rsidR="00D23ACF" w:rsidRPr="009769FC">
        <w:rPr>
          <w:rFonts w:eastAsia="Times New Roman"/>
          <w:sz w:val="24"/>
          <w:szCs w:val="24"/>
        </w:rPr>
        <w:t>о</w:t>
      </w:r>
      <w:r w:rsidR="00D23ACF" w:rsidRPr="009769FC">
        <w:rPr>
          <w:rFonts w:eastAsia="Times New Roman"/>
          <w:sz w:val="24"/>
          <w:szCs w:val="24"/>
        </w:rPr>
        <w:t xml:space="preserve">водится по всем </w:t>
      </w:r>
      <w:proofErr w:type="spellStart"/>
      <w:r w:rsidR="00D23ACF" w:rsidRPr="009769FC">
        <w:rPr>
          <w:rFonts w:eastAsia="Times New Roman"/>
          <w:sz w:val="24"/>
          <w:szCs w:val="24"/>
        </w:rPr>
        <w:t>изучавшимся</w:t>
      </w:r>
      <w:proofErr w:type="spellEnd"/>
      <w:r w:rsidR="00D23ACF" w:rsidRPr="009769FC">
        <w:rPr>
          <w:rFonts w:eastAsia="Times New Roman"/>
          <w:sz w:val="24"/>
          <w:szCs w:val="24"/>
        </w:rPr>
        <w:t xml:space="preserve"> учебным предметам.</w:t>
      </w:r>
    </w:p>
    <w:p w:rsidR="004726BB" w:rsidRPr="009769FC" w:rsidRDefault="00D23ACF" w:rsidP="009769FC">
      <w:pPr>
        <w:spacing w:line="240" w:lineRule="auto"/>
        <w:ind w:firstLine="0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Государственная (итоговая) аттестация </w:t>
      </w:r>
      <w:r w:rsidR="00C06DEC" w:rsidRPr="009769FC">
        <w:rPr>
          <w:rFonts w:eastAsia="Times New Roman"/>
          <w:sz w:val="24"/>
          <w:szCs w:val="24"/>
        </w:rPr>
        <w:t xml:space="preserve"> уча</w:t>
      </w:r>
      <w:r w:rsidRPr="009769FC">
        <w:rPr>
          <w:rFonts w:eastAsia="Times New Roman"/>
          <w:sz w:val="24"/>
          <w:szCs w:val="24"/>
        </w:rPr>
        <w:t>щихся, освоивших основную образовательную пр</w:t>
      </w:r>
      <w:r w:rsidRPr="009769FC">
        <w:rPr>
          <w:rFonts w:eastAsia="Times New Roman"/>
          <w:sz w:val="24"/>
          <w:szCs w:val="24"/>
        </w:rPr>
        <w:t>о</w:t>
      </w:r>
      <w:r w:rsidRPr="009769FC">
        <w:rPr>
          <w:rFonts w:eastAsia="Times New Roman"/>
          <w:sz w:val="24"/>
          <w:szCs w:val="24"/>
        </w:rPr>
        <w:t>грамму, проводится в форме единого государственного экзамена по окончании 11 класса в обяз</w:t>
      </w:r>
      <w:r w:rsidRPr="009769FC">
        <w:rPr>
          <w:rFonts w:eastAsia="Times New Roman"/>
          <w:sz w:val="24"/>
          <w:szCs w:val="24"/>
        </w:rPr>
        <w:t>а</w:t>
      </w:r>
      <w:r w:rsidRPr="009769FC">
        <w:rPr>
          <w:rFonts w:eastAsia="Times New Roman"/>
          <w:sz w:val="24"/>
          <w:szCs w:val="24"/>
        </w:rPr>
        <w:t>тельном порядке по учебным предметам</w:t>
      </w:r>
    </w:p>
    <w:p w:rsidR="00E62730" w:rsidRPr="009769FC" w:rsidRDefault="00C06DEC" w:rsidP="009769FC">
      <w:pPr>
        <w:spacing w:line="240" w:lineRule="auto"/>
        <w:ind w:firstLine="0"/>
        <w:rPr>
          <w:b/>
          <w:bCs/>
          <w:sz w:val="24"/>
          <w:szCs w:val="24"/>
        </w:rPr>
      </w:pPr>
      <w:r w:rsidRPr="009769FC">
        <w:rPr>
          <w:b/>
          <w:bCs/>
          <w:sz w:val="24"/>
          <w:szCs w:val="24"/>
        </w:rPr>
        <w:t xml:space="preserve"> 1.3. </w:t>
      </w:r>
      <w:r w:rsidR="00E62730" w:rsidRPr="009769FC">
        <w:rPr>
          <w:b/>
          <w:bCs/>
          <w:sz w:val="24"/>
          <w:szCs w:val="24"/>
        </w:rPr>
        <w:t>Система оценки достижения планируемых результатов освоения учащимися основной образовательной программы основного  общего образования</w:t>
      </w:r>
    </w:p>
    <w:p w:rsidR="006709B6" w:rsidRPr="009769FC" w:rsidRDefault="00A93930" w:rsidP="009769FC">
      <w:pPr>
        <w:tabs>
          <w:tab w:val="left" w:pos="950"/>
        </w:tabs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Контроль знаний учащихся школы проводится в различных формах. Учебные достижения учащихся диагностируются через организацию текущего контроля успеваемости и промежуто</w:t>
      </w:r>
      <w:r w:rsidRPr="009769FC">
        <w:rPr>
          <w:sz w:val="24"/>
          <w:szCs w:val="24"/>
        </w:rPr>
        <w:t>ч</w:t>
      </w:r>
      <w:r w:rsidRPr="009769FC">
        <w:rPr>
          <w:sz w:val="24"/>
          <w:szCs w:val="24"/>
        </w:rPr>
        <w:t>ной аттестации учащихся в соответствии с Положением школы «О формах, периодичности и п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рядке текущего контроля успеваемости и промежуточной аттестации учащихся муниципального бюджетного общеобразовательного учреждения «Средняя общеобразовательная шко</w:t>
      </w:r>
      <w:r w:rsidR="007F29E8" w:rsidRPr="009769FC">
        <w:rPr>
          <w:sz w:val="24"/>
          <w:szCs w:val="24"/>
        </w:rPr>
        <w:t>ла № 6»».</w:t>
      </w:r>
    </w:p>
    <w:p w:rsidR="00A93930" w:rsidRPr="009769FC" w:rsidRDefault="00F12601" w:rsidP="009769FC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9769FC">
        <w:rPr>
          <w:rFonts w:ascii="Times New Roman" w:hAnsi="Times New Roman"/>
          <w:b/>
          <w:color w:val="auto"/>
          <w:sz w:val="24"/>
          <w:szCs w:val="24"/>
        </w:rPr>
        <w:t>Формы аттестации и контроля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7793"/>
      </w:tblGrid>
      <w:tr w:rsidR="00EE1F4A" w:rsidRPr="009769FC" w:rsidTr="00EE1F4A">
        <w:trPr>
          <w:trHeight w:val="180"/>
        </w:trPr>
        <w:tc>
          <w:tcPr>
            <w:tcW w:w="12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F4A" w:rsidRPr="009769FC" w:rsidRDefault="00EE1F4A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Уровни школьного о</w:t>
            </w:r>
            <w:r w:rsidRPr="009769FC">
              <w:rPr>
                <w:sz w:val="24"/>
                <w:szCs w:val="24"/>
              </w:rPr>
              <w:t>б</w:t>
            </w:r>
            <w:r w:rsidRPr="009769FC">
              <w:rPr>
                <w:sz w:val="24"/>
                <w:szCs w:val="24"/>
              </w:rPr>
              <w:t>разования</w:t>
            </w:r>
          </w:p>
        </w:tc>
        <w:tc>
          <w:tcPr>
            <w:tcW w:w="3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F4A" w:rsidRPr="009769FC" w:rsidRDefault="00EE1F4A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 </w:t>
            </w:r>
          </w:p>
          <w:p w:rsidR="00EE1F4A" w:rsidRPr="009769FC" w:rsidRDefault="00EE1F4A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 Среднее общее образование</w:t>
            </w:r>
          </w:p>
        </w:tc>
      </w:tr>
      <w:tr w:rsidR="00EE1F4A" w:rsidRPr="009769FC" w:rsidTr="00EE1F4A">
        <w:trPr>
          <w:trHeight w:val="180"/>
        </w:trPr>
        <w:tc>
          <w:tcPr>
            <w:tcW w:w="12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F4A" w:rsidRPr="009769FC" w:rsidRDefault="00EE1F4A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Текущий</w:t>
            </w:r>
          </w:p>
          <w:p w:rsidR="00EE1F4A" w:rsidRPr="009769FC" w:rsidRDefault="00EE1F4A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контроль</w:t>
            </w:r>
          </w:p>
        </w:tc>
        <w:tc>
          <w:tcPr>
            <w:tcW w:w="3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F4A" w:rsidRPr="009769FC" w:rsidRDefault="00EE1F4A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Предметные тематические проверочные контрольные работы, зачеты, контрольные срезы, тестирования</w:t>
            </w:r>
          </w:p>
        </w:tc>
      </w:tr>
      <w:tr w:rsidR="00EE1F4A" w:rsidRPr="009769FC" w:rsidTr="00EE1F4A">
        <w:trPr>
          <w:trHeight w:val="180"/>
        </w:trPr>
        <w:tc>
          <w:tcPr>
            <w:tcW w:w="1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F4A" w:rsidRPr="009769FC" w:rsidRDefault="00EE1F4A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Годовая промежуто</w:t>
            </w:r>
            <w:r w:rsidRPr="009769FC">
              <w:rPr>
                <w:sz w:val="24"/>
                <w:szCs w:val="24"/>
              </w:rPr>
              <w:t>ч</w:t>
            </w:r>
            <w:r w:rsidRPr="009769FC">
              <w:rPr>
                <w:sz w:val="24"/>
                <w:szCs w:val="24"/>
              </w:rPr>
              <w:t>ная</w:t>
            </w:r>
          </w:p>
          <w:p w:rsidR="00EE1F4A" w:rsidRPr="009769FC" w:rsidRDefault="00EE1F4A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аттестация</w:t>
            </w:r>
          </w:p>
        </w:tc>
        <w:tc>
          <w:tcPr>
            <w:tcW w:w="3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F4A" w:rsidRPr="009769FC" w:rsidRDefault="00EE1F4A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10 -11 классы </w:t>
            </w:r>
          </w:p>
        </w:tc>
      </w:tr>
      <w:tr w:rsidR="00EE1F4A" w:rsidRPr="009769FC" w:rsidTr="00EE1F4A">
        <w:trPr>
          <w:trHeight w:val="180"/>
        </w:trPr>
        <w:tc>
          <w:tcPr>
            <w:tcW w:w="1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F4A" w:rsidRPr="009769FC" w:rsidRDefault="00EE1F4A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Итоговая</w:t>
            </w:r>
          </w:p>
          <w:p w:rsidR="00EE1F4A" w:rsidRPr="009769FC" w:rsidRDefault="00EE1F4A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аттестация</w:t>
            </w:r>
          </w:p>
        </w:tc>
        <w:tc>
          <w:tcPr>
            <w:tcW w:w="3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F4A" w:rsidRPr="009769FC" w:rsidRDefault="00EE1F4A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11 класс</w:t>
            </w:r>
          </w:p>
        </w:tc>
      </w:tr>
    </w:tbl>
    <w:p w:rsidR="00A93930" w:rsidRPr="009769FC" w:rsidRDefault="00A93930" w:rsidP="009769FC">
      <w:pPr>
        <w:shd w:val="clear" w:color="auto" w:fill="FFFFFF"/>
        <w:spacing w:line="240" w:lineRule="auto"/>
        <w:ind w:right="-1" w:firstLine="709"/>
        <w:rPr>
          <w:sz w:val="24"/>
          <w:szCs w:val="24"/>
        </w:rPr>
      </w:pPr>
      <w:r w:rsidRPr="009769FC">
        <w:rPr>
          <w:sz w:val="24"/>
          <w:szCs w:val="24"/>
        </w:rPr>
        <w:lastRenderedPageBreak/>
        <w:t>Полнота и всесторонность контроля обеспечиваются включением основных его элементов во все разделы учебного материала, проверкой не только предметных знаний, но и усвоение сп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 xml:space="preserve">циальных и </w:t>
      </w:r>
      <w:proofErr w:type="spellStart"/>
      <w:r w:rsidRPr="009769FC">
        <w:rPr>
          <w:sz w:val="24"/>
          <w:szCs w:val="24"/>
        </w:rPr>
        <w:t>общеучебных</w:t>
      </w:r>
      <w:proofErr w:type="spellEnd"/>
      <w:r w:rsidRPr="009769FC">
        <w:rPr>
          <w:sz w:val="24"/>
          <w:szCs w:val="24"/>
        </w:rPr>
        <w:t xml:space="preserve"> умений и навыков.</w:t>
      </w:r>
    </w:p>
    <w:p w:rsidR="00A93930" w:rsidRPr="009769FC" w:rsidRDefault="00A93930" w:rsidP="009769FC">
      <w:pPr>
        <w:shd w:val="clear" w:color="auto" w:fill="FFFFFF"/>
        <w:spacing w:line="240" w:lineRule="auto"/>
        <w:ind w:right="-1" w:firstLine="709"/>
        <w:rPr>
          <w:sz w:val="24"/>
          <w:szCs w:val="24"/>
        </w:rPr>
      </w:pPr>
      <w:r w:rsidRPr="009769FC">
        <w:rPr>
          <w:sz w:val="24"/>
          <w:szCs w:val="24"/>
        </w:rPr>
        <w:t>При организации контроля и учета результатов обучения педагогический коллектив исх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дит из многофункциональности контроля, что, в свою очередь, и обеспечивает результативность обучения.</w:t>
      </w:r>
    </w:p>
    <w:p w:rsidR="00A93930" w:rsidRPr="009769FC" w:rsidRDefault="00A93930" w:rsidP="009769FC">
      <w:pPr>
        <w:shd w:val="clear" w:color="auto" w:fill="FFFFFF"/>
        <w:spacing w:line="240" w:lineRule="auto"/>
        <w:ind w:right="-1" w:firstLine="709"/>
        <w:rPr>
          <w:sz w:val="24"/>
          <w:szCs w:val="24"/>
        </w:rPr>
      </w:pPr>
      <w:r w:rsidRPr="009769FC">
        <w:rPr>
          <w:sz w:val="24"/>
          <w:szCs w:val="24"/>
        </w:rPr>
        <w:t>Результаты систематического контроля, периодической проверки знаний и умений у всех учеников, накопление оценок за разные виды работ в течение четверти, полугодия, года отраж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ются в журналах.</w:t>
      </w:r>
    </w:p>
    <w:p w:rsidR="00A93930" w:rsidRPr="009769FC" w:rsidRDefault="00A93930" w:rsidP="009769FC">
      <w:pPr>
        <w:shd w:val="clear" w:color="auto" w:fill="FFFFFF"/>
        <w:spacing w:line="240" w:lineRule="auto"/>
        <w:ind w:right="-1" w:firstLine="709"/>
        <w:rPr>
          <w:sz w:val="24"/>
          <w:szCs w:val="24"/>
        </w:rPr>
      </w:pPr>
      <w:r w:rsidRPr="009769FC">
        <w:rPr>
          <w:sz w:val="24"/>
          <w:szCs w:val="24"/>
        </w:rPr>
        <w:t>Наряду с традиционными формами организации контроля широко внедряется тестиров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ние, основанное на базовом уровне знаний и умений учащихся по всем предметам. Тестовые зад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ния сгруппированы по способу умственной деятельности и способу учебной деятельности, что д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ет учителю широкий выбор вариантов тестирования с учетом специфики классов. Каждое метод</w:t>
      </w:r>
      <w:r w:rsidRPr="009769FC">
        <w:rPr>
          <w:sz w:val="24"/>
          <w:szCs w:val="24"/>
        </w:rPr>
        <w:t>и</w:t>
      </w:r>
      <w:r w:rsidRPr="009769FC">
        <w:rPr>
          <w:sz w:val="24"/>
          <w:szCs w:val="24"/>
        </w:rPr>
        <w:t>ческое объединение создало и совершенствует свой банк тестовых заданий для применения в ра</w:t>
      </w:r>
      <w:r w:rsidRPr="009769FC">
        <w:rPr>
          <w:sz w:val="24"/>
          <w:szCs w:val="24"/>
        </w:rPr>
        <w:t>з</w:t>
      </w:r>
      <w:r w:rsidRPr="009769FC">
        <w:rPr>
          <w:sz w:val="24"/>
          <w:szCs w:val="24"/>
        </w:rPr>
        <w:t>личных ситуациях контроля.</w:t>
      </w:r>
    </w:p>
    <w:p w:rsidR="00A93930" w:rsidRPr="009769FC" w:rsidRDefault="00A93930" w:rsidP="009769FC">
      <w:pPr>
        <w:shd w:val="clear" w:color="auto" w:fill="FFFFFF"/>
        <w:spacing w:line="240" w:lineRule="auto"/>
        <w:ind w:right="-1"/>
        <w:rPr>
          <w:sz w:val="24"/>
          <w:szCs w:val="24"/>
        </w:rPr>
      </w:pPr>
      <w:r w:rsidRPr="009769FC">
        <w:rPr>
          <w:sz w:val="24"/>
          <w:szCs w:val="24"/>
        </w:rPr>
        <w:t>В Школе осуществляется:</w:t>
      </w:r>
    </w:p>
    <w:p w:rsidR="00A93930" w:rsidRPr="009769FC" w:rsidRDefault="00A93930" w:rsidP="009769FC">
      <w:pPr>
        <w:shd w:val="clear" w:color="auto" w:fill="FFFFFF"/>
        <w:tabs>
          <w:tab w:val="left" w:pos="533"/>
        </w:tabs>
        <w:spacing w:line="240" w:lineRule="auto"/>
        <w:ind w:left="7"/>
        <w:rPr>
          <w:sz w:val="24"/>
          <w:szCs w:val="24"/>
        </w:rPr>
      </w:pPr>
      <w:r w:rsidRPr="009769FC">
        <w:rPr>
          <w:sz w:val="24"/>
          <w:szCs w:val="24"/>
        </w:rPr>
        <w:t>1.входной (стартовый) контроль уровня освоения образовательных программ по предметам учебного плана;</w:t>
      </w:r>
    </w:p>
    <w:p w:rsidR="00A93930" w:rsidRPr="009769FC" w:rsidRDefault="00A93930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 xml:space="preserve">2.текущий контроль успеваемости учащихся;  </w:t>
      </w:r>
    </w:p>
    <w:p w:rsidR="00A93930" w:rsidRPr="009769FC" w:rsidRDefault="00A93930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3.</w:t>
      </w:r>
      <w:r w:rsidR="00690931" w:rsidRPr="009769FC">
        <w:rPr>
          <w:sz w:val="24"/>
          <w:szCs w:val="24"/>
        </w:rPr>
        <w:t xml:space="preserve">годовая </w:t>
      </w:r>
      <w:r w:rsidRPr="009769FC">
        <w:rPr>
          <w:sz w:val="24"/>
          <w:szCs w:val="24"/>
        </w:rPr>
        <w:t>промежуточная аттестация учащихся.</w:t>
      </w:r>
    </w:p>
    <w:p w:rsidR="00A93930" w:rsidRPr="009769FC" w:rsidRDefault="00A93930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Входной (стартовый) контроль – это определение уровня освоения учащимися образовател</w:t>
      </w:r>
      <w:r w:rsidRPr="009769FC">
        <w:rPr>
          <w:sz w:val="24"/>
          <w:szCs w:val="24"/>
        </w:rPr>
        <w:t>ь</w:t>
      </w:r>
      <w:r w:rsidRPr="009769FC">
        <w:rPr>
          <w:sz w:val="24"/>
          <w:szCs w:val="24"/>
        </w:rPr>
        <w:t xml:space="preserve">ных программ по предметам учебного плана  за предшествующий учебный год. Определение в рамках входного контроля уровня </w:t>
      </w:r>
      <w:proofErr w:type="spellStart"/>
      <w:r w:rsidRPr="009769FC">
        <w:rPr>
          <w:sz w:val="24"/>
          <w:szCs w:val="24"/>
        </w:rPr>
        <w:t>сформированности</w:t>
      </w:r>
      <w:proofErr w:type="spellEnd"/>
      <w:r w:rsidRPr="009769FC">
        <w:rPr>
          <w:sz w:val="24"/>
          <w:szCs w:val="24"/>
        </w:rPr>
        <w:t xml:space="preserve"> предметных результатов учащихся позвол</w:t>
      </w:r>
      <w:r w:rsidRPr="009769FC">
        <w:rPr>
          <w:sz w:val="24"/>
          <w:szCs w:val="24"/>
        </w:rPr>
        <w:t>я</w:t>
      </w:r>
      <w:r w:rsidRPr="009769FC">
        <w:rPr>
          <w:sz w:val="24"/>
          <w:szCs w:val="24"/>
        </w:rPr>
        <w:t>ет  учителю  эффективно организовать процесс повторения и  определить эффекты от  обучения за прошлый учебный год.</w:t>
      </w:r>
    </w:p>
    <w:p w:rsidR="00A93930" w:rsidRPr="009769FC" w:rsidRDefault="00A93930" w:rsidP="009769FC">
      <w:pPr>
        <w:shd w:val="clear" w:color="auto" w:fill="FFFFFF"/>
        <w:tabs>
          <w:tab w:val="left" w:pos="533"/>
        </w:tabs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 xml:space="preserve">Входной (стартовый) контроль проводится во 2-11-х классах по  всем предметам с целью определения исходного для текущего учебного года уровня подготовки учащихся как фундамента для дальнейшего освоения образовательных программ по учебным предметам. </w:t>
      </w:r>
    </w:p>
    <w:p w:rsidR="00A93930" w:rsidRPr="009769FC" w:rsidRDefault="00A93930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Входной (стартовый) контроль осуществляется в течение первых трёх недель  учебного года в сроки, определённые учителями-предметниками на основе утвержденной директором Школы рабочей программы по учебному предмету. </w:t>
      </w:r>
    </w:p>
    <w:p w:rsidR="00A93930" w:rsidRPr="009769FC" w:rsidRDefault="00A93930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При организации входного (стартового) контроля учителем-предметником используются м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териалы контрольной работы по предмету, проведённой в конце предыдущего учебного года.</w:t>
      </w:r>
    </w:p>
    <w:p w:rsidR="00A93930" w:rsidRPr="009769FC" w:rsidRDefault="00A93930" w:rsidP="009769FC">
      <w:pPr>
        <w:pStyle w:val="afb"/>
        <w:rPr>
          <w:b/>
          <w:color w:val="auto"/>
          <w:sz w:val="24"/>
          <w:szCs w:val="24"/>
        </w:rPr>
      </w:pPr>
      <w:proofErr w:type="gramStart"/>
      <w:r w:rsidRPr="009769FC">
        <w:rPr>
          <w:color w:val="auto"/>
          <w:sz w:val="24"/>
          <w:szCs w:val="24"/>
        </w:rPr>
        <w:t>На основании анализа результатов входного (стартового) контроля                                учит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ля-предметники выявляют проблемы качества освоения образовательной программы  по предмету; намечают пути их устранения в рамках повторения и систематизации изученного (план устран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ния пробелов), корректируют листы тематического учёта знаний, формируют группы учащихся, показавших неудовлетворительные или более низкие, по сравнению с предыдущим учебным г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дом, образовательные результаты для организации в процессе обучения их индивидуального с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провождения.</w:t>
      </w:r>
      <w:proofErr w:type="gramEnd"/>
    </w:p>
    <w:p w:rsidR="00A93930" w:rsidRPr="009769FC" w:rsidRDefault="00A93930" w:rsidP="009769FC">
      <w:pPr>
        <w:pStyle w:val="ab"/>
        <w:spacing w:line="240" w:lineRule="auto"/>
        <w:ind w:left="0"/>
        <w:rPr>
          <w:b/>
          <w:sz w:val="24"/>
        </w:rPr>
      </w:pPr>
      <w:r w:rsidRPr="009769FC">
        <w:rPr>
          <w:b/>
          <w:sz w:val="24"/>
        </w:rPr>
        <w:t>Текущий контроль успеваемости учащихся Школы</w:t>
      </w:r>
    </w:p>
    <w:p w:rsidR="00A93930" w:rsidRPr="009769FC" w:rsidRDefault="00A93930" w:rsidP="009769FC">
      <w:pPr>
        <w:pStyle w:val="ab"/>
        <w:spacing w:line="240" w:lineRule="auto"/>
        <w:ind w:left="0"/>
        <w:rPr>
          <w:sz w:val="24"/>
        </w:rPr>
      </w:pPr>
      <w:r w:rsidRPr="009769FC">
        <w:rPr>
          <w:sz w:val="24"/>
        </w:rPr>
        <w:t>Целями текущего контроля успеваемости учащихся являются:</w:t>
      </w:r>
    </w:p>
    <w:p w:rsidR="00A93930" w:rsidRPr="009769FC" w:rsidRDefault="00A93930" w:rsidP="009769FC">
      <w:pPr>
        <w:pStyle w:val="Default"/>
        <w:ind w:firstLine="567"/>
        <w:jc w:val="both"/>
        <w:rPr>
          <w:color w:val="auto"/>
        </w:rPr>
      </w:pPr>
      <w:r w:rsidRPr="009769FC">
        <w:rPr>
          <w:color w:val="auto"/>
        </w:rPr>
        <w:t>оценка индивидуальных образовательных достижений учащихся и выявление  индивидуал</w:t>
      </w:r>
      <w:r w:rsidRPr="009769FC">
        <w:rPr>
          <w:color w:val="auto"/>
        </w:rPr>
        <w:t>ь</w:t>
      </w:r>
      <w:r w:rsidRPr="009769FC">
        <w:rPr>
          <w:color w:val="auto"/>
        </w:rPr>
        <w:t xml:space="preserve">ной   динамики   качества   усвоения    учащимся учебного предмета; </w:t>
      </w:r>
    </w:p>
    <w:p w:rsidR="00A93930" w:rsidRPr="009769FC" w:rsidRDefault="00A93930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определение   уровня     освоения    учащимися   раздела (темы) учебного материала  для п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рехода к изучению нового раздела;</w:t>
      </w:r>
    </w:p>
    <w:p w:rsidR="00A93930" w:rsidRPr="009769FC" w:rsidRDefault="00A93930" w:rsidP="009769FC">
      <w:pPr>
        <w:pStyle w:val="Default"/>
        <w:ind w:firstLine="567"/>
        <w:jc w:val="both"/>
        <w:rPr>
          <w:color w:val="auto"/>
        </w:rPr>
      </w:pPr>
      <w:r w:rsidRPr="009769FC">
        <w:rPr>
          <w:color w:val="auto"/>
        </w:rPr>
        <w:t>корректировка рабочих программ по итогам отчётного периода (четверть, полугодие)  по о</w:t>
      </w:r>
      <w:r w:rsidRPr="009769FC">
        <w:rPr>
          <w:color w:val="auto"/>
        </w:rPr>
        <w:t>т</w:t>
      </w:r>
      <w:r w:rsidRPr="009769FC">
        <w:rPr>
          <w:color w:val="auto"/>
        </w:rPr>
        <w:t xml:space="preserve">дельным предметам; </w:t>
      </w:r>
    </w:p>
    <w:p w:rsidR="00A93930" w:rsidRPr="009769FC" w:rsidRDefault="00A93930" w:rsidP="009769FC">
      <w:pPr>
        <w:pStyle w:val="Default"/>
        <w:ind w:firstLine="567"/>
        <w:jc w:val="both"/>
        <w:rPr>
          <w:color w:val="auto"/>
        </w:rPr>
      </w:pPr>
      <w:r w:rsidRPr="009769FC">
        <w:rPr>
          <w:color w:val="auto"/>
        </w:rPr>
        <w:t>определение эффективности работы педагогического коллектива Школы в целом и отдел</w:t>
      </w:r>
      <w:r w:rsidRPr="009769FC">
        <w:rPr>
          <w:color w:val="auto"/>
        </w:rPr>
        <w:t>ь</w:t>
      </w:r>
      <w:r w:rsidRPr="009769FC">
        <w:rPr>
          <w:color w:val="auto"/>
        </w:rPr>
        <w:t xml:space="preserve">ных учителей в частности; </w:t>
      </w:r>
    </w:p>
    <w:p w:rsidR="00A93930" w:rsidRPr="009769FC" w:rsidRDefault="00A93930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контроль прохождения программного материала в полном объёме;</w:t>
      </w:r>
    </w:p>
    <w:p w:rsidR="00A93930" w:rsidRPr="009769FC" w:rsidRDefault="00A93930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 xml:space="preserve">достижение  объективности    оценки    на    основе    единых    критериев оценивания; </w:t>
      </w:r>
    </w:p>
    <w:p w:rsidR="00A93930" w:rsidRPr="009769FC" w:rsidRDefault="00A93930" w:rsidP="009769FC">
      <w:pPr>
        <w:spacing w:line="240" w:lineRule="auto"/>
        <w:rPr>
          <w:sz w:val="24"/>
          <w:szCs w:val="24"/>
        </w:rPr>
      </w:pPr>
      <w:r w:rsidRPr="009769FC">
        <w:rPr>
          <w:rStyle w:val="a3"/>
          <w:b w:val="0"/>
          <w:sz w:val="24"/>
          <w:szCs w:val="24"/>
        </w:rPr>
        <w:t xml:space="preserve">подготовка учащихся к промежуточной аттестации.  </w:t>
      </w:r>
    </w:p>
    <w:p w:rsidR="00A93930" w:rsidRPr="009769FC" w:rsidRDefault="00A93930" w:rsidP="009769FC">
      <w:pPr>
        <w:pStyle w:val="a9"/>
        <w:tabs>
          <w:tab w:val="left" w:pos="409"/>
        </w:tabs>
        <w:spacing w:line="240" w:lineRule="auto"/>
        <w:rPr>
          <w:sz w:val="24"/>
        </w:rPr>
      </w:pPr>
      <w:r w:rsidRPr="009769FC">
        <w:rPr>
          <w:sz w:val="24"/>
        </w:rPr>
        <w:t>Текущий контроль осуществляется в следующих формах:</w:t>
      </w:r>
    </w:p>
    <w:p w:rsidR="00A93930" w:rsidRPr="009769FC" w:rsidRDefault="00A93930" w:rsidP="009769FC">
      <w:pPr>
        <w:pStyle w:val="a9"/>
        <w:tabs>
          <w:tab w:val="left" w:pos="478"/>
        </w:tabs>
        <w:spacing w:line="240" w:lineRule="auto"/>
        <w:rPr>
          <w:sz w:val="24"/>
        </w:rPr>
      </w:pPr>
      <w:r w:rsidRPr="009769FC">
        <w:rPr>
          <w:sz w:val="24"/>
        </w:rPr>
        <w:t>1.поурочное оценивание результатов освоения учащимися образовательных программ по предметам учебного плана;</w:t>
      </w:r>
    </w:p>
    <w:p w:rsidR="00A93930" w:rsidRPr="009769FC" w:rsidRDefault="00A93930" w:rsidP="009769FC">
      <w:pPr>
        <w:pStyle w:val="a9"/>
        <w:tabs>
          <w:tab w:val="left" w:pos="478"/>
        </w:tabs>
        <w:spacing w:line="240" w:lineRule="auto"/>
        <w:rPr>
          <w:sz w:val="24"/>
        </w:rPr>
      </w:pPr>
      <w:r w:rsidRPr="009769FC">
        <w:rPr>
          <w:sz w:val="24"/>
        </w:rPr>
        <w:lastRenderedPageBreak/>
        <w:t>2.проведение работ контрольного характера с выставлением учащимся индивидуальных т</w:t>
      </w:r>
      <w:r w:rsidRPr="009769FC">
        <w:rPr>
          <w:sz w:val="24"/>
        </w:rPr>
        <w:t>е</w:t>
      </w:r>
      <w:r w:rsidRPr="009769FC">
        <w:rPr>
          <w:sz w:val="24"/>
        </w:rPr>
        <w:t>кущих отметок успе</w:t>
      </w:r>
      <w:r w:rsidRPr="009769FC">
        <w:rPr>
          <w:sz w:val="24"/>
        </w:rPr>
        <w:softHyphen/>
        <w:t>ваемости по результатам выполнения данных работ;</w:t>
      </w:r>
    </w:p>
    <w:p w:rsidR="00A93930" w:rsidRPr="009769FC" w:rsidRDefault="006E3E9E" w:rsidP="009769FC">
      <w:pPr>
        <w:pStyle w:val="a9"/>
        <w:tabs>
          <w:tab w:val="left" w:pos="454"/>
        </w:tabs>
        <w:spacing w:line="240" w:lineRule="auto"/>
        <w:rPr>
          <w:sz w:val="24"/>
        </w:rPr>
      </w:pPr>
      <w:r w:rsidRPr="009769FC">
        <w:rPr>
          <w:sz w:val="24"/>
        </w:rPr>
        <w:t xml:space="preserve">3.выведение </w:t>
      </w:r>
      <w:r w:rsidR="00A93930" w:rsidRPr="009769FC">
        <w:rPr>
          <w:sz w:val="24"/>
        </w:rPr>
        <w:t xml:space="preserve">в 10-11-х классах </w:t>
      </w:r>
      <w:r w:rsidRPr="009769FC">
        <w:rPr>
          <w:sz w:val="24"/>
        </w:rPr>
        <w:t xml:space="preserve"> </w:t>
      </w:r>
      <w:r w:rsidR="00A93930" w:rsidRPr="009769FC">
        <w:rPr>
          <w:sz w:val="24"/>
        </w:rPr>
        <w:t>полу</w:t>
      </w:r>
      <w:r w:rsidR="00A93930" w:rsidRPr="009769FC">
        <w:rPr>
          <w:sz w:val="24"/>
        </w:rPr>
        <w:softHyphen/>
        <w:t>годовых</w:t>
      </w:r>
      <w:r w:rsidRPr="009769FC">
        <w:rPr>
          <w:sz w:val="24"/>
        </w:rPr>
        <w:t xml:space="preserve"> </w:t>
      </w:r>
      <w:r w:rsidR="00A93930" w:rsidRPr="009769FC">
        <w:rPr>
          <w:sz w:val="24"/>
        </w:rPr>
        <w:t>отметок путем обобщения текущих отметок, выставленных уча</w:t>
      </w:r>
      <w:r w:rsidR="00A93930" w:rsidRPr="009769FC">
        <w:rPr>
          <w:sz w:val="24"/>
        </w:rPr>
        <w:softHyphen/>
        <w:t>щимся в течение соответствующей  учебной  четверти (учебного полугодия).</w:t>
      </w:r>
      <w:r w:rsidRPr="009769FC">
        <w:rPr>
          <w:sz w:val="24"/>
        </w:rPr>
        <w:t xml:space="preserve"> </w:t>
      </w:r>
    </w:p>
    <w:p w:rsidR="00A93930" w:rsidRPr="009769FC" w:rsidRDefault="00A93930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Поурочное оценивание результатов освоения учащимися образовательных программ по предметам учебного плана.</w:t>
      </w:r>
    </w:p>
    <w:p w:rsidR="00A93930" w:rsidRPr="009769FC" w:rsidRDefault="00A93930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Поурочное оценивание – это неотъемлемая часть учебного процесса и важный структурный элемент урока, выполняющий диагностическую и коррекционную функцию.</w:t>
      </w:r>
    </w:p>
    <w:p w:rsidR="00A93930" w:rsidRPr="009769FC" w:rsidRDefault="00A93930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Цели  поурочного оценивания - получение непрерывной информации о ходе и качестве обр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зовательного процесса по предмету; определение полноты и прочности образовательных результ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тов учащихся; оперативное внесение изменений в учебный процесс в целях повышения его кач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ства; мотивация учебной деятельности   учащихся. </w:t>
      </w:r>
    </w:p>
    <w:p w:rsidR="00A93930" w:rsidRPr="009769FC" w:rsidRDefault="00A93930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Поурочному оцениванию результатов образовательной деятельности подвергаются все уч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 xml:space="preserve">щиеся </w:t>
      </w:r>
      <w:r w:rsidR="006E3E9E" w:rsidRPr="009769FC">
        <w:rPr>
          <w:color w:val="auto"/>
          <w:sz w:val="24"/>
          <w:szCs w:val="24"/>
        </w:rPr>
        <w:t xml:space="preserve"> 10-</w:t>
      </w:r>
      <w:r w:rsidRPr="009769FC">
        <w:rPr>
          <w:color w:val="auto"/>
          <w:sz w:val="24"/>
          <w:szCs w:val="24"/>
        </w:rPr>
        <w:t xml:space="preserve">11-х классов не реже одного раза в </w:t>
      </w:r>
      <w:r w:rsidR="00C71070" w:rsidRPr="009769FC">
        <w:rPr>
          <w:color w:val="auto"/>
          <w:sz w:val="24"/>
          <w:szCs w:val="24"/>
        </w:rPr>
        <w:t>3-4</w:t>
      </w:r>
      <w:r w:rsidRPr="009769FC">
        <w:rPr>
          <w:color w:val="auto"/>
          <w:sz w:val="24"/>
          <w:szCs w:val="24"/>
        </w:rPr>
        <w:t xml:space="preserve">  урока. </w:t>
      </w:r>
    </w:p>
    <w:p w:rsidR="00A93930" w:rsidRPr="009769FC" w:rsidRDefault="00A93930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Формы поурочного оценивания результатов образовательной деятельности выбираются уч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телем-предметником в соответствии с  индивидуальными особенностями учащихся, содержанием учебного материала и образовательными технологиями, применяемыми в работе с классным ко</w:t>
      </w:r>
      <w:r w:rsidRPr="009769FC">
        <w:rPr>
          <w:color w:val="auto"/>
          <w:sz w:val="24"/>
          <w:szCs w:val="24"/>
        </w:rPr>
        <w:t>л</w:t>
      </w:r>
      <w:r w:rsidRPr="009769FC">
        <w:rPr>
          <w:color w:val="auto"/>
          <w:sz w:val="24"/>
          <w:szCs w:val="24"/>
        </w:rPr>
        <w:t xml:space="preserve">лективом. </w:t>
      </w:r>
    </w:p>
    <w:p w:rsidR="00A93930" w:rsidRPr="009769FC" w:rsidRDefault="00A93930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Результаты поурочного оценивания образовательной деятельности учащихся отражаются учителями-предметниками в классном журнале, ученических дневниках непосредственно в день осуществления контроля.</w:t>
      </w:r>
    </w:p>
    <w:p w:rsidR="00A93930" w:rsidRPr="009769FC" w:rsidRDefault="00A93930" w:rsidP="009769FC">
      <w:pPr>
        <w:pStyle w:val="a9"/>
        <w:tabs>
          <w:tab w:val="left" w:pos="380"/>
          <w:tab w:val="left" w:pos="1134"/>
        </w:tabs>
        <w:spacing w:line="240" w:lineRule="auto"/>
        <w:rPr>
          <w:sz w:val="24"/>
        </w:rPr>
      </w:pPr>
      <w:r w:rsidRPr="009769FC">
        <w:rPr>
          <w:sz w:val="24"/>
        </w:rPr>
        <w:t>Проведение работ контрольного характера.</w:t>
      </w:r>
    </w:p>
    <w:p w:rsidR="00A93930" w:rsidRPr="009769FC" w:rsidRDefault="00A93930" w:rsidP="009769FC">
      <w:pPr>
        <w:pStyle w:val="a9"/>
        <w:tabs>
          <w:tab w:val="left" w:pos="284"/>
          <w:tab w:val="left" w:pos="1134"/>
        </w:tabs>
        <w:spacing w:line="240" w:lineRule="auto"/>
        <w:rPr>
          <w:sz w:val="24"/>
        </w:rPr>
      </w:pPr>
      <w:r w:rsidRPr="009769FC">
        <w:rPr>
          <w:sz w:val="24"/>
        </w:rPr>
        <w:t>В зависимости от особенностей предмета проверки (оценки), предполагаемого способа в</w:t>
      </w:r>
      <w:r w:rsidRPr="009769FC">
        <w:rPr>
          <w:sz w:val="24"/>
        </w:rPr>
        <w:t>ы</w:t>
      </w:r>
      <w:r w:rsidRPr="009769FC">
        <w:rPr>
          <w:sz w:val="24"/>
        </w:rPr>
        <w:t>полнения работы и представления ее результатов рабочие программы учебных предметов могут предусматривать устные, пись</w:t>
      </w:r>
      <w:r w:rsidRPr="009769FC">
        <w:rPr>
          <w:sz w:val="24"/>
        </w:rPr>
        <w:softHyphen/>
        <w:t>менные и практические работы контрольного характера.</w:t>
      </w:r>
    </w:p>
    <w:p w:rsidR="00A93930" w:rsidRPr="009769FC" w:rsidRDefault="00A93930" w:rsidP="009769FC">
      <w:pPr>
        <w:pStyle w:val="a9"/>
        <w:tabs>
          <w:tab w:val="left" w:pos="284"/>
          <w:tab w:val="left" w:pos="1134"/>
        </w:tabs>
        <w:spacing w:line="240" w:lineRule="auto"/>
        <w:rPr>
          <w:sz w:val="24"/>
        </w:rPr>
      </w:pPr>
      <w:r w:rsidRPr="009769FC">
        <w:rPr>
          <w:sz w:val="24"/>
        </w:rPr>
        <w:t>К устным работам контрольного характера относятся: выступле</w:t>
      </w:r>
      <w:r w:rsidRPr="009769FC">
        <w:rPr>
          <w:sz w:val="24"/>
        </w:rPr>
        <w:softHyphen/>
        <w:t>ния с докладами (сообщен</w:t>
      </w:r>
      <w:r w:rsidRPr="009769FC">
        <w:rPr>
          <w:sz w:val="24"/>
        </w:rPr>
        <w:t>и</w:t>
      </w:r>
      <w:r w:rsidRPr="009769FC">
        <w:rPr>
          <w:sz w:val="24"/>
        </w:rPr>
        <w:t>ями) по определенной учите</w:t>
      </w:r>
      <w:r w:rsidRPr="009769FC">
        <w:rPr>
          <w:sz w:val="24"/>
        </w:rPr>
        <w:softHyphen/>
        <w:t>лем или самостоятельно выбранной теме; выразительное чтение (в том числе наизусть) или пересказ текстов; про</w:t>
      </w:r>
      <w:r w:rsidRPr="009769FC">
        <w:rPr>
          <w:sz w:val="24"/>
        </w:rPr>
        <w:softHyphen/>
        <w:t>изнесение самостоятельно сочиненных речей; ко</w:t>
      </w:r>
      <w:r w:rsidRPr="009769FC">
        <w:rPr>
          <w:sz w:val="24"/>
        </w:rPr>
        <w:t>м</w:t>
      </w:r>
      <w:r w:rsidRPr="009769FC">
        <w:rPr>
          <w:sz w:val="24"/>
        </w:rPr>
        <w:t>ментирование (анализ) ситуаций; разыгрывание сцен (диалогов) с другими участниками образов</w:t>
      </w:r>
      <w:r w:rsidRPr="009769FC">
        <w:rPr>
          <w:sz w:val="24"/>
        </w:rPr>
        <w:t>а</w:t>
      </w:r>
      <w:r w:rsidRPr="009769FC">
        <w:rPr>
          <w:sz w:val="24"/>
        </w:rPr>
        <w:t>тельного процесса; ис</w:t>
      </w:r>
      <w:r w:rsidRPr="009769FC">
        <w:rPr>
          <w:sz w:val="24"/>
        </w:rPr>
        <w:softHyphen/>
        <w:t>полнение вокальных произведений; другие работы, выполняемые устно.</w:t>
      </w:r>
    </w:p>
    <w:p w:rsidR="00A93930" w:rsidRPr="009769FC" w:rsidRDefault="00A93930" w:rsidP="009769FC">
      <w:pPr>
        <w:pStyle w:val="a9"/>
        <w:tabs>
          <w:tab w:val="left" w:pos="284"/>
          <w:tab w:val="left" w:pos="1134"/>
        </w:tabs>
        <w:spacing w:line="240" w:lineRule="auto"/>
        <w:rPr>
          <w:sz w:val="24"/>
        </w:rPr>
      </w:pPr>
      <w:r w:rsidRPr="009769FC">
        <w:rPr>
          <w:sz w:val="24"/>
        </w:rPr>
        <w:t>К письменным работам контрольного характера относятся: диктанты; изложение худож</w:t>
      </w:r>
      <w:r w:rsidRPr="009769FC">
        <w:rPr>
          <w:sz w:val="24"/>
        </w:rPr>
        <w:t>е</w:t>
      </w:r>
      <w:r w:rsidRPr="009769FC">
        <w:rPr>
          <w:sz w:val="24"/>
        </w:rPr>
        <w:t>ственных и иных текстов; подготовка рецензий (отзывов, аннотаций); сочинение, контрольная р</w:t>
      </w:r>
      <w:r w:rsidRPr="009769FC">
        <w:rPr>
          <w:sz w:val="24"/>
        </w:rPr>
        <w:t>а</w:t>
      </w:r>
      <w:r w:rsidRPr="009769FC">
        <w:rPr>
          <w:sz w:val="24"/>
        </w:rPr>
        <w:t>бота по теме, конспекти</w:t>
      </w:r>
      <w:r w:rsidRPr="009769FC">
        <w:rPr>
          <w:sz w:val="24"/>
        </w:rPr>
        <w:softHyphen/>
        <w:t>рование (реферирование) научных текстов; сочинение собственных лит</w:t>
      </w:r>
      <w:r w:rsidRPr="009769FC">
        <w:rPr>
          <w:sz w:val="24"/>
        </w:rPr>
        <w:t>е</w:t>
      </w:r>
      <w:r w:rsidRPr="009769FC">
        <w:rPr>
          <w:sz w:val="24"/>
        </w:rPr>
        <w:t>ратурных произведений, самостоятельная работа, проверочная работа, создание и редактирование электронных документов (материалов); создание графических схем (диаграмм, таблиц и т.д.); и</w:t>
      </w:r>
      <w:r w:rsidRPr="009769FC">
        <w:rPr>
          <w:sz w:val="24"/>
        </w:rPr>
        <w:t>з</w:t>
      </w:r>
      <w:r w:rsidRPr="009769FC">
        <w:rPr>
          <w:sz w:val="24"/>
        </w:rPr>
        <w:t>готовление чертежей; создание (формирование) электронных баз данных; выполнение стандарт</w:t>
      </w:r>
      <w:r w:rsidRPr="009769FC">
        <w:rPr>
          <w:sz w:val="24"/>
        </w:rPr>
        <w:t>и</w:t>
      </w:r>
      <w:r w:rsidRPr="009769FC">
        <w:rPr>
          <w:sz w:val="24"/>
        </w:rPr>
        <w:t>зиро</w:t>
      </w:r>
      <w:r w:rsidRPr="009769FC">
        <w:rPr>
          <w:sz w:val="24"/>
        </w:rPr>
        <w:softHyphen/>
        <w:t>ванных тестов (в том числе компьютерных); другие  работы, результаты которых представл</w:t>
      </w:r>
      <w:r w:rsidRPr="009769FC">
        <w:rPr>
          <w:sz w:val="24"/>
        </w:rPr>
        <w:t>я</w:t>
      </w:r>
      <w:r w:rsidRPr="009769FC">
        <w:rPr>
          <w:sz w:val="24"/>
        </w:rPr>
        <w:t>ются в письменном (наглядном) виде.</w:t>
      </w:r>
    </w:p>
    <w:p w:rsidR="00A93930" w:rsidRPr="009769FC" w:rsidRDefault="00A93930" w:rsidP="009769FC">
      <w:pPr>
        <w:pStyle w:val="a9"/>
        <w:tabs>
          <w:tab w:val="left" w:pos="284"/>
          <w:tab w:val="left" w:pos="1134"/>
        </w:tabs>
        <w:spacing w:line="240" w:lineRule="auto"/>
        <w:rPr>
          <w:sz w:val="24"/>
        </w:rPr>
      </w:pPr>
      <w:r w:rsidRPr="009769FC">
        <w:rPr>
          <w:sz w:val="24"/>
        </w:rPr>
        <w:t>К практическим работам контрольного характера относятся: проведение научных наблюд</w:t>
      </w:r>
      <w:r w:rsidRPr="009769FC">
        <w:rPr>
          <w:sz w:val="24"/>
        </w:rPr>
        <w:t>е</w:t>
      </w:r>
      <w:r w:rsidRPr="009769FC">
        <w:rPr>
          <w:sz w:val="24"/>
        </w:rPr>
        <w:t>ний; постановка лабора</w:t>
      </w:r>
      <w:r w:rsidRPr="009769FC">
        <w:rPr>
          <w:sz w:val="24"/>
        </w:rPr>
        <w:softHyphen/>
        <w:t>торных опытов (экспериментов); изготовление макетов (действующих м</w:t>
      </w:r>
      <w:r w:rsidRPr="009769FC">
        <w:rPr>
          <w:sz w:val="24"/>
        </w:rPr>
        <w:t>о</w:t>
      </w:r>
      <w:r w:rsidRPr="009769FC">
        <w:rPr>
          <w:sz w:val="24"/>
        </w:rPr>
        <w:t>делей и т.д.); выполнение контрольных упражнений, нормативов по физической культуре; выпо</w:t>
      </w:r>
      <w:r w:rsidRPr="009769FC">
        <w:rPr>
          <w:sz w:val="24"/>
        </w:rPr>
        <w:t>л</w:t>
      </w:r>
      <w:r w:rsidRPr="009769FC">
        <w:rPr>
          <w:sz w:val="24"/>
        </w:rPr>
        <w:t>нение учебно-исследовательской работы с подготовкой письменного отчета (реферата) о ходе и результатах этой работы; разработка и осуществление социальных проектов; уча</w:t>
      </w:r>
      <w:r w:rsidRPr="009769FC">
        <w:rPr>
          <w:sz w:val="24"/>
        </w:rPr>
        <w:softHyphen/>
        <w:t xml:space="preserve">стие в учебных дискуссиях (дебатах). </w:t>
      </w:r>
    </w:p>
    <w:p w:rsidR="00A93930" w:rsidRPr="009769FC" w:rsidRDefault="00A93930" w:rsidP="009769FC">
      <w:pPr>
        <w:pStyle w:val="a9"/>
        <w:tabs>
          <w:tab w:val="left" w:pos="284"/>
          <w:tab w:val="left" w:pos="1134"/>
        </w:tabs>
        <w:spacing w:line="240" w:lineRule="auto"/>
        <w:ind w:right="-1"/>
        <w:rPr>
          <w:sz w:val="24"/>
        </w:rPr>
      </w:pPr>
      <w:r w:rsidRPr="009769FC">
        <w:rPr>
          <w:sz w:val="24"/>
        </w:rPr>
        <w:t xml:space="preserve">Сроки проведения работы контрольного характера, а также перечень </w:t>
      </w:r>
      <w:r w:rsidR="00E05487" w:rsidRPr="009769FC">
        <w:rPr>
          <w:sz w:val="24"/>
        </w:rPr>
        <w:t xml:space="preserve"> </w:t>
      </w:r>
      <w:r w:rsidRPr="009769FC">
        <w:rPr>
          <w:sz w:val="24"/>
        </w:rPr>
        <w:t>результатов, достиж</w:t>
      </w:r>
      <w:r w:rsidRPr="009769FC">
        <w:rPr>
          <w:sz w:val="24"/>
        </w:rPr>
        <w:t>е</w:t>
      </w:r>
      <w:r w:rsidRPr="009769FC">
        <w:rPr>
          <w:sz w:val="24"/>
        </w:rPr>
        <w:t>ние которых необходимо для успешного выполнения данной работы, требования к выполнению и (или) оформлению результатов (критерии, используемые при выставлении текущей отметки усп</w:t>
      </w:r>
      <w:r w:rsidRPr="009769FC">
        <w:rPr>
          <w:sz w:val="24"/>
        </w:rPr>
        <w:t>е</w:t>
      </w:r>
      <w:r w:rsidRPr="009769FC">
        <w:rPr>
          <w:sz w:val="24"/>
        </w:rPr>
        <w:t>ваемости) доводятся учителем до сведения учащихся не позднее чем за два рабочих дня до на</w:t>
      </w:r>
      <w:r w:rsidRPr="009769FC">
        <w:rPr>
          <w:sz w:val="24"/>
        </w:rPr>
        <w:softHyphen/>
        <w:t>меченной даты проведения работы.</w:t>
      </w:r>
    </w:p>
    <w:p w:rsidR="00A93930" w:rsidRPr="009769FC" w:rsidRDefault="00A93930" w:rsidP="009769FC">
      <w:pPr>
        <w:pStyle w:val="a9"/>
        <w:tabs>
          <w:tab w:val="left" w:pos="284"/>
          <w:tab w:val="left" w:pos="1134"/>
        </w:tabs>
        <w:spacing w:line="240" w:lineRule="auto"/>
        <w:ind w:right="-1"/>
        <w:rPr>
          <w:sz w:val="24"/>
        </w:rPr>
      </w:pPr>
      <w:r w:rsidRPr="009769FC">
        <w:rPr>
          <w:sz w:val="24"/>
        </w:rPr>
        <w:t>Выполнение работ контрольного характера, предусмотренных рабочими программами уче</w:t>
      </w:r>
      <w:r w:rsidRPr="009769FC">
        <w:rPr>
          <w:sz w:val="24"/>
        </w:rPr>
        <w:t>б</w:t>
      </w:r>
      <w:r w:rsidRPr="009769FC">
        <w:rPr>
          <w:sz w:val="24"/>
        </w:rPr>
        <w:t>ных предметов, является обязательным для всех учащихся.</w:t>
      </w:r>
    </w:p>
    <w:p w:rsidR="00A93930" w:rsidRPr="009769FC" w:rsidRDefault="00A93930" w:rsidP="009769FC">
      <w:pPr>
        <w:pStyle w:val="a9"/>
        <w:tabs>
          <w:tab w:val="left" w:pos="284"/>
          <w:tab w:val="left" w:pos="1134"/>
        </w:tabs>
        <w:spacing w:line="240" w:lineRule="auto"/>
        <w:ind w:right="-1"/>
        <w:rPr>
          <w:sz w:val="24"/>
        </w:rPr>
      </w:pPr>
      <w:r w:rsidRPr="009769FC">
        <w:rPr>
          <w:sz w:val="24"/>
        </w:rPr>
        <w:t>Учащиеся, получившие по итогам работ контрольного характера неудовлетворительные р</w:t>
      </w:r>
      <w:r w:rsidRPr="009769FC">
        <w:rPr>
          <w:sz w:val="24"/>
        </w:rPr>
        <w:t>е</w:t>
      </w:r>
      <w:r w:rsidRPr="009769FC">
        <w:rPr>
          <w:sz w:val="24"/>
        </w:rPr>
        <w:t>зультаты, обязаны скорректировать их   в течение 7 рабочих дней после выставления неудовлетв</w:t>
      </w:r>
      <w:r w:rsidRPr="009769FC">
        <w:rPr>
          <w:sz w:val="24"/>
        </w:rPr>
        <w:t>о</w:t>
      </w:r>
      <w:r w:rsidRPr="009769FC">
        <w:rPr>
          <w:sz w:val="24"/>
        </w:rPr>
        <w:t>рительной отметки.</w:t>
      </w:r>
    </w:p>
    <w:p w:rsidR="00A93930" w:rsidRPr="009769FC" w:rsidRDefault="00A93930" w:rsidP="009769FC">
      <w:pPr>
        <w:pStyle w:val="a9"/>
        <w:tabs>
          <w:tab w:val="left" w:pos="284"/>
          <w:tab w:val="left" w:pos="1134"/>
        </w:tabs>
        <w:spacing w:line="240" w:lineRule="auto"/>
        <w:ind w:right="-1"/>
        <w:rPr>
          <w:sz w:val="24"/>
        </w:rPr>
      </w:pPr>
      <w:r w:rsidRPr="009769FC">
        <w:rPr>
          <w:sz w:val="24"/>
        </w:rPr>
        <w:t>Учащиеся, не выполнившие работу контрольного характера в связи с временным освобожд</w:t>
      </w:r>
      <w:r w:rsidRPr="009769FC">
        <w:rPr>
          <w:sz w:val="24"/>
        </w:rPr>
        <w:t>е</w:t>
      </w:r>
      <w:r w:rsidRPr="009769FC">
        <w:rPr>
          <w:sz w:val="24"/>
        </w:rPr>
        <w:t>нием от посещения учебных занятий (по болезни, по заявлению родителей), а равно само</w:t>
      </w:r>
      <w:r w:rsidRPr="009769FC">
        <w:rPr>
          <w:sz w:val="24"/>
        </w:rPr>
        <w:softHyphen/>
        <w:t xml:space="preserve">вольно </w:t>
      </w:r>
      <w:r w:rsidRPr="009769FC">
        <w:rPr>
          <w:sz w:val="24"/>
        </w:rPr>
        <w:lastRenderedPageBreak/>
        <w:t>пропустившие контрольную работу, обязаны выполнить пропущенные работы в течение соотве</w:t>
      </w:r>
      <w:r w:rsidRPr="009769FC">
        <w:rPr>
          <w:sz w:val="24"/>
        </w:rPr>
        <w:t>т</w:t>
      </w:r>
      <w:r w:rsidRPr="009769FC">
        <w:rPr>
          <w:sz w:val="24"/>
        </w:rPr>
        <w:t>ствующей учебной четверти.</w:t>
      </w:r>
    </w:p>
    <w:p w:rsidR="00A93930" w:rsidRPr="009769FC" w:rsidRDefault="00A93930" w:rsidP="009769FC">
      <w:pPr>
        <w:pStyle w:val="a9"/>
        <w:tabs>
          <w:tab w:val="left" w:pos="0"/>
          <w:tab w:val="left" w:pos="284"/>
          <w:tab w:val="left" w:pos="1134"/>
        </w:tabs>
        <w:spacing w:line="240" w:lineRule="auto"/>
        <w:rPr>
          <w:sz w:val="24"/>
        </w:rPr>
      </w:pPr>
      <w:r w:rsidRPr="009769FC">
        <w:rPr>
          <w:sz w:val="24"/>
        </w:rPr>
        <w:t>Конкретные сроки выполнения контрольных работ, ранее пропущенных учащимися, уст</w:t>
      </w:r>
      <w:r w:rsidRPr="009769FC">
        <w:rPr>
          <w:sz w:val="24"/>
        </w:rPr>
        <w:t>а</w:t>
      </w:r>
      <w:r w:rsidRPr="009769FC">
        <w:rPr>
          <w:sz w:val="24"/>
        </w:rPr>
        <w:t>навливаются учителем по согласованию с учащимся и с уче</w:t>
      </w:r>
      <w:r w:rsidRPr="009769FC">
        <w:rPr>
          <w:sz w:val="24"/>
        </w:rPr>
        <w:softHyphen/>
        <w:t>том пожеланий их родителей (зако</w:t>
      </w:r>
      <w:r w:rsidRPr="009769FC">
        <w:rPr>
          <w:sz w:val="24"/>
        </w:rPr>
        <w:t>н</w:t>
      </w:r>
      <w:r w:rsidRPr="009769FC">
        <w:rPr>
          <w:sz w:val="24"/>
        </w:rPr>
        <w:t>ных представителей). В течение учебного дня для одних и тех же уча</w:t>
      </w:r>
      <w:r w:rsidRPr="009769FC">
        <w:rPr>
          <w:sz w:val="24"/>
        </w:rPr>
        <w:softHyphen/>
        <w:t>щихся может быть проведено не более одной контрольной работы. В тече</w:t>
      </w:r>
      <w:r w:rsidR="006E3E9E" w:rsidRPr="009769FC">
        <w:rPr>
          <w:sz w:val="24"/>
        </w:rPr>
        <w:t xml:space="preserve">ние учебной недели для учащихся </w:t>
      </w:r>
      <w:r w:rsidRPr="009769FC">
        <w:rPr>
          <w:sz w:val="24"/>
        </w:rPr>
        <w:t xml:space="preserve">9-11-х классов — не более пяти контрольных работ. </w:t>
      </w:r>
    </w:p>
    <w:p w:rsidR="00A93930" w:rsidRPr="009769FC" w:rsidRDefault="00A93930" w:rsidP="009769FC">
      <w:pPr>
        <w:pStyle w:val="Style2"/>
        <w:widowControl/>
        <w:jc w:val="both"/>
        <w:rPr>
          <w:rStyle w:val="FontStyle24"/>
          <w:sz w:val="24"/>
          <w:szCs w:val="24"/>
        </w:rPr>
      </w:pPr>
      <w:r w:rsidRPr="009769FC">
        <w:rPr>
          <w:rStyle w:val="FontStyle24"/>
          <w:sz w:val="24"/>
          <w:szCs w:val="24"/>
        </w:rPr>
        <w:t>Ответственность за соблюдение требований настоящего пункта возлагается на заместителя дире</w:t>
      </w:r>
      <w:r w:rsidRPr="009769FC">
        <w:rPr>
          <w:rStyle w:val="FontStyle24"/>
          <w:sz w:val="24"/>
          <w:szCs w:val="24"/>
        </w:rPr>
        <w:t>к</w:t>
      </w:r>
      <w:r w:rsidRPr="009769FC">
        <w:rPr>
          <w:rStyle w:val="FontStyle24"/>
          <w:sz w:val="24"/>
          <w:szCs w:val="24"/>
        </w:rPr>
        <w:t>тора по учебно-воспитательной работе, согласующего время и место проведения контрольных р</w:t>
      </w:r>
      <w:r w:rsidRPr="009769FC">
        <w:rPr>
          <w:rStyle w:val="FontStyle24"/>
          <w:sz w:val="24"/>
          <w:szCs w:val="24"/>
        </w:rPr>
        <w:t>а</w:t>
      </w:r>
      <w:r w:rsidRPr="009769FC">
        <w:rPr>
          <w:rStyle w:val="FontStyle24"/>
          <w:sz w:val="24"/>
          <w:szCs w:val="24"/>
        </w:rPr>
        <w:t>бот.</w:t>
      </w:r>
    </w:p>
    <w:p w:rsidR="00A93930" w:rsidRPr="009769FC" w:rsidRDefault="00A93930" w:rsidP="009769FC">
      <w:pPr>
        <w:pStyle w:val="a9"/>
        <w:tabs>
          <w:tab w:val="left" w:pos="0"/>
          <w:tab w:val="left" w:pos="284"/>
          <w:tab w:val="left" w:pos="490"/>
          <w:tab w:val="left" w:pos="1134"/>
        </w:tabs>
        <w:spacing w:line="240" w:lineRule="auto"/>
        <w:rPr>
          <w:sz w:val="24"/>
        </w:rPr>
      </w:pPr>
      <w:r w:rsidRPr="009769FC">
        <w:rPr>
          <w:sz w:val="24"/>
        </w:rPr>
        <w:t>Индивидуальные отметки успеваемости, выстав</w:t>
      </w:r>
      <w:r w:rsidRPr="009769FC">
        <w:rPr>
          <w:sz w:val="24"/>
        </w:rPr>
        <w:softHyphen/>
        <w:t>ленные учащимся                                по р</w:t>
      </w:r>
      <w:r w:rsidRPr="009769FC">
        <w:rPr>
          <w:sz w:val="24"/>
        </w:rPr>
        <w:t>е</w:t>
      </w:r>
      <w:r w:rsidRPr="009769FC">
        <w:rPr>
          <w:sz w:val="24"/>
        </w:rPr>
        <w:t>зультатам выполнения  работ кон</w:t>
      </w:r>
      <w:r w:rsidRPr="009769FC">
        <w:rPr>
          <w:sz w:val="24"/>
        </w:rPr>
        <w:softHyphen/>
        <w:t>трольного характера, отражаются учителями-предметниками в классном журнале, дневниках учащихся: за устную работу контрольного характера – в день пр</w:t>
      </w:r>
      <w:r w:rsidRPr="009769FC">
        <w:rPr>
          <w:sz w:val="24"/>
        </w:rPr>
        <w:t>о</w:t>
      </w:r>
      <w:r w:rsidRPr="009769FC">
        <w:rPr>
          <w:sz w:val="24"/>
        </w:rPr>
        <w:t xml:space="preserve">ведения контроля; за письменную (практическую) работу контрольного характера – к следующему уроку, при большом количестве работ (более 50) – через один урок; за изложение и сочинение в </w:t>
      </w:r>
      <w:r w:rsidR="006E3E9E" w:rsidRPr="009769FC">
        <w:rPr>
          <w:sz w:val="24"/>
        </w:rPr>
        <w:t xml:space="preserve"> </w:t>
      </w:r>
      <w:proofErr w:type="spellStart"/>
      <w:r w:rsidRPr="009769FC">
        <w:rPr>
          <w:sz w:val="24"/>
        </w:rPr>
        <w:t>в</w:t>
      </w:r>
      <w:proofErr w:type="spellEnd"/>
      <w:r w:rsidRPr="009769FC">
        <w:rPr>
          <w:sz w:val="24"/>
        </w:rPr>
        <w:t xml:space="preserve"> 9-11-х классах – не позже, чем через 10 дней после их проведения; за проектную, исследовател</w:t>
      </w:r>
      <w:r w:rsidRPr="009769FC">
        <w:rPr>
          <w:sz w:val="24"/>
        </w:rPr>
        <w:t>ь</w:t>
      </w:r>
      <w:r w:rsidRPr="009769FC">
        <w:rPr>
          <w:sz w:val="24"/>
        </w:rPr>
        <w:t xml:space="preserve">скую работу – не позже, чем через  5 рабочих  дней после представления учащимся результатов работы. </w:t>
      </w:r>
    </w:p>
    <w:p w:rsidR="00A93930" w:rsidRPr="009769FC" w:rsidRDefault="00A93930" w:rsidP="009769FC">
      <w:pPr>
        <w:pStyle w:val="ab"/>
        <w:spacing w:line="240" w:lineRule="auto"/>
        <w:ind w:left="0"/>
        <w:rPr>
          <w:sz w:val="24"/>
        </w:rPr>
      </w:pPr>
      <w:r w:rsidRPr="009769FC">
        <w:rPr>
          <w:sz w:val="24"/>
        </w:rPr>
        <w:t>Организация  проведения текущего  контроля  успеваемости учащихся.</w:t>
      </w:r>
    </w:p>
    <w:p w:rsidR="00A93930" w:rsidRPr="009769FC" w:rsidRDefault="00A93930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Текущему контролю успеваемости подлежат учащиеся всех классов Школы.</w:t>
      </w:r>
    </w:p>
    <w:p w:rsidR="00A93930" w:rsidRPr="009769FC" w:rsidRDefault="00A93930" w:rsidP="009769FC">
      <w:pPr>
        <w:pStyle w:val="Style10"/>
        <w:widowControl/>
        <w:tabs>
          <w:tab w:val="left" w:pos="1022"/>
        </w:tabs>
        <w:spacing w:line="240" w:lineRule="auto"/>
        <w:ind w:firstLine="567"/>
        <w:jc w:val="both"/>
      </w:pPr>
      <w:r w:rsidRPr="009769FC">
        <w:t>Конкретные формы текущего контроля, критерии оценивания определены в рабочей  пр</w:t>
      </w:r>
      <w:r w:rsidRPr="009769FC">
        <w:t>о</w:t>
      </w:r>
      <w:r w:rsidRPr="009769FC">
        <w:t>грамме конкретного учебного предмета.</w:t>
      </w:r>
    </w:p>
    <w:p w:rsidR="00A93930" w:rsidRPr="009769FC" w:rsidRDefault="00A93930" w:rsidP="009769FC">
      <w:pPr>
        <w:pStyle w:val="Style10"/>
        <w:widowControl/>
        <w:tabs>
          <w:tab w:val="left" w:pos="1022"/>
        </w:tabs>
        <w:spacing w:line="240" w:lineRule="auto"/>
        <w:ind w:firstLine="567"/>
        <w:jc w:val="both"/>
      </w:pPr>
      <w:r w:rsidRPr="009769FC">
        <w:t>Успеваемость учащихся, занимающихся по индивидуальному учебному плану, обучающихся на дому, подлежит текущему контролю только по предметам, включённым в этот план. Учащиеся, временно обучающиеся в санаторных школах, реабилитационных образовательных учреждениях аттестуются на основании справки о результатах обучения в этих учреждениях.</w:t>
      </w:r>
    </w:p>
    <w:p w:rsidR="00A93930" w:rsidRPr="009769FC" w:rsidRDefault="00A93930" w:rsidP="009769FC">
      <w:pPr>
        <w:pStyle w:val="Style10"/>
        <w:widowControl/>
        <w:tabs>
          <w:tab w:val="left" w:pos="1022"/>
        </w:tabs>
        <w:spacing w:line="240" w:lineRule="auto"/>
        <w:ind w:firstLine="567"/>
        <w:jc w:val="both"/>
        <w:rPr>
          <w:rStyle w:val="FontStyle24"/>
          <w:sz w:val="24"/>
          <w:szCs w:val="24"/>
        </w:rPr>
      </w:pPr>
      <w:r w:rsidRPr="009769FC">
        <w:rPr>
          <w:rStyle w:val="FontStyle24"/>
          <w:sz w:val="24"/>
          <w:szCs w:val="24"/>
        </w:rPr>
        <w:t>Количество работ контрольного характера, проводимых в течение учебной четверти (пол</w:t>
      </w:r>
      <w:r w:rsidRPr="009769FC">
        <w:rPr>
          <w:rStyle w:val="FontStyle24"/>
          <w:sz w:val="24"/>
          <w:szCs w:val="24"/>
        </w:rPr>
        <w:t>у</w:t>
      </w:r>
      <w:r w:rsidRPr="009769FC">
        <w:rPr>
          <w:rStyle w:val="FontStyle24"/>
          <w:sz w:val="24"/>
          <w:szCs w:val="24"/>
        </w:rPr>
        <w:t>годия), определяется тематическим планированием рабочей программы соответствующего уче</w:t>
      </w:r>
      <w:r w:rsidRPr="009769FC">
        <w:rPr>
          <w:rStyle w:val="FontStyle24"/>
          <w:sz w:val="24"/>
          <w:szCs w:val="24"/>
        </w:rPr>
        <w:t>б</w:t>
      </w:r>
      <w:r w:rsidRPr="009769FC">
        <w:rPr>
          <w:rStyle w:val="FontStyle24"/>
          <w:sz w:val="24"/>
          <w:szCs w:val="24"/>
        </w:rPr>
        <w:t>ного предмета и доводится до сведения учащихся не позднее одной недели со дня начала учебной четверти (полугодия).</w:t>
      </w:r>
    </w:p>
    <w:p w:rsidR="00A93930" w:rsidRPr="009769FC" w:rsidRDefault="00A93930" w:rsidP="009769FC">
      <w:pPr>
        <w:pStyle w:val="Style10"/>
        <w:widowControl/>
        <w:tabs>
          <w:tab w:val="left" w:pos="1022"/>
        </w:tabs>
        <w:spacing w:line="240" w:lineRule="auto"/>
        <w:ind w:firstLine="567"/>
        <w:jc w:val="both"/>
        <w:rPr>
          <w:rStyle w:val="FontStyle24"/>
          <w:sz w:val="24"/>
          <w:szCs w:val="24"/>
        </w:rPr>
      </w:pPr>
      <w:r w:rsidRPr="009769FC">
        <w:rPr>
          <w:rStyle w:val="FontStyle24"/>
          <w:sz w:val="24"/>
          <w:szCs w:val="24"/>
        </w:rPr>
        <w:t>Система оценивания при проведении текущего контроля успеваемости.</w:t>
      </w:r>
    </w:p>
    <w:p w:rsidR="00A93930" w:rsidRPr="009769FC" w:rsidRDefault="00A93930" w:rsidP="009769FC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 xml:space="preserve">Уровень достижений в ходе текущего контроля успеваемости оценивается </w:t>
      </w:r>
      <w:proofErr w:type="gramStart"/>
      <w:r w:rsidRPr="009769FC">
        <w:rPr>
          <w:sz w:val="24"/>
          <w:szCs w:val="24"/>
        </w:rPr>
        <w:t>по</w:t>
      </w:r>
      <w:proofErr w:type="gramEnd"/>
      <w:r w:rsidRPr="009769FC">
        <w:rPr>
          <w:sz w:val="24"/>
          <w:szCs w:val="24"/>
        </w:rPr>
        <w:t xml:space="preserve"> </w:t>
      </w:r>
    </w:p>
    <w:p w:rsidR="00A93930" w:rsidRPr="009769FC" w:rsidRDefault="00A93930" w:rsidP="009769FC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5 - балльной шкале отметок: «5» - отлично; «4» - хорошо; «3» - удовлетворительно; «2» - н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 xml:space="preserve">удовлетворительно; </w:t>
      </w:r>
      <w:r w:rsidR="006E3E9E" w:rsidRPr="009769FC">
        <w:rPr>
          <w:sz w:val="24"/>
          <w:szCs w:val="24"/>
        </w:rPr>
        <w:t xml:space="preserve"> </w:t>
      </w:r>
      <w:r w:rsidRPr="009769FC">
        <w:rPr>
          <w:sz w:val="24"/>
          <w:szCs w:val="24"/>
        </w:rPr>
        <w:t xml:space="preserve">во </w:t>
      </w:r>
      <w:r w:rsidR="00E05487" w:rsidRPr="009769FC">
        <w:rPr>
          <w:sz w:val="24"/>
          <w:szCs w:val="24"/>
        </w:rPr>
        <w:t xml:space="preserve"> 10</w:t>
      </w:r>
      <w:r w:rsidRPr="009769FC">
        <w:rPr>
          <w:sz w:val="24"/>
          <w:szCs w:val="24"/>
        </w:rPr>
        <w:t xml:space="preserve">-11-х классах (приложение 1).  </w:t>
      </w:r>
    </w:p>
    <w:p w:rsidR="00A93930" w:rsidRPr="009769FC" w:rsidRDefault="00A93930" w:rsidP="009769FC">
      <w:pPr>
        <w:tabs>
          <w:tab w:val="left" w:pos="851"/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Итоговая отметка з</w:t>
      </w:r>
      <w:r w:rsidR="00E05487" w:rsidRPr="009769FC">
        <w:rPr>
          <w:sz w:val="24"/>
          <w:szCs w:val="24"/>
        </w:rPr>
        <w:t xml:space="preserve">а отчётный период выставляется </w:t>
      </w:r>
      <w:r w:rsidRPr="009769FC">
        <w:rPr>
          <w:sz w:val="24"/>
          <w:szCs w:val="24"/>
        </w:rPr>
        <w:t xml:space="preserve">за полугодие (в 10 – 11 классах). </w:t>
      </w:r>
    </w:p>
    <w:p w:rsidR="00A93930" w:rsidRPr="009769FC" w:rsidRDefault="00A93930" w:rsidP="009769FC">
      <w:pPr>
        <w:pStyle w:val="Default"/>
        <w:ind w:firstLine="567"/>
        <w:jc w:val="both"/>
        <w:rPr>
          <w:color w:val="auto"/>
        </w:rPr>
      </w:pPr>
      <w:r w:rsidRPr="009769FC">
        <w:rPr>
          <w:color w:val="auto"/>
        </w:rPr>
        <w:t>Выставление неудовлетворительных отметок в ходе текущего контроля успеваемости не д</w:t>
      </w:r>
      <w:r w:rsidRPr="009769FC">
        <w:rPr>
          <w:color w:val="auto"/>
        </w:rPr>
        <w:t>о</w:t>
      </w:r>
      <w:r w:rsidRPr="009769FC">
        <w:rPr>
          <w:color w:val="auto"/>
        </w:rPr>
        <w:t xml:space="preserve">пускается в адаптационный период (в течение месяца): </w:t>
      </w:r>
    </w:p>
    <w:p w:rsidR="00A93930" w:rsidRPr="009769FC" w:rsidRDefault="00A93930" w:rsidP="009769FC">
      <w:pPr>
        <w:pStyle w:val="Default"/>
        <w:ind w:firstLine="567"/>
        <w:jc w:val="both"/>
        <w:rPr>
          <w:color w:val="auto"/>
        </w:rPr>
      </w:pPr>
      <w:r w:rsidRPr="009769FC">
        <w:rPr>
          <w:color w:val="auto"/>
        </w:rPr>
        <w:t xml:space="preserve">а) в начале учебного года: учащимся, перешедшим на новый уровень общего образования; </w:t>
      </w:r>
    </w:p>
    <w:p w:rsidR="00A93930" w:rsidRPr="009769FC" w:rsidRDefault="00A93930" w:rsidP="009769FC">
      <w:pPr>
        <w:pStyle w:val="Default"/>
        <w:ind w:firstLine="567"/>
        <w:jc w:val="both"/>
        <w:rPr>
          <w:color w:val="auto"/>
        </w:rPr>
      </w:pPr>
      <w:r w:rsidRPr="009769FC">
        <w:rPr>
          <w:color w:val="auto"/>
        </w:rPr>
        <w:t>б) учащимся, приступившим к изучению нового предмета учебного плана;</w:t>
      </w:r>
    </w:p>
    <w:p w:rsidR="00A93930" w:rsidRPr="009769FC" w:rsidRDefault="00A93930" w:rsidP="009769FC">
      <w:pPr>
        <w:pStyle w:val="Default"/>
        <w:ind w:firstLine="567"/>
        <w:jc w:val="both"/>
        <w:rPr>
          <w:color w:val="auto"/>
        </w:rPr>
      </w:pPr>
      <w:r w:rsidRPr="009769FC">
        <w:rPr>
          <w:color w:val="auto"/>
        </w:rPr>
        <w:t xml:space="preserve">в) на первых (1-2) уроках после каникул; </w:t>
      </w:r>
    </w:p>
    <w:p w:rsidR="00A93930" w:rsidRPr="009769FC" w:rsidRDefault="00A93930" w:rsidP="009769FC">
      <w:pPr>
        <w:pStyle w:val="Default"/>
        <w:ind w:firstLine="567"/>
        <w:jc w:val="both"/>
        <w:rPr>
          <w:color w:val="auto"/>
        </w:rPr>
      </w:pPr>
      <w:r w:rsidRPr="009769FC">
        <w:rPr>
          <w:color w:val="auto"/>
        </w:rPr>
        <w:t>г) на первых (1-2) уроках после длительного отсутствия учащегося по уважительной пр</w:t>
      </w:r>
      <w:r w:rsidRPr="009769FC">
        <w:rPr>
          <w:color w:val="auto"/>
        </w:rPr>
        <w:t>и</w:t>
      </w:r>
      <w:r w:rsidRPr="009769FC">
        <w:rPr>
          <w:color w:val="auto"/>
        </w:rPr>
        <w:t xml:space="preserve">чине. </w:t>
      </w:r>
    </w:p>
    <w:p w:rsidR="00A93930" w:rsidRPr="009769FC" w:rsidRDefault="00A93930" w:rsidP="009769FC">
      <w:pPr>
        <w:pStyle w:val="Default"/>
        <w:ind w:firstLine="567"/>
        <w:jc w:val="both"/>
        <w:rPr>
          <w:color w:val="auto"/>
        </w:rPr>
      </w:pPr>
      <w:r w:rsidRPr="009769FC">
        <w:rPr>
          <w:color w:val="auto"/>
        </w:rPr>
        <w:t>Для объективного оценивания знаний учащихся за отчётный период необходимо наличие не менее трёх текущих отметок по предмету. В случае отсутствия у учащегося необходимого колич</w:t>
      </w:r>
      <w:r w:rsidRPr="009769FC">
        <w:rPr>
          <w:color w:val="auto"/>
        </w:rPr>
        <w:t>е</w:t>
      </w:r>
      <w:r w:rsidRPr="009769FC">
        <w:rPr>
          <w:color w:val="auto"/>
        </w:rPr>
        <w:t>ства отметок и в целях установления фактического уровня освоения им содержания компонентов какой-либо части (темы) учебного предмета учебного плана педагогом проводятся дополнител</w:t>
      </w:r>
      <w:r w:rsidRPr="009769FC">
        <w:rPr>
          <w:color w:val="auto"/>
        </w:rPr>
        <w:t>ь</w:t>
      </w:r>
      <w:r w:rsidRPr="009769FC">
        <w:rPr>
          <w:color w:val="auto"/>
        </w:rPr>
        <w:t xml:space="preserve">ные мероприятия контролирующего характера. </w:t>
      </w:r>
    </w:p>
    <w:p w:rsidR="00A93930" w:rsidRPr="009769FC" w:rsidRDefault="00A93930" w:rsidP="009769FC">
      <w:pPr>
        <w:pStyle w:val="Default"/>
        <w:ind w:firstLine="567"/>
        <w:jc w:val="both"/>
        <w:rPr>
          <w:color w:val="auto"/>
        </w:rPr>
      </w:pPr>
      <w:r w:rsidRPr="009769FC">
        <w:rPr>
          <w:color w:val="auto"/>
        </w:rPr>
        <w:t>В случае несогласия учащегося, родителей (законных представителей) несовершеннолетнего учащегося с выставленной за отчётный период отметкой по предмету, учащийся, родители (зако</w:t>
      </w:r>
      <w:r w:rsidRPr="009769FC">
        <w:rPr>
          <w:color w:val="auto"/>
        </w:rPr>
        <w:t>н</w:t>
      </w:r>
      <w:r w:rsidRPr="009769FC">
        <w:rPr>
          <w:color w:val="auto"/>
        </w:rPr>
        <w:t>ные представители) несовершеннолетнего учащегося имеют право обжаловать выставленную о</w:t>
      </w:r>
      <w:r w:rsidRPr="009769FC">
        <w:rPr>
          <w:color w:val="auto"/>
        </w:rPr>
        <w:t>т</w:t>
      </w:r>
      <w:r w:rsidRPr="009769FC">
        <w:rPr>
          <w:color w:val="auto"/>
        </w:rPr>
        <w:t xml:space="preserve">метку в комиссии по урегулированию споров между участниками образовательных отношений, </w:t>
      </w:r>
      <w:proofErr w:type="gramStart"/>
      <w:r w:rsidRPr="009769FC">
        <w:rPr>
          <w:color w:val="auto"/>
        </w:rPr>
        <w:t>деятельность</w:t>
      </w:r>
      <w:proofErr w:type="gramEnd"/>
      <w:r w:rsidRPr="009769FC">
        <w:rPr>
          <w:color w:val="auto"/>
        </w:rPr>
        <w:t xml:space="preserve"> которой регламентируется Положением о комиссии по урегулированию споров ме</w:t>
      </w:r>
      <w:r w:rsidRPr="009769FC">
        <w:rPr>
          <w:color w:val="auto"/>
        </w:rPr>
        <w:t>ж</w:t>
      </w:r>
      <w:r w:rsidRPr="009769FC">
        <w:rPr>
          <w:color w:val="auto"/>
        </w:rPr>
        <w:t xml:space="preserve">ду участниками образовательных отношений. </w:t>
      </w:r>
    </w:p>
    <w:p w:rsidR="00A93930" w:rsidRPr="009769FC" w:rsidRDefault="00EE1F4A" w:rsidP="009769FC">
      <w:pPr>
        <w:pStyle w:val="310"/>
        <w:shd w:val="clear" w:color="auto" w:fill="auto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9769FC">
        <w:rPr>
          <w:rStyle w:val="37"/>
          <w:rFonts w:ascii="Times New Roman" w:hAnsi="Times New Roman"/>
          <w:sz w:val="24"/>
          <w:szCs w:val="24"/>
        </w:rPr>
        <w:t>Годовая п</w:t>
      </w:r>
      <w:r w:rsidR="00A93930" w:rsidRPr="009769FC">
        <w:rPr>
          <w:rStyle w:val="37"/>
          <w:rFonts w:ascii="Times New Roman" w:hAnsi="Times New Roman"/>
          <w:sz w:val="24"/>
          <w:szCs w:val="24"/>
        </w:rPr>
        <w:t>ромежуточная аттестация учащихся</w:t>
      </w:r>
    </w:p>
    <w:p w:rsidR="00A93930" w:rsidRPr="009769FC" w:rsidRDefault="00EE1F4A" w:rsidP="009769FC">
      <w:pPr>
        <w:pStyle w:val="a9"/>
        <w:tabs>
          <w:tab w:val="left" w:pos="394"/>
        </w:tabs>
        <w:spacing w:line="240" w:lineRule="auto"/>
        <w:rPr>
          <w:sz w:val="24"/>
        </w:rPr>
      </w:pPr>
      <w:r w:rsidRPr="009769FC">
        <w:rPr>
          <w:sz w:val="24"/>
        </w:rPr>
        <w:t>Годовая  п</w:t>
      </w:r>
      <w:r w:rsidR="00A93930" w:rsidRPr="009769FC">
        <w:rPr>
          <w:sz w:val="24"/>
        </w:rPr>
        <w:t>ромежуточная аттестация учащихся - это совокупность мероприятий, позволя</w:t>
      </w:r>
      <w:r w:rsidR="00A93930" w:rsidRPr="009769FC">
        <w:rPr>
          <w:sz w:val="24"/>
        </w:rPr>
        <w:t>ю</w:t>
      </w:r>
      <w:r w:rsidR="00A93930" w:rsidRPr="009769FC">
        <w:rPr>
          <w:sz w:val="24"/>
        </w:rPr>
        <w:t>щих установить соответствие индивидуальных образовательных дости</w:t>
      </w:r>
      <w:r w:rsidR="00A93930" w:rsidRPr="009769FC">
        <w:rPr>
          <w:sz w:val="24"/>
        </w:rPr>
        <w:softHyphen/>
        <w:t>жений обучающихся пл</w:t>
      </w:r>
      <w:r w:rsidR="00A93930" w:rsidRPr="009769FC">
        <w:rPr>
          <w:sz w:val="24"/>
        </w:rPr>
        <w:t>а</w:t>
      </w:r>
      <w:r w:rsidR="00A93930" w:rsidRPr="009769FC">
        <w:rPr>
          <w:sz w:val="24"/>
        </w:rPr>
        <w:lastRenderedPageBreak/>
        <w:t>нируемым результатам освоения основной образовательной программы начального общего, о</w:t>
      </w:r>
      <w:r w:rsidR="00A93930" w:rsidRPr="009769FC">
        <w:rPr>
          <w:sz w:val="24"/>
        </w:rPr>
        <w:t>с</w:t>
      </w:r>
      <w:r w:rsidR="00A93930" w:rsidRPr="009769FC">
        <w:rPr>
          <w:sz w:val="24"/>
        </w:rPr>
        <w:t>новного общего или среднего обще</w:t>
      </w:r>
      <w:r w:rsidR="00A93930" w:rsidRPr="009769FC">
        <w:rPr>
          <w:sz w:val="24"/>
        </w:rPr>
        <w:softHyphen/>
        <w:t xml:space="preserve">го образования на момент окончания учебного  года.                      </w:t>
      </w:r>
    </w:p>
    <w:p w:rsidR="00A93930" w:rsidRPr="009769FC" w:rsidRDefault="00A93930" w:rsidP="009769FC">
      <w:pPr>
        <w:pStyle w:val="310"/>
        <w:shd w:val="clear" w:color="auto" w:fill="auto"/>
        <w:spacing w:line="240" w:lineRule="auto"/>
        <w:ind w:firstLine="567"/>
        <w:rPr>
          <w:rFonts w:ascii="Times New Roman" w:hAnsi="Times New Roman"/>
          <w:b w:val="0"/>
          <w:sz w:val="24"/>
          <w:szCs w:val="24"/>
        </w:rPr>
      </w:pPr>
      <w:r w:rsidRPr="009769FC">
        <w:rPr>
          <w:rStyle w:val="37"/>
          <w:rFonts w:ascii="Times New Roman" w:hAnsi="Times New Roman"/>
          <w:b w:val="0"/>
          <w:sz w:val="24"/>
          <w:szCs w:val="24"/>
        </w:rPr>
        <w:t xml:space="preserve">Принятие решений по результатам </w:t>
      </w:r>
      <w:r w:rsidR="00EE1F4A" w:rsidRPr="009769FC">
        <w:rPr>
          <w:rStyle w:val="37"/>
          <w:rFonts w:ascii="Times New Roman" w:hAnsi="Times New Roman"/>
          <w:b w:val="0"/>
          <w:sz w:val="24"/>
          <w:szCs w:val="24"/>
        </w:rPr>
        <w:t xml:space="preserve">годовой </w:t>
      </w:r>
      <w:r w:rsidRPr="009769FC">
        <w:rPr>
          <w:rStyle w:val="37"/>
          <w:rFonts w:ascii="Times New Roman" w:hAnsi="Times New Roman"/>
          <w:b w:val="0"/>
          <w:sz w:val="24"/>
          <w:szCs w:val="24"/>
        </w:rPr>
        <w:t>промежуточной аттестации учащихся</w:t>
      </w:r>
    </w:p>
    <w:p w:rsidR="00A93930" w:rsidRPr="009769FC" w:rsidRDefault="00A93930" w:rsidP="009769FC">
      <w:pPr>
        <w:pStyle w:val="a9"/>
        <w:spacing w:line="240" w:lineRule="auto"/>
        <w:rPr>
          <w:sz w:val="24"/>
        </w:rPr>
      </w:pPr>
      <w:r w:rsidRPr="009769FC">
        <w:rPr>
          <w:sz w:val="24"/>
        </w:rPr>
        <w:t xml:space="preserve">Учащиеся </w:t>
      </w:r>
      <w:r w:rsidR="00B33B64" w:rsidRPr="009769FC">
        <w:rPr>
          <w:sz w:val="24"/>
        </w:rPr>
        <w:t>10-</w:t>
      </w:r>
      <w:r w:rsidRPr="009769FC">
        <w:rPr>
          <w:sz w:val="24"/>
        </w:rPr>
        <w:t>х классов признаются освоив</w:t>
      </w:r>
      <w:r w:rsidRPr="009769FC">
        <w:rPr>
          <w:sz w:val="24"/>
        </w:rPr>
        <w:softHyphen/>
        <w:t>шими образовательную программу учебного года, если по всем обязательным учебным предметам, предусмо</w:t>
      </w:r>
      <w:r w:rsidRPr="009769FC">
        <w:rPr>
          <w:sz w:val="24"/>
        </w:rPr>
        <w:softHyphen/>
        <w:t>тренным учебным планом для данного года обучения, им выведены годовые отметки успеваемости не ниже 3 баллов («удовлетворител</w:t>
      </w:r>
      <w:r w:rsidRPr="009769FC">
        <w:rPr>
          <w:sz w:val="24"/>
        </w:rPr>
        <w:t>ь</w:t>
      </w:r>
      <w:r w:rsidRPr="009769FC">
        <w:rPr>
          <w:sz w:val="24"/>
        </w:rPr>
        <w:t>но»).</w:t>
      </w:r>
    </w:p>
    <w:p w:rsidR="001572B5" w:rsidRPr="009769FC" w:rsidRDefault="001572B5" w:rsidP="009769FC">
      <w:pPr>
        <w:pStyle w:val="a9"/>
        <w:spacing w:line="240" w:lineRule="auto"/>
        <w:rPr>
          <w:sz w:val="24"/>
        </w:rPr>
      </w:pPr>
      <w:r w:rsidRPr="009769FC">
        <w:rPr>
          <w:sz w:val="24"/>
        </w:rPr>
        <w:t>Учащиеся 11-х классов признаются освоив</w:t>
      </w:r>
      <w:r w:rsidRPr="009769FC">
        <w:rPr>
          <w:sz w:val="24"/>
        </w:rPr>
        <w:softHyphen/>
        <w:t>шими образовательную программу  среднего о</w:t>
      </w:r>
      <w:r w:rsidRPr="009769FC">
        <w:rPr>
          <w:sz w:val="24"/>
        </w:rPr>
        <w:t>б</w:t>
      </w:r>
      <w:r w:rsidRPr="009769FC">
        <w:rPr>
          <w:sz w:val="24"/>
        </w:rPr>
        <w:t>щего образования, если по всем обязательным учебным предметам, предусмо</w:t>
      </w:r>
      <w:r w:rsidRPr="009769FC">
        <w:rPr>
          <w:sz w:val="24"/>
        </w:rPr>
        <w:softHyphen/>
        <w:t>тренным учебным планом для  уровня обучения, им выведены годовые отметки успеваемости не ниже 3 баллов («удовлетворительно»), успешно прошедшие государственную итоговую аттестацию.</w:t>
      </w:r>
    </w:p>
    <w:p w:rsidR="00A93930" w:rsidRPr="009769FC" w:rsidRDefault="00A93930" w:rsidP="009769FC">
      <w:pPr>
        <w:pStyle w:val="a9"/>
        <w:spacing w:line="240" w:lineRule="auto"/>
        <w:rPr>
          <w:sz w:val="24"/>
        </w:rPr>
      </w:pPr>
      <w:r w:rsidRPr="009769FC">
        <w:rPr>
          <w:sz w:val="24"/>
        </w:rPr>
        <w:t>Учащиеся, которым выведена годовая отметка успеваемости 2 балла («неудовлетворител</w:t>
      </w:r>
      <w:r w:rsidRPr="009769FC">
        <w:rPr>
          <w:sz w:val="24"/>
        </w:rPr>
        <w:t>ь</w:t>
      </w:r>
      <w:r w:rsidRPr="009769FC">
        <w:rPr>
          <w:sz w:val="24"/>
        </w:rPr>
        <w:t>но») по одному или нескольким учебным предметам, считаются не освоившими основную общ</w:t>
      </w:r>
      <w:r w:rsidRPr="009769FC">
        <w:rPr>
          <w:sz w:val="24"/>
        </w:rPr>
        <w:t>е</w:t>
      </w:r>
      <w:r w:rsidRPr="009769FC">
        <w:rPr>
          <w:sz w:val="24"/>
        </w:rPr>
        <w:t>образовательную программу учебного года и имею</w:t>
      </w:r>
      <w:r w:rsidRPr="009769FC">
        <w:rPr>
          <w:sz w:val="24"/>
        </w:rPr>
        <w:softHyphen/>
        <w:t>щими академическую задолженность по соо</w:t>
      </w:r>
      <w:r w:rsidRPr="009769FC">
        <w:rPr>
          <w:sz w:val="24"/>
        </w:rPr>
        <w:t>т</w:t>
      </w:r>
      <w:r w:rsidRPr="009769FC">
        <w:rPr>
          <w:sz w:val="24"/>
        </w:rPr>
        <w:t>ветствующим учебным предметам.</w:t>
      </w:r>
    </w:p>
    <w:p w:rsidR="00A93930" w:rsidRPr="009769FC" w:rsidRDefault="00A93930" w:rsidP="009769FC">
      <w:pPr>
        <w:shd w:val="clear" w:color="auto" w:fill="FFFFFF"/>
        <w:spacing w:line="240" w:lineRule="auto"/>
        <w:ind w:right="-1"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Для учащихся </w:t>
      </w:r>
      <w:r w:rsidR="00B33B64" w:rsidRPr="009769FC">
        <w:rPr>
          <w:sz w:val="24"/>
          <w:szCs w:val="24"/>
        </w:rPr>
        <w:t xml:space="preserve"> </w:t>
      </w:r>
      <w:r w:rsidRPr="009769FC">
        <w:rPr>
          <w:sz w:val="24"/>
          <w:szCs w:val="24"/>
        </w:rPr>
        <w:t xml:space="preserve">10 классов основанием для перевода в следующий класс являются </w:t>
      </w:r>
      <w:r w:rsidR="003F7470" w:rsidRPr="009769FC">
        <w:rPr>
          <w:sz w:val="24"/>
          <w:szCs w:val="24"/>
        </w:rPr>
        <w:t xml:space="preserve"> не ниже удовлетворительных  </w:t>
      </w:r>
      <w:r w:rsidRPr="009769FC">
        <w:rPr>
          <w:sz w:val="24"/>
          <w:szCs w:val="24"/>
        </w:rPr>
        <w:t xml:space="preserve">результаты </w:t>
      </w:r>
      <w:r w:rsidR="003F7470" w:rsidRPr="009769FC">
        <w:rPr>
          <w:sz w:val="24"/>
          <w:szCs w:val="24"/>
        </w:rPr>
        <w:t xml:space="preserve">годовой </w:t>
      </w:r>
      <w:r w:rsidRPr="009769FC">
        <w:rPr>
          <w:sz w:val="24"/>
          <w:szCs w:val="24"/>
        </w:rPr>
        <w:t xml:space="preserve">промежуточной аттестации, для учащихся 11 классов результаты </w:t>
      </w:r>
      <w:r w:rsidR="003F7470" w:rsidRPr="009769FC">
        <w:rPr>
          <w:sz w:val="24"/>
          <w:szCs w:val="24"/>
        </w:rPr>
        <w:t xml:space="preserve">годовой </w:t>
      </w:r>
      <w:r w:rsidRPr="009769FC">
        <w:rPr>
          <w:sz w:val="24"/>
          <w:szCs w:val="24"/>
        </w:rPr>
        <w:t>промежуточной аттестации являются основанием для допуска к итоговой а</w:t>
      </w:r>
      <w:r w:rsidRPr="009769FC">
        <w:rPr>
          <w:sz w:val="24"/>
          <w:szCs w:val="24"/>
        </w:rPr>
        <w:t>т</w:t>
      </w:r>
      <w:r w:rsidRPr="009769FC">
        <w:rPr>
          <w:sz w:val="24"/>
          <w:szCs w:val="24"/>
        </w:rPr>
        <w:t xml:space="preserve">тестации. </w:t>
      </w:r>
    </w:p>
    <w:p w:rsidR="00A93930" w:rsidRPr="009769FC" w:rsidRDefault="00855853" w:rsidP="009769FC">
      <w:pPr>
        <w:shd w:val="clear" w:color="auto" w:fill="FFFFFF"/>
        <w:spacing w:line="240" w:lineRule="auto"/>
        <w:ind w:right="-1" w:firstLine="709"/>
        <w:rPr>
          <w:sz w:val="24"/>
          <w:szCs w:val="24"/>
        </w:rPr>
      </w:pPr>
      <w:r w:rsidRPr="009769FC">
        <w:rPr>
          <w:rStyle w:val="a3"/>
          <w:sz w:val="24"/>
          <w:szCs w:val="24"/>
        </w:rPr>
        <w:t>Годовая п</w:t>
      </w:r>
      <w:r w:rsidR="00A93930" w:rsidRPr="009769FC">
        <w:rPr>
          <w:rStyle w:val="a3"/>
          <w:sz w:val="24"/>
          <w:szCs w:val="24"/>
        </w:rPr>
        <w:t>ромежуточная аттестация</w:t>
      </w:r>
    </w:p>
    <w:tbl>
      <w:tblPr>
        <w:tblW w:w="4813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6945"/>
      </w:tblGrid>
      <w:tr w:rsidR="00E05487" w:rsidRPr="009769FC" w:rsidTr="00E05487">
        <w:trPr>
          <w:trHeight w:val="119"/>
        </w:trPr>
        <w:tc>
          <w:tcPr>
            <w:tcW w:w="153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487" w:rsidRPr="009769FC" w:rsidRDefault="00E0548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Классы</w:t>
            </w:r>
          </w:p>
        </w:tc>
        <w:tc>
          <w:tcPr>
            <w:tcW w:w="346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487" w:rsidRPr="009769FC" w:rsidRDefault="00E0548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Предметы</w:t>
            </w:r>
          </w:p>
        </w:tc>
      </w:tr>
      <w:tr w:rsidR="00E05487" w:rsidRPr="009769FC" w:rsidTr="00690931">
        <w:trPr>
          <w:trHeight w:val="119"/>
        </w:trPr>
        <w:tc>
          <w:tcPr>
            <w:tcW w:w="1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487" w:rsidRPr="009769FC" w:rsidRDefault="00E0548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10-11-е классы</w:t>
            </w:r>
          </w:p>
        </w:tc>
        <w:tc>
          <w:tcPr>
            <w:tcW w:w="3462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487" w:rsidRPr="009769FC" w:rsidRDefault="00E0548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По всем предметам  учебного плана</w:t>
            </w:r>
          </w:p>
        </w:tc>
      </w:tr>
      <w:tr w:rsidR="00B33B64" w:rsidRPr="009769FC" w:rsidTr="00C71070">
        <w:trPr>
          <w:trHeight w:val="1079"/>
        </w:trPr>
        <w:tc>
          <w:tcPr>
            <w:tcW w:w="1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B64" w:rsidRPr="009769FC" w:rsidRDefault="00B33B64" w:rsidP="009769FC">
            <w:pPr>
              <w:spacing w:line="240" w:lineRule="auto"/>
              <w:ind w:firstLine="0"/>
              <w:rPr>
                <w:rStyle w:val="a3"/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Формы проведения</w:t>
            </w:r>
          </w:p>
        </w:tc>
        <w:tc>
          <w:tcPr>
            <w:tcW w:w="3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B64" w:rsidRPr="009769FC" w:rsidRDefault="00C71070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 Контрольные работы по типу ГИА, тестирование, защита прое</w:t>
            </w:r>
            <w:r w:rsidRPr="009769FC">
              <w:rPr>
                <w:sz w:val="24"/>
                <w:szCs w:val="24"/>
              </w:rPr>
              <w:t>к</w:t>
            </w:r>
            <w:r w:rsidRPr="009769FC">
              <w:rPr>
                <w:sz w:val="24"/>
                <w:szCs w:val="24"/>
              </w:rPr>
              <w:t>тов</w:t>
            </w:r>
          </w:p>
        </w:tc>
      </w:tr>
    </w:tbl>
    <w:p w:rsidR="00A93930" w:rsidRPr="009769FC" w:rsidRDefault="00A93930" w:rsidP="009769FC">
      <w:pPr>
        <w:pStyle w:val="310"/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  <w:r w:rsidRPr="009769FC">
        <w:rPr>
          <w:rStyle w:val="37"/>
          <w:rFonts w:ascii="Times New Roman" w:hAnsi="Times New Roman"/>
          <w:sz w:val="24"/>
          <w:szCs w:val="24"/>
        </w:rPr>
        <w:t>Принятие решений по результатам промежуточной аттестации учащихся</w:t>
      </w:r>
    </w:p>
    <w:p w:rsidR="00A93930" w:rsidRPr="009769FC" w:rsidRDefault="00A93930" w:rsidP="009769FC">
      <w:pPr>
        <w:pStyle w:val="a9"/>
        <w:spacing w:line="240" w:lineRule="auto"/>
        <w:rPr>
          <w:sz w:val="24"/>
        </w:rPr>
      </w:pPr>
      <w:r w:rsidRPr="009769FC">
        <w:rPr>
          <w:sz w:val="24"/>
        </w:rPr>
        <w:t xml:space="preserve">Учащиеся </w:t>
      </w:r>
      <w:r w:rsidR="00B33B64" w:rsidRPr="009769FC">
        <w:rPr>
          <w:sz w:val="24"/>
        </w:rPr>
        <w:t>10</w:t>
      </w:r>
      <w:r w:rsidRPr="009769FC">
        <w:rPr>
          <w:sz w:val="24"/>
        </w:rPr>
        <w:t>-11-х классов признаются освоив</w:t>
      </w:r>
      <w:r w:rsidRPr="009769FC">
        <w:rPr>
          <w:sz w:val="24"/>
        </w:rPr>
        <w:softHyphen/>
        <w:t>шими образовательную программу учебного года, если по всем обязательным учебным предметам, предусмо</w:t>
      </w:r>
      <w:r w:rsidRPr="009769FC">
        <w:rPr>
          <w:sz w:val="24"/>
        </w:rPr>
        <w:softHyphen/>
        <w:t>тренным учебным планом для данного года обучения, им выведены годовые отметки успеваемости не ниже 3 баллов («удовл</w:t>
      </w:r>
      <w:r w:rsidRPr="009769FC">
        <w:rPr>
          <w:sz w:val="24"/>
        </w:rPr>
        <w:t>е</w:t>
      </w:r>
      <w:r w:rsidRPr="009769FC">
        <w:rPr>
          <w:sz w:val="24"/>
        </w:rPr>
        <w:t>творительно»).</w:t>
      </w:r>
    </w:p>
    <w:p w:rsidR="00A93930" w:rsidRPr="009769FC" w:rsidRDefault="00A93930" w:rsidP="009769FC">
      <w:pPr>
        <w:pStyle w:val="a9"/>
        <w:spacing w:line="240" w:lineRule="auto"/>
        <w:rPr>
          <w:sz w:val="24"/>
        </w:rPr>
      </w:pPr>
      <w:r w:rsidRPr="009769FC">
        <w:rPr>
          <w:sz w:val="24"/>
        </w:rPr>
        <w:t>Учащиеся, которым выведена годовая отметка успеваемости 2 балла («неудовлетворител</w:t>
      </w:r>
      <w:r w:rsidRPr="009769FC">
        <w:rPr>
          <w:sz w:val="24"/>
        </w:rPr>
        <w:t>ь</w:t>
      </w:r>
      <w:r w:rsidRPr="009769FC">
        <w:rPr>
          <w:sz w:val="24"/>
        </w:rPr>
        <w:t>но») по одному или нескольким учебным предметам, считаются не освоившими основную общ</w:t>
      </w:r>
      <w:r w:rsidRPr="009769FC">
        <w:rPr>
          <w:sz w:val="24"/>
        </w:rPr>
        <w:t>е</w:t>
      </w:r>
      <w:r w:rsidRPr="009769FC">
        <w:rPr>
          <w:sz w:val="24"/>
        </w:rPr>
        <w:t>образовательную программу учебного года и имею</w:t>
      </w:r>
      <w:r w:rsidRPr="009769FC">
        <w:rPr>
          <w:sz w:val="24"/>
        </w:rPr>
        <w:softHyphen/>
        <w:t>щими академическую задолженность по соо</w:t>
      </w:r>
      <w:r w:rsidRPr="009769FC">
        <w:rPr>
          <w:sz w:val="24"/>
        </w:rPr>
        <w:t>т</w:t>
      </w:r>
      <w:r w:rsidRPr="009769FC">
        <w:rPr>
          <w:sz w:val="24"/>
        </w:rPr>
        <w:t>ветствующим учебным предметам.</w:t>
      </w:r>
    </w:p>
    <w:p w:rsidR="00A93930" w:rsidRPr="009769FC" w:rsidRDefault="00B33B64" w:rsidP="009769FC">
      <w:pPr>
        <w:pStyle w:val="a9"/>
        <w:spacing w:line="240" w:lineRule="auto"/>
        <w:rPr>
          <w:sz w:val="24"/>
        </w:rPr>
      </w:pPr>
      <w:r w:rsidRPr="009769FC">
        <w:rPr>
          <w:sz w:val="24"/>
        </w:rPr>
        <w:t xml:space="preserve">Для учащихся </w:t>
      </w:r>
      <w:r w:rsidR="00A93930" w:rsidRPr="009769FC">
        <w:rPr>
          <w:sz w:val="24"/>
        </w:rPr>
        <w:t>10 классов основанием для перевода в следующий класс являются результаты промежуточной аттестации, для учащихся</w:t>
      </w:r>
      <w:r w:rsidRPr="009769FC">
        <w:rPr>
          <w:sz w:val="24"/>
        </w:rPr>
        <w:t xml:space="preserve"> </w:t>
      </w:r>
      <w:r w:rsidR="00A93930" w:rsidRPr="009769FC">
        <w:rPr>
          <w:sz w:val="24"/>
        </w:rPr>
        <w:t>11 классов результаты промежуточной аттестации я</w:t>
      </w:r>
      <w:r w:rsidR="00A93930" w:rsidRPr="009769FC">
        <w:rPr>
          <w:sz w:val="24"/>
        </w:rPr>
        <w:t>в</w:t>
      </w:r>
      <w:r w:rsidR="00A93930" w:rsidRPr="009769FC">
        <w:rPr>
          <w:sz w:val="24"/>
        </w:rPr>
        <w:t>ляются основанием для допуска к итоговой аттестации.</w:t>
      </w:r>
    </w:p>
    <w:p w:rsidR="00A93930" w:rsidRPr="009769FC" w:rsidRDefault="00A93930" w:rsidP="009769FC">
      <w:pPr>
        <w:pStyle w:val="a9"/>
        <w:spacing w:line="240" w:lineRule="auto"/>
        <w:rPr>
          <w:sz w:val="24"/>
        </w:rPr>
      </w:pPr>
      <w:r w:rsidRPr="009769FC">
        <w:rPr>
          <w:sz w:val="24"/>
        </w:rPr>
        <w:t xml:space="preserve"> Учащиеся, не освоившие образовательную программу учебного года и имеющие по итогам учебного года акаде</w:t>
      </w:r>
      <w:r w:rsidRPr="009769FC">
        <w:rPr>
          <w:sz w:val="24"/>
        </w:rPr>
        <w:softHyphen/>
        <w:t>мическую задолженность по одному учебному предмету, переводятся в сл</w:t>
      </w:r>
      <w:r w:rsidRPr="009769FC">
        <w:rPr>
          <w:sz w:val="24"/>
        </w:rPr>
        <w:t>е</w:t>
      </w:r>
      <w:r w:rsidRPr="009769FC">
        <w:rPr>
          <w:sz w:val="24"/>
        </w:rPr>
        <w:t>дующий класс условно. Учащиеся обязаны ликвидировать академическую задолженность в теч</w:t>
      </w:r>
      <w:r w:rsidRPr="009769FC">
        <w:rPr>
          <w:sz w:val="24"/>
        </w:rPr>
        <w:t>е</w:t>
      </w:r>
      <w:r w:rsidRPr="009769FC">
        <w:rPr>
          <w:sz w:val="24"/>
        </w:rPr>
        <w:t xml:space="preserve">ние следующего учебного года. </w:t>
      </w:r>
      <w:r w:rsidR="00B33B64" w:rsidRPr="009769FC">
        <w:rPr>
          <w:sz w:val="24"/>
        </w:rPr>
        <w:tab/>
      </w:r>
      <w:r w:rsidRPr="009769FC">
        <w:rPr>
          <w:sz w:val="24"/>
        </w:rPr>
        <w:t>Ответственность за ликвидацию учащимися академической з</w:t>
      </w:r>
      <w:r w:rsidRPr="009769FC">
        <w:rPr>
          <w:sz w:val="24"/>
        </w:rPr>
        <w:t>а</w:t>
      </w:r>
      <w:r w:rsidRPr="009769FC">
        <w:rPr>
          <w:sz w:val="24"/>
        </w:rPr>
        <w:t>долженности в течение следующего учебного года возлагается на их родителей (законных пре</w:t>
      </w:r>
      <w:r w:rsidRPr="009769FC">
        <w:rPr>
          <w:sz w:val="24"/>
        </w:rPr>
        <w:t>д</w:t>
      </w:r>
      <w:r w:rsidRPr="009769FC">
        <w:rPr>
          <w:sz w:val="24"/>
        </w:rPr>
        <w:t xml:space="preserve">ставителей). </w:t>
      </w:r>
    </w:p>
    <w:p w:rsidR="00A93930" w:rsidRPr="009769FC" w:rsidRDefault="00A93930" w:rsidP="009769FC">
      <w:pPr>
        <w:pStyle w:val="a9"/>
        <w:spacing w:line="240" w:lineRule="auto"/>
        <w:rPr>
          <w:sz w:val="24"/>
        </w:rPr>
      </w:pPr>
      <w:r w:rsidRPr="009769FC">
        <w:rPr>
          <w:sz w:val="24"/>
        </w:rPr>
        <w:t xml:space="preserve">Учащиеся </w:t>
      </w:r>
      <w:r w:rsidR="00B33B64" w:rsidRPr="009769FC">
        <w:rPr>
          <w:sz w:val="24"/>
        </w:rPr>
        <w:t xml:space="preserve"> </w:t>
      </w:r>
      <w:r w:rsidRPr="009769FC">
        <w:rPr>
          <w:sz w:val="24"/>
        </w:rPr>
        <w:t>11-х классов, признанные освоившими образова</w:t>
      </w:r>
      <w:r w:rsidRPr="009769FC">
        <w:rPr>
          <w:sz w:val="24"/>
        </w:rPr>
        <w:softHyphen/>
        <w:t>тельную программу соответств</w:t>
      </w:r>
      <w:r w:rsidRPr="009769FC">
        <w:rPr>
          <w:sz w:val="24"/>
        </w:rPr>
        <w:t>у</w:t>
      </w:r>
      <w:r w:rsidRPr="009769FC">
        <w:rPr>
          <w:sz w:val="24"/>
        </w:rPr>
        <w:t>ющего учебного года, допускаются к государственной аттестации.</w:t>
      </w:r>
    </w:p>
    <w:p w:rsidR="00A93930" w:rsidRPr="009769FC" w:rsidRDefault="00A93930" w:rsidP="009769FC">
      <w:pPr>
        <w:pStyle w:val="a9"/>
        <w:tabs>
          <w:tab w:val="left" w:pos="428"/>
        </w:tabs>
        <w:spacing w:line="240" w:lineRule="auto"/>
        <w:rPr>
          <w:sz w:val="24"/>
        </w:rPr>
      </w:pPr>
      <w:r w:rsidRPr="009769FC">
        <w:rPr>
          <w:sz w:val="24"/>
        </w:rPr>
        <w:t>Учащиеся, не освоившие образова</w:t>
      </w:r>
      <w:r w:rsidRPr="009769FC">
        <w:rPr>
          <w:sz w:val="24"/>
        </w:rPr>
        <w:softHyphen/>
        <w:t>тельную программу учебного года и имеющие академиче</w:t>
      </w:r>
      <w:r w:rsidRPr="009769FC">
        <w:rPr>
          <w:sz w:val="24"/>
        </w:rPr>
        <w:softHyphen/>
        <w:t>скую задолженность по двум и более учебным предметам, или условно переведенные в следу</w:t>
      </w:r>
      <w:r w:rsidRPr="009769FC">
        <w:rPr>
          <w:sz w:val="24"/>
        </w:rPr>
        <w:t>ю</w:t>
      </w:r>
      <w:r w:rsidRPr="009769FC">
        <w:rPr>
          <w:sz w:val="24"/>
        </w:rPr>
        <w:t>щий класс и не лик</w:t>
      </w:r>
      <w:r w:rsidRPr="009769FC">
        <w:rPr>
          <w:sz w:val="24"/>
        </w:rPr>
        <w:softHyphen/>
        <w:t>видировавшие академической задолженности, по усмотрению родителей (з</w:t>
      </w:r>
      <w:r w:rsidRPr="009769FC">
        <w:rPr>
          <w:sz w:val="24"/>
        </w:rPr>
        <w:t>а</w:t>
      </w:r>
      <w:r w:rsidRPr="009769FC">
        <w:rPr>
          <w:sz w:val="24"/>
        </w:rPr>
        <w:t>конных представителей) оставляются на повторное обучение или переводятся на обучение по адаптированным основным образовательным программа в соответствии с рекомендациями псих</w:t>
      </w:r>
      <w:r w:rsidRPr="009769FC">
        <w:rPr>
          <w:sz w:val="24"/>
        </w:rPr>
        <w:t>о</w:t>
      </w:r>
      <w:r w:rsidRPr="009769FC">
        <w:rPr>
          <w:sz w:val="24"/>
        </w:rPr>
        <w:t>лого-медико-педагогической комиссии  либо на обучение по индивидуальному учебному плану.</w:t>
      </w:r>
    </w:p>
    <w:p w:rsidR="00B33B64" w:rsidRPr="009769FC" w:rsidRDefault="00855853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В соответствии с ст. 59 Федерального закона «Об образовании в Российской Федерации» 29 декабря 2012 года № 273-ФЗ, в соответствии с Порядком проведения государственной итоговой аттестации по образовательным программам среднего общего образования утвержденного прик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lastRenderedPageBreak/>
        <w:t>зом Министерства образования и науки РФ от 26.12.2013 №1400 учащиеся проходят госуда</w:t>
      </w:r>
      <w:r w:rsidRPr="009769FC">
        <w:rPr>
          <w:sz w:val="24"/>
          <w:szCs w:val="24"/>
        </w:rPr>
        <w:t>р</w:t>
      </w:r>
      <w:r w:rsidRPr="009769FC">
        <w:rPr>
          <w:sz w:val="24"/>
          <w:szCs w:val="24"/>
        </w:rPr>
        <w:t>ственную итоговую аттестацию.</w:t>
      </w:r>
    </w:p>
    <w:p w:rsidR="00A93930" w:rsidRPr="009769FC" w:rsidRDefault="00A93930" w:rsidP="009769FC">
      <w:pPr>
        <w:spacing w:line="240" w:lineRule="auto"/>
        <w:rPr>
          <w:sz w:val="24"/>
          <w:szCs w:val="24"/>
        </w:rPr>
      </w:pPr>
      <w:r w:rsidRPr="009769FC">
        <w:rPr>
          <w:rStyle w:val="a3"/>
          <w:sz w:val="24"/>
          <w:szCs w:val="24"/>
        </w:rPr>
        <w:t>Итоговая аттестация</w:t>
      </w:r>
    </w:p>
    <w:tbl>
      <w:tblPr>
        <w:tblW w:w="494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1"/>
        <w:gridCol w:w="5244"/>
      </w:tblGrid>
      <w:tr w:rsidR="00B33B64" w:rsidRPr="009769FC" w:rsidTr="004537F1">
        <w:trPr>
          <w:trHeight w:val="97"/>
        </w:trPr>
        <w:tc>
          <w:tcPr>
            <w:tcW w:w="2458" w:type="pct"/>
            <w:hideMark/>
          </w:tcPr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Уровни обучения</w:t>
            </w:r>
          </w:p>
        </w:tc>
        <w:tc>
          <w:tcPr>
            <w:tcW w:w="2542" w:type="pct"/>
            <w:hideMark/>
          </w:tcPr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Средняя школа</w:t>
            </w:r>
          </w:p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11 классы</w:t>
            </w:r>
          </w:p>
        </w:tc>
      </w:tr>
      <w:tr w:rsidR="00B33B64" w:rsidRPr="009769FC" w:rsidTr="004537F1">
        <w:trPr>
          <w:trHeight w:val="97"/>
        </w:trPr>
        <w:tc>
          <w:tcPr>
            <w:tcW w:w="2458" w:type="pct"/>
            <w:hideMark/>
          </w:tcPr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Количество экзаменов</w:t>
            </w:r>
          </w:p>
        </w:tc>
        <w:tc>
          <w:tcPr>
            <w:tcW w:w="2542" w:type="pct"/>
            <w:hideMark/>
          </w:tcPr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 + выбор</w:t>
            </w:r>
            <w:r w:rsidRPr="009769FC">
              <w:rPr>
                <w:rStyle w:val="apple-converted-space"/>
                <w:sz w:val="24"/>
                <w:szCs w:val="24"/>
              </w:rPr>
              <w:t> </w:t>
            </w:r>
            <w:r w:rsidRPr="009769FC">
              <w:rPr>
                <w:sz w:val="24"/>
                <w:szCs w:val="24"/>
              </w:rPr>
              <w:br/>
              <w:t>учащегося</w:t>
            </w:r>
          </w:p>
        </w:tc>
      </w:tr>
      <w:tr w:rsidR="00B33B64" w:rsidRPr="009769FC" w:rsidTr="004537F1">
        <w:trPr>
          <w:trHeight w:val="257"/>
        </w:trPr>
        <w:tc>
          <w:tcPr>
            <w:tcW w:w="2458" w:type="pct"/>
            <w:hideMark/>
          </w:tcPr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rStyle w:val="a3"/>
                <w:sz w:val="24"/>
                <w:szCs w:val="24"/>
              </w:rPr>
              <w:t>Обязательные</w:t>
            </w:r>
          </w:p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- количество экзаменов;</w:t>
            </w:r>
          </w:p>
        </w:tc>
        <w:tc>
          <w:tcPr>
            <w:tcW w:w="2542" w:type="pct"/>
            <w:hideMark/>
          </w:tcPr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</w:t>
            </w:r>
          </w:p>
        </w:tc>
      </w:tr>
      <w:tr w:rsidR="00B33B64" w:rsidRPr="009769FC" w:rsidTr="004537F1">
        <w:trPr>
          <w:trHeight w:val="268"/>
        </w:trPr>
        <w:tc>
          <w:tcPr>
            <w:tcW w:w="2458" w:type="pct"/>
            <w:hideMark/>
          </w:tcPr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- наименование учебных предметов;</w:t>
            </w:r>
          </w:p>
        </w:tc>
        <w:tc>
          <w:tcPr>
            <w:tcW w:w="2542" w:type="pct"/>
            <w:hideMark/>
          </w:tcPr>
          <w:p w:rsidR="00B33B64" w:rsidRPr="009769FC" w:rsidRDefault="00B33B64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Алгебра и начала</w:t>
            </w:r>
            <w:r w:rsidR="00855853" w:rsidRPr="009769FC">
              <w:rPr>
                <w:sz w:val="24"/>
                <w:szCs w:val="24"/>
              </w:rPr>
              <w:t xml:space="preserve"> математического</w:t>
            </w:r>
            <w:r w:rsidRPr="009769FC">
              <w:rPr>
                <w:rStyle w:val="apple-converted-space"/>
                <w:sz w:val="24"/>
                <w:szCs w:val="24"/>
              </w:rPr>
              <w:t> </w:t>
            </w:r>
            <w:r w:rsidRPr="009769FC">
              <w:rPr>
                <w:sz w:val="24"/>
                <w:szCs w:val="24"/>
              </w:rPr>
              <w:br/>
              <w:t>анализа, русский язык.</w:t>
            </w:r>
          </w:p>
        </w:tc>
      </w:tr>
      <w:tr w:rsidR="00B33B64" w:rsidRPr="009769FC" w:rsidTr="004537F1">
        <w:trPr>
          <w:trHeight w:val="170"/>
        </w:trPr>
        <w:tc>
          <w:tcPr>
            <w:tcW w:w="2458" w:type="pct"/>
            <w:hideMark/>
          </w:tcPr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- формы проведения</w:t>
            </w:r>
          </w:p>
        </w:tc>
        <w:tc>
          <w:tcPr>
            <w:tcW w:w="2542" w:type="pct"/>
            <w:hideMark/>
          </w:tcPr>
          <w:p w:rsidR="00B33B64" w:rsidRPr="009769FC" w:rsidRDefault="00B33B64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Тестирование</w:t>
            </w:r>
            <w:r w:rsidRPr="009769FC">
              <w:rPr>
                <w:rStyle w:val="apple-converted-space"/>
                <w:sz w:val="24"/>
                <w:szCs w:val="24"/>
              </w:rPr>
              <w:t> </w:t>
            </w:r>
            <w:r w:rsidRPr="009769FC">
              <w:rPr>
                <w:sz w:val="24"/>
                <w:szCs w:val="24"/>
              </w:rPr>
              <w:br/>
              <w:t>(ЕГЭ</w:t>
            </w:r>
            <w:r w:rsidR="00855853" w:rsidRPr="009769FC">
              <w:rPr>
                <w:sz w:val="24"/>
                <w:szCs w:val="24"/>
              </w:rPr>
              <w:t>, ГВЭ</w:t>
            </w:r>
            <w:r w:rsidRPr="009769FC">
              <w:rPr>
                <w:sz w:val="24"/>
                <w:szCs w:val="24"/>
              </w:rPr>
              <w:t>)</w:t>
            </w:r>
          </w:p>
        </w:tc>
      </w:tr>
      <w:tr w:rsidR="00B33B64" w:rsidRPr="009769FC" w:rsidTr="004537F1">
        <w:trPr>
          <w:trHeight w:val="125"/>
        </w:trPr>
        <w:tc>
          <w:tcPr>
            <w:tcW w:w="2458" w:type="pct"/>
            <w:hideMark/>
          </w:tcPr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rStyle w:val="a3"/>
                <w:sz w:val="24"/>
                <w:szCs w:val="24"/>
              </w:rPr>
              <w:t>Предметы по выбору</w:t>
            </w:r>
          </w:p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- количество экзаменов;</w:t>
            </w:r>
          </w:p>
        </w:tc>
        <w:tc>
          <w:tcPr>
            <w:tcW w:w="2542" w:type="pct"/>
            <w:hideMark/>
          </w:tcPr>
          <w:p w:rsidR="00B33B64" w:rsidRPr="009769FC" w:rsidRDefault="00B33B64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По выбору учащегося</w:t>
            </w:r>
          </w:p>
        </w:tc>
      </w:tr>
      <w:tr w:rsidR="00B33B64" w:rsidRPr="009769FC" w:rsidTr="004537F1">
        <w:trPr>
          <w:trHeight w:val="125"/>
        </w:trPr>
        <w:tc>
          <w:tcPr>
            <w:tcW w:w="2458" w:type="pct"/>
            <w:hideMark/>
          </w:tcPr>
          <w:p w:rsidR="00B33B64" w:rsidRPr="009769FC" w:rsidRDefault="00B33B64" w:rsidP="009769FC">
            <w:pPr>
              <w:spacing w:line="240" w:lineRule="auto"/>
              <w:rPr>
                <w:rStyle w:val="a3"/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     - наименование учебных предметов;</w:t>
            </w:r>
          </w:p>
        </w:tc>
        <w:tc>
          <w:tcPr>
            <w:tcW w:w="2542" w:type="pct"/>
            <w:hideMark/>
          </w:tcPr>
          <w:p w:rsidR="00B33B64" w:rsidRPr="009769FC" w:rsidRDefault="00B33B64" w:rsidP="009769F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Выбор в зависимости от выбранного</w:t>
            </w:r>
            <w:r w:rsidRPr="009769FC">
              <w:rPr>
                <w:rStyle w:val="apple-converted-space"/>
                <w:sz w:val="24"/>
                <w:szCs w:val="24"/>
              </w:rPr>
              <w:t> </w:t>
            </w:r>
            <w:r w:rsidRPr="009769FC">
              <w:rPr>
                <w:sz w:val="24"/>
                <w:szCs w:val="24"/>
              </w:rPr>
              <w:br/>
              <w:t>профиля продолжения обучения</w:t>
            </w:r>
          </w:p>
        </w:tc>
      </w:tr>
      <w:tr w:rsidR="00B33B64" w:rsidRPr="009769FC" w:rsidTr="004537F1">
        <w:trPr>
          <w:trHeight w:val="271"/>
        </w:trPr>
        <w:tc>
          <w:tcPr>
            <w:tcW w:w="2458" w:type="pct"/>
            <w:hideMark/>
          </w:tcPr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- формы проведения</w:t>
            </w:r>
          </w:p>
        </w:tc>
        <w:tc>
          <w:tcPr>
            <w:tcW w:w="2542" w:type="pct"/>
            <w:hideMark/>
          </w:tcPr>
          <w:p w:rsidR="00B33B64" w:rsidRPr="009769FC" w:rsidRDefault="00B33B64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тестирование (ЕГЭ)</w:t>
            </w:r>
          </w:p>
        </w:tc>
      </w:tr>
    </w:tbl>
    <w:p w:rsidR="00B33B64" w:rsidRPr="009769FC" w:rsidRDefault="00F44752" w:rsidP="009769FC">
      <w:pPr>
        <w:pStyle w:val="a9"/>
        <w:tabs>
          <w:tab w:val="left" w:pos="428"/>
        </w:tabs>
        <w:spacing w:line="240" w:lineRule="auto"/>
        <w:rPr>
          <w:b/>
          <w:sz w:val="24"/>
        </w:rPr>
      </w:pPr>
      <w:r w:rsidRPr="009769FC">
        <w:rPr>
          <w:sz w:val="24"/>
        </w:rPr>
        <w:t xml:space="preserve"> Д</w:t>
      </w:r>
      <w:r w:rsidR="00A93930" w:rsidRPr="009769FC">
        <w:rPr>
          <w:sz w:val="24"/>
        </w:rPr>
        <w:t>остижения учащихся в урочной и внеурочной деятельности фиксируются в протоколах участия школьного и муниципального этапов Всероссийской олимпиады школьников, в Портф</w:t>
      </w:r>
      <w:r w:rsidR="00A93930" w:rsidRPr="009769FC">
        <w:rPr>
          <w:sz w:val="24"/>
        </w:rPr>
        <w:t>о</w:t>
      </w:r>
      <w:r w:rsidR="00A93930" w:rsidRPr="009769FC">
        <w:rPr>
          <w:sz w:val="24"/>
        </w:rPr>
        <w:t>лио. В образовательном учреждении ведется Банк данных одаренных учащихся, в котором отр</w:t>
      </w:r>
      <w:r w:rsidR="00A93930" w:rsidRPr="009769FC">
        <w:rPr>
          <w:sz w:val="24"/>
        </w:rPr>
        <w:t>а</w:t>
      </w:r>
      <w:r w:rsidR="00A93930" w:rsidRPr="009769FC">
        <w:rPr>
          <w:sz w:val="24"/>
        </w:rPr>
        <w:t>жается участие и результативность участия школьников в конкурсах, фестивалях, смотрах, соре</w:t>
      </w:r>
      <w:r w:rsidR="00A93930" w:rsidRPr="009769FC">
        <w:rPr>
          <w:sz w:val="24"/>
        </w:rPr>
        <w:t>в</w:t>
      </w:r>
      <w:r w:rsidR="00A93930" w:rsidRPr="009769FC">
        <w:rPr>
          <w:sz w:val="24"/>
        </w:rPr>
        <w:t>нованиях школьного, муниципального, окружного и всероссийского уровней.</w:t>
      </w:r>
    </w:p>
    <w:p w:rsidR="008B0BB7" w:rsidRPr="009769FC" w:rsidRDefault="004473AA" w:rsidP="009769FC">
      <w:pPr>
        <w:pStyle w:val="afb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>2</w:t>
      </w:r>
      <w:r w:rsidR="00CF030B" w:rsidRPr="009769FC">
        <w:rPr>
          <w:b/>
          <w:color w:val="auto"/>
          <w:sz w:val="24"/>
          <w:szCs w:val="24"/>
        </w:rPr>
        <w:t>.</w:t>
      </w:r>
      <w:r w:rsidR="00E62730" w:rsidRPr="009769FC">
        <w:rPr>
          <w:b/>
          <w:color w:val="auto"/>
          <w:sz w:val="24"/>
          <w:szCs w:val="24"/>
        </w:rPr>
        <w:t>Содержательный раздел</w:t>
      </w:r>
    </w:p>
    <w:p w:rsidR="00B33B64" w:rsidRPr="009769FC" w:rsidRDefault="00F44752" w:rsidP="009769FC">
      <w:pPr>
        <w:pStyle w:val="afb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>2.1.</w:t>
      </w:r>
      <w:r w:rsidR="00B33B64" w:rsidRPr="009769FC">
        <w:rPr>
          <w:b/>
          <w:color w:val="auto"/>
          <w:sz w:val="24"/>
          <w:szCs w:val="24"/>
        </w:rPr>
        <w:t xml:space="preserve">Образовательные программы отдельных предметов, курсов                   </w:t>
      </w:r>
    </w:p>
    <w:p w:rsidR="008B0BB7" w:rsidRPr="009769FC" w:rsidRDefault="00BB0CF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  <w:lang w:bidi="ru-RU"/>
        </w:rPr>
        <w:t xml:space="preserve">Среднее </w:t>
      </w:r>
      <w:r w:rsidR="008B0BB7" w:rsidRPr="009769FC">
        <w:rPr>
          <w:color w:val="auto"/>
          <w:sz w:val="24"/>
          <w:szCs w:val="24"/>
          <w:lang w:bidi="ru-RU"/>
        </w:rPr>
        <w:t xml:space="preserve">общее образование, с одной стороны, является логическим продолжением обучения </w:t>
      </w:r>
      <w:r w:rsidRPr="009769FC">
        <w:rPr>
          <w:color w:val="auto"/>
          <w:sz w:val="24"/>
          <w:szCs w:val="24"/>
          <w:lang w:bidi="ru-RU"/>
        </w:rPr>
        <w:t xml:space="preserve"> в основной школе</w:t>
      </w:r>
      <w:r w:rsidR="008B0BB7" w:rsidRPr="009769FC">
        <w:rPr>
          <w:color w:val="auto"/>
          <w:sz w:val="24"/>
          <w:szCs w:val="24"/>
          <w:lang w:bidi="ru-RU"/>
        </w:rPr>
        <w:t xml:space="preserve">, а с другой стороны, </w:t>
      </w:r>
      <w:r w:rsidRPr="009769FC">
        <w:rPr>
          <w:color w:val="auto"/>
          <w:sz w:val="24"/>
          <w:szCs w:val="24"/>
          <w:lang w:bidi="ru-RU"/>
        </w:rPr>
        <w:t xml:space="preserve"> осуществляет </w:t>
      </w:r>
      <w:r w:rsidR="008B0BB7" w:rsidRPr="009769FC">
        <w:rPr>
          <w:color w:val="auto"/>
          <w:sz w:val="24"/>
          <w:szCs w:val="24"/>
          <w:lang w:bidi="ru-RU"/>
        </w:rPr>
        <w:t>переход к профильному обучению, профе</w:t>
      </w:r>
      <w:r w:rsidR="008B0BB7" w:rsidRPr="009769FC">
        <w:rPr>
          <w:color w:val="auto"/>
          <w:sz w:val="24"/>
          <w:szCs w:val="24"/>
          <w:lang w:bidi="ru-RU"/>
        </w:rPr>
        <w:t>с</w:t>
      </w:r>
      <w:r w:rsidR="008B0BB7" w:rsidRPr="009769FC">
        <w:rPr>
          <w:color w:val="auto"/>
          <w:sz w:val="24"/>
          <w:szCs w:val="24"/>
          <w:lang w:bidi="ru-RU"/>
        </w:rPr>
        <w:t>сиональной ориентации и профессиональному образованию</w:t>
      </w:r>
      <w:r w:rsidRPr="009769FC">
        <w:rPr>
          <w:color w:val="auto"/>
          <w:sz w:val="24"/>
          <w:szCs w:val="24"/>
          <w:lang w:bidi="ru-RU"/>
        </w:rPr>
        <w:t xml:space="preserve"> подростков</w:t>
      </w:r>
      <w:r w:rsidR="008B0BB7" w:rsidRPr="009769FC">
        <w:rPr>
          <w:color w:val="auto"/>
          <w:sz w:val="24"/>
          <w:szCs w:val="24"/>
          <w:lang w:bidi="ru-RU"/>
        </w:rPr>
        <w:t>.</w:t>
      </w:r>
    </w:p>
    <w:p w:rsidR="008B0BB7" w:rsidRPr="009769FC" w:rsidRDefault="008B0BB7" w:rsidP="009769FC">
      <w:pPr>
        <w:pStyle w:val="afb"/>
        <w:rPr>
          <w:color w:val="auto"/>
          <w:sz w:val="24"/>
          <w:szCs w:val="24"/>
          <w:lang w:bidi="ru-RU"/>
        </w:rPr>
      </w:pPr>
      <w:r w:rsidRPr="009769FC">
        <w:rPr>
          <w:color w:val="auto"/>
          <w:sz w:val="24"/>
          <w:szCs w:val="24"/>
          <w:lang w:bidi="ru-RU"/>
        </w:rPr>
        <w:t>Учебная деятельность на этом уровне образования приобретает черты деятельности по сам</w:t>
      </w:r>
      <w:r w:rsidRPr="009769FC">
        <w:rPr>
          <w:color w:val="auto"/>
          <w:sz w:val="24"/>
          <w:szCs w:val="24"/>
          <w:lang w:bidi="ru-RU"/>
        </w:rPr>
        <w:t>о</w:t>
      </w:r>
      <w:r w:rsidRPr="009769FC">
        <w:rPr>
          <w:color w:val="auto"/>
          <w:sz w:val="24"/>
          <w:szCs w:val="24"/>
          <w:lang w:bidi="ru-RU"/>
        </w:rPr>
        <w:t>развитию и самообразованию.</w:t>
      </w:r>
    </w:p>
    <w:p w:rsidR="00FF111D" w:rsidRPr="009769FC" w:rsidRDefault="00BB0CF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  <w:lang w:bidi="ru-RU"/>
        </w:rPr>
        <w:t>Рабочие программы по предметам, спецкурсам представлены в приложении и содержат, их структура и содержание определены Положением, утвержденным приказом директора школы от 19.08.2013 г. №</w:t>
      </w:r>
      <w:r w:rsidR="00F44752" w:rsidRPr="009769FC">
        <w:rPr>
          <w:color w:val="auto"/>
          <w:sz w:val="24"/>
          <w:szCs w:val="24"/>
          <w:lang w:bidi="ru-RU"/>
        </w:rPr>
        <w:t xml:space="preserve"> </w:t>
      </w:r>
      <w:r w:rsidRPr="009769FC">
        <w:rPr>
          <w:color w:val="auto"/>
          <w:sz w:val="24"/>
          <w:szCs w:val="24"/>
          <w:lang w:bidi="ru-RU"/>
        </w:rPr>
        <w:t>271 «</w:t>
      </w:r>
      <w:r w:rsidRPr="009769FC">
        <w:rPr>
          <w:color w:val="auto"/>
          <w:sz w:val="24"/>
          <w:szCs w:val="24"/>
        </w:rPr>
        <w:t>Об   утверждении положений «О разработке рабочих программ учебных предметов, курсов, дисциплин».</w:t>
      </w:r>
    </w:p>
    <w:p w:rsidR="009D14A3" w:rsidRPr="009769FC" w:rsidRDefault="009D14A3" w:rsidP="009769FC">
      <w:pPr>
        <w:pStyle w:val="afb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>Содержание дисциплины «Русский язык»</w:t>
      </w:r>
    </w:p>
    <w:p w:rsidR="00F44752" w:rsidRPr="009769FC" w:rsidRDefault="00F71A25" w:rsidP="009769FC">
      <w:pPr>
        <w:spacing w:line="240" w:lineRule="auto"/>
        <w:rPr>
          <w:rStyle w:val="a3"/>
          <w:b w:val="0"/>
          <w:spacing w:val="-24"/>
          <w:sz w:val="24"/>
          <w:szCs w:val="24"/>
        </w:rPr>
      </w:pPr>
      <w:r w:rsidRPr="009769FC">
        <w:rPr>
          <w:rStyle w:val="a3"/>
          <w:b w:val="0"/>
          <w:spacing w:val="-24"/>
          <w:sz w:val="24"/>
          <w:szCs w:val="24"/>
        </w:rPr>
        <w:t xml:space="preserve">Содержание, обеспечивающее формирование коммуникативной компетенции  </w:t>
      </w:r>
    </w:p>
    <w:p w:rsidR="009D14A3" w:rsidRPr="009769FC" w:rsidRDefault="00F71A25" w:rsidP="009769FC">
      <w:pPr>
        <w:spacing w:line="240" w:lineRule="auto"/>
        <w:rPr>
          <w:sz w:val="24"/>
          <w:szCs w:val="24"/>
        </w:rPr>
      </w:pPr>
      <w:r w:rsidRPr="009769FC">
        <w:rPr>
          <w:rStyle w:val="a3"/>
          <w:b w:val="0"/>
          <w:spacing w:val="-24"/>
          <w:sz w:val="24"/>
          <w:szCs w:val="24"/>
        </w:rPr>
        <w:t>С</w:t>
      </w:r>
      <w:r w:rsidR="009D14A3" w:rsidRPr="009769FC">
        <w:rPr>
          <w:sz w:val="24"/>
          <w:szCs w:val="24"/>
        </w:rPr>
        <w:t>феры и ситуации речевого общения. Компоненты речевой ситуации.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Оценка коммуникативных качеств и эффективности речи.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Развитие навыков монологической и диалогической речи.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Использование различных видов чтения в зависимости от коммуникативной задачи и хара</w:t>
      </w:r>
      <w:r w:rsidRPr="009769FC">
        <w:rPr>
          <w:color w:val="auto"/>
          <w:sz w:val="24"/>
          <w:szCs w:val="24"/>
        </w:rPr>
        <w:t>к</w:t>
      </w:r>
      <w:r w:rsidRPr="009769FC">
        <w:rPr>
          <w:color w:val="auto"/>
          <w:sz w:val="24"/>
          <w:szCs w:val="24"/>
        </w:rPr>
        <w:t>тера текста.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Информационная переработка текста.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</w:t>
      </w:r>
      <w:r w:rsidRPr="009769FC">
        <w:rPr>
          <w:color w:val="auto"/>
          <w:sz w:val="24"/>
          <w:szCs w:val="24"/>
        </w:rPr>
        <w:t>с</w:t>
      </w:r>
      <w:r w:rsidRPr="009769FC">
        <w:rPr>
          <w:color w:val="auto"/>
          <w:sz w:val="24"/>
          <w:szCs w:val="24"/>
        </w:rPr>
        <w:t>писки, доверенности, резюме).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Культура публичной речи. 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Культура разговорной речи.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Содержание,</w:t>
      </w:r>
      <w:r w:rsidR="00F71A25" w:rsidRPr="009769FC">
        <w:rPr>
          <w:color w:val="auto"/>
          <w:sz w:val="24"/>
          <w:szCs w:val="24"/>
        </w:rPr>
        <w:t xml:space="preserve"> обеспечивающее формирование языковой и лингвистической (языковедческой) компетенций</w:t>
      </w:r>
      <w:r w:rsidRPr="009769FC">
        <w:rPr>
          <w:color w:val="auto"/>
          <w:sz w:val="24"/>
          <w:szCs w:val="24"/>
        </w:rPr>
        <w:t xml:space="preserve"> </w:t>
      </w:r>
      <w:r w:rsidR="00E41247" w:rsidRPr="009769FC">
        <w:rPr>
          <w:color w:val="auto"/>
          <w:sz w:val="24"/>
          <w:szCs w:val="24"/>
        </w:rPr>
        <w:t xml:space="preserve">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Русский язык в современном мире.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Нормы литературного языка, их соблюдение в речевой практике.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Литературный язык и язык художественной литературы</w:t>
      </w:r>
      <w:proofErr w:type="gramStart"/>
      <w:r w:rsidRPr="009769FC">
        <w:rPr>
          <w:color w:val="auto"/>
          <w:sz w:val="24"/>
          <w:szCs w:val="24"/>
        </w:rPr>
        <w:t xml:space="preserve"> .</w:t>
      </w:r>
      <w:proofErr w:type="gramEnd"/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Взаимосвязь различных единиц и уровней языка.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Синонимия в системе русского языка.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Словари русского языка и лингвистические справочники; их использование.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Совершенствование орфографических и пунктуационных умений и навыков.</w:t>
      </w:r>
    </w:p>
    <w:p w:rsidR="00E41247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Лингвистический анализ текстов различных функциональных разновидностей </w:t>
      </w:r>
    </w:p>
    <w:p w:rsidR="009D14A3" w:rsidRPr="009769FC" w:rsidRDefault="00E41247" w:rsidP="009769FC">
      <w:pPr>
        <w:pStyle w:val="afb"/>
        <w:rPr>
          <w:rStyle w:val="a3"/>
          <w:b w:val="0"/>
          <w:bCs w:val="0"/>
          <w:color w:val="auto"/>
          <w:sz w:val="24"/>
          <w:szCs w:val="24"/>
        </w:rPr>
      </w:pPr>
      <w:proofErr w:type="gramStart"/>
      <w:r w:rsidRPr="009769FC">
        <w:rPr>
          <w:color w:val="auto"/>
          <w:sz w:val="24"/>
          <w:szCs w:val="24"/>
        </w:rPr>
        <w:t>Содержание</w:t>
      </w:r>
      <w:proofErr w:type="gramEnd"/>
      <w:r w:rsidRPr="009769FC">
        <w:rPr>
          <w:color w:val="auto"/>
          <w:sz w:val="24"/>
          <w:szCs w:val="24"/>
        </w:rPr>
        <w:t xml:space="preserve"> обеспечивающее формирование </w:t>
      </w:r>
      <w:proofErr w:type="spellStart"/>
      <w:r w:rsidRPr="009769FC">
        <w:rPr>
          <w:color w:val="auto"/>
          <w:sz w:val="24"/>
          <w:szCs w:val="24"/>
        </w:rPr>
        <w:t>культуроведческой</w:t>
      </w:r>
      <w:proofErr w:type="spellEnd"/>
      <w:r w:rsidRPr="009769FC">
        <w:rPr>
          <w:color w:val="auto"/>
          <w:sz w:val="24"/>
          <w:szCs w:val="24"/>
        </w:rPr>
        <w:t xml:space="preserve"> компетенции</w:t>
      </w:r>
      <w:r w:rsidR="009D14A3" w:rsidRPr="009769FC">
        <w:rPr>
          <w:rStyle w:val="a3"/>
          <w:b w:val="0"/>
          <w:color w:val="auto"/>
          <w:spacing w:val="-24"/>
          <w:sz w:val="24"/>
          <w:szCs w:val="24"/>
        </w:rPr>
        <w:t xml:space="preserve"> </w:t>
      </w:r>
      <w:r w:rsidRPr="009769FC">
        <w:rPr>
          <w:rStyle w:val="a3"/>
          <w:b w:val="0"/>
          <w:color w:val="auto"/>
          <w:spacing w:val="-24"/>
          <w:sz w:val="24"/>
          <w:szCs w:val="24"/>
        </w:rPr>
        <w:t xml:space="preserve">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Взаимосвязь языка и культуры.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Отражение в русском языке материальной и духовной культуры русского и других народов.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Взаимообогащение языков как результат взаимодействия национальных культур.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Соблюдение норм речевого поведения в различных сферах общения.</w:t>
      </w:r>
    </w:p>
    <w:p w:rsidR="009D14A3" w:rsidRPr="009769FC" w:rsidRDefault="009D14A3" w:rsidP="009769FC">
      <w:pPr>
        <w:pStyle w:val="afb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 xml:space="preserve"> Содержание дисциплины «Литература»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Литературные произведения, предназначенные для обязательного изучения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Основными критериями отбора художественных произведений для изучения в школе явл</w:t>
      </w:r>
      <w:r w:rsidRPr="009769FC">
        <w:rPr>
          <w:color w:val="auto"/>
          <w:sz w:val="24"/>
          <w:szCs w:val="24"/>
        </w:rPr>
        <w:t>я</w:t>
      </w:r>
      <w:r w:rsidRPr="009769FC">
        <w:rPr>
          <w:color w:val="auto"/>
          <w:sz w:val="24"/>
          <w:szCs w:val="24"/>
        </w:rPr>
        <w:t>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Художественные произведения представлены в перечне в хронологической последовател</w:t>
      </w:r>
      <w:r w:rsidRPr="009769FC">
        <w:rPr>
          <w:color w:val="auto"/>
          <w:sz w:val="24"/>
          <w:szCs w:val="24"/>
        </w:rPr>
        <w:t>ь</w:t>
      </w:r>
      <w:r w:rsidRPr="009769FC">
        <w:rPr>
          <w:color w:val="auto"/>
          <w:sz w:val="24"/>
          <w:szCs w:val="24"/>
        </w:rPr>
        <w:t xml:space="preserve">ности: от литературы </w:t>
      </w:r>
      <w:r w:rsidRPr="009769FC">
        <w:rPr>
          <w:color w:val="auto"/>
          <w:sz w:val="24"/>
          <w:szCs w:val="24"/>
          <w:lang w:val="en-US"/>
        </w:rPr>
        <w:t>XIX</w:t>
      </w:r>
      <w:r w:rsidRPr="009769FC">
        <w:rPr>
          <w:color w:val="auto"/>
          <w:sz w:val="24"/>
          <w:szCs w:val="24"/>
        </w:rPr>
        <w:t xml:space="preserve">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вершающем этапе основной школы. Курс литературы в старшей школе направлен на систематиз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цию представлений учащихся об историческом развитии литературы, что позволяет глубже ос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знать диалог классической и современной литературы.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Перечень произведений представляет собой инвариантную часть любой программы литер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литературы. Данный перечень вкл</w:t>
      </w:r>
      <w:r w:rsidRPr="009769FC">
        <w:rPr>
          <w:color w:val="auto"/>
          <w:sz w:val="24"/>
          <w:szCs w:val="24"/>
        </w:rPr>
        <w:t>ю</w:t>
      </w:r>
      <w:r w:rsidRPr="009769FC">
        <w:rPr>
          <w:color w:val="auto"/>
          <w:sz w:val="24"/>
          <w:szCs w:val="24"/>
        </w:rPr>
        <w:t xml:space="preserve">чает три уровня детализации учебного материала: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названо имя писателя с указанием конкретных произведений;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названо имя писателя без указания конкретных произведений (определено только число х</w:t>
      </w:r>
      <w:r w:rsidRPr="009769FC">
        <w:rPr>
          <w:color w:val="auto"/>
          <w:sz w:val="24"/>
          <w:szCs w:val="24"/>
        </w:rPr>
        <w:t>у</w:t>
      </w:r>
      <w:r w:rsidRPr="009769FC">
        <w:rPr>
          <w:color w:val="auto"/>
          <w:sz w:val="24"/>
          <w:szCs w:val="24"/>
        </w:rPr>
        <w:t>дожественных текстов, выбор которых предоставляется автору программы или учителю);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предложен список имен писателей и указано минимальное число авторов, произведения к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 образовательных учреждениях с родным (нерусским) языком обучения на базовом уровне сохраняются все факторы, которые определяют специфику содержания предмета «Литература» в основной школе. Кроме того, выпускники должны выходить на диалог русской и родной литер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 xml:space="preserve">туры и культуры, учитывать их специфику и духовные корни. Таким </w:t>
      </w:r>
      <w:proofErr w:type="gramStart"/>
      <w:r w:rsidRPr="009769FC">
        <w:rPr>
          <w:color w:val="auto"/>
          <w:sz w:val="24"/>
          <w:szCs w:val="24"/>
        </w:rPr>
        <w:t>образом</w:t>
      </w:r>
      <w:proofErr w:type="gramEnd"/>
      <w:r w:rsidRPr="009769FC">
        <w:rPr>
          <w:color w:val="auto"/>
          <w:sz w:val="24"/>
          <w:szCs w:val="24"/>
        </w:rPr>
        <w:t xml:space="preserve"> реализуется при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>цип единого литературного образования, решающего образовательные и воспитательные задачи на материале родной и русской литературы.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Особенностью содержания литературного образования в образовательных учреждениях с родным (нерусским) языком обучения является дальнейшее изучение следующих произведений, включенных в обязательный минимум содержания образования основной школы: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А.С.Пушкин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>. Роман «Евгений Онегин» (обзорное изучение с анализом фрагментов);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proofErr w:type="spellStart"/>
      <w:r w:rsidRPr="009769FC">
        <w:rPr>
          <w:color w:val="auto"/>
          <w:sz w:val="24"/>
          <w:szCs w:val="24"/>
        </w:rPr>
        <w:t>М.Ю.Лермонтов</w:t>
      </w:r>
      <w:proofErr w:type="spellEnd"/>
      <w:r w:rsidRPr="009769FC">
        <w:rPr>
          <w:color w:val="auto"/>
          <w:sz w:val="24"/>
          <w:szCs w:val="24"/>
        </w:rPr>
        <w:t>. Роман «Герой нашего времени» (обзорное изучение с анализом повести «Княжна Мери»);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proofErr w:type="spellStart"/>
      <w:r w:rsidRPr="009769FC">
        <w:rPr>
          <w:color w:val="auto"/>
          <w:sz w:val="24"/>
          <w:szCs w:val="24"/>
        </w:rPr>
        <w:t>Н.В.Гоголь</w:t>
      </w:r>
      <w:proofErr w:type="spellEnd"/>
      <w:r w:rsidRPr="009769FC">
        <w:rPr>
          <w:color w:val="auto"/>
          <w:sz w:val="24"/>
          <w:szCs w:val="24"/>
        </w:rPr>
        <w:t>. Поэма «Мертвые души» (первый том) (обзорное изучение с анализом отдельных глав).</w:t>
      </w:r>
    </w:p>
    <w:p w:rsidR="002E731B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Русская литература XIX века</w:t>
      </w:r>
      <w:bookmarkStart w:id="14" w:name="фы"/>
      <w:bookmarkEnd w:id="14"/>
    </w:p>
    <w:p w:rsidR="002E731B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А.С. Пушкин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</w:rPr>
        <w:t>Стихотворения</w:t>
      </w:r>
      <w:r w:rsidRPr="009769FC">
        <w:rPr>
          <w:color w:val="auto"/>
          <w:sz w:val="24"/>
          <w:szCs w:val="24"/>
          <w:shd w:val="clear" w:color="auto" w:fill="FFFFFF"/>
        </w:rPr>
        <w:t xml:space="preserve">: «Погасло дневное светило...», «Свободы сеятель пустынный…», </w:t>
      </w:r>
      <w:r w:rsidRPr="009769FC">
        <w:rPr>
          <w:color w:val="auto"/>
          <w:sz w:val="24"/>
          <w:szCs w:val="24"/>
        </w:rPr>
        <w:t>«Подраж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ния Корану» (</w:t>
      </w:r>
      <w:r w:rsidRPr="009769FC">
        <w:rPr>
          <w:color w:val="auto"/>
          <w:sz w:val="24"/>
          <w:szCs w:val="24"/>
          <w:lang w:val="en-US"/>
        </w:rPr>
        <w:t>IX</w:t>
      </w:r>
      <w:r w:rsidRPr="009769FC">
        <w:rPr>
          <w:color w:val="auto"/>
          <w:sz w:val="24"/>
          <w:szCs w:val="24"/>
        </w:rPr>
        <w:t>.«И путник усталый на Бога роптал…»),</w:t>
      </w:r>
      <w:r w:rsidRPr="009769FC">
        <w:rPr>
          <w:color w:val="auto"/>
          <w:sz w:val="24"/>
          <w:szCs w:val="24"/>
          <w:shd w:val="clear" w:color="auto" w:fill="FFFFFF"/>
        </w:rPr>
        <w:t xml:space="preserve"> «Элегия» («Безумных лет угасшее вес</w:t>
      </w:r>
      <w:r w:rsidRPr="009769FC">
        <w:rPr>
          <w:color w:val="auto"/>
          <w:sz w:val="24"/>
          <w:szCs w:val="24"/>
          <w:shd w:val="clear" w:color="auto" w:fill="FFFFFF"/>
        </w:rPr>
        <w:t>е</w:t>
      </w:r>
      <w:r w:rsidRPr="009769FC">
        <w:rPr>
          <w:color w:val="auto"/>
          <w:sz w:val="24"/>
          <w:szCs w:val="24"/>
          <w:shd w:val="clear" w:color="auto" w:fill="FFFFFF"/>
        </w:rPr>
        <w:t>лье...»), «...Вновь я посетил...», а также три стихотворения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Поэма «Медный всадник».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М.Ю. Лермонтов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lastRenderedPageBreak/>
        <w:t>Стихотворения: «Молитва» («Я, Матерь Божия, ныне с молитвою...»), «Как часто, пестрою толпою окружен...», «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Валерик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>», «Сон» («В полдневный жар в долине Дагестана…»), «Выхожу один я на дорогу...», а также три стихотворения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Н.В. Гоголь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Одна из петербургских повестей по выбору (только для образовательных учреждений с ру</w:t>
      </w:r>
      <w:r w:rsidRPr="009769FC">
        <w:rPr>
          <w:color w:val="auto"/>
          <w:sz w:val="24"/>
          <w:szCs w:val="24"/>
          <w:shd w:val="clear" w:color="auto" w:fill="FFFFFF"/>
        </w:rPr>
        <w:t>с</w:t>
      </w:r>
      <w:r w:rsidRPr="009769FC">
        <w:rPr>
          <w:color w:val="auto"/>
          <w:sz w:val="24"/>
          <w:szCs w:val="24"/>
          <w:shd w:val="clear" w:color="auto" w:fill="FFFFFF"/>
        </w:rPr>
        <w:t>ским языком обучения).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А.Н. Островский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Драма «Гроза» (в образовательных учреждениях с родным (нерусским) языком обучения – в сокращении).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И.А. Гончаров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 xml:space="preserve">Роман «Обломов» (в образовательных учреждениях с родным (нерусским) языком обучения – обзорное изучение с анализом фрагментов).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Очерки «Фрегат Паллада» (фрагменты) (только для образовательных учреждений с родным (нерусским) языком обучения)</w:t>
      </w:r>
      <w:r w:rsidRPr="009769FC">
        <w:rPr>
          <w:color w:val="auto"/>
          <w:spacing w:val="-24"/>
          <w:sz w:val="24"/>
          <w:szCs w:val="24"/>
        </w:rPr>
        <w:t xml:space="preserve">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И.С. Тургенев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Роман «Отцы и дети» (в образовательных учреждениях с родным (нерусским) языком обуч</w:t>
      </w:r>
      <w:r w:rsidRPr="009769FC">
        <w:rPr>
          <w:color w:val="auto"/>
          <w:sz w:val="24"/>
          <w:szCs w:val="24"/>
          <w:shd w:val="clear" w:color="auto" w:fill="FFFFFF"/>
        </w:rPr>
        <w:t>е</w:t>
      </w:r>
      <w:r w:rsidRPr="009769FC">
        <w:rPr>
          <w:color w:val="auto"/>
          <w:sz w:val="24"/>
          <w:szCs w:val="24"/>
          <w:shd w:val="clear" w:color="auto" w:fill="FFFFFF"/>
        </w:rPr>
        <w:t>ния – обзорное изучение с анализом фрагментов).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Ф.И. Тютчев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Стихотворения: «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Silentium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>!», «Не то, что мните вы, природа...», «Умом Россию не п</w:t>
      </w:r>
      <w:r w:rsidRPr="009769FC">
        <w:rPr>
          <w:color w:val="auto"/>
          <w:sz w:val="24"/>
          <w:szCs w:val="24"/>
          <w:shd w:val="clear" w:color="auto" w:fill="FFFFFF"/>
        </w:rPr>
        <w:t>о</w:t>
      </w:r>
      <w:r w:rsidRPr="009769FC">
        <w:rPr>
          <w:color w:val="auto"/>
          <w:sz w:val="24"/>
          <w:szCs w:val="24"/>
          <w:shd w:val="clear" w:color="auto" w:fill="FFFFFF"/>
        </w:rPr>
        <w:t>нять…», «О, как убийственно мы любим...», «Нам не дано предугадать…», «К. Б.» («Я встретил вас – и все былое...»), а также три стихотворения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А.А. Фет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Стихотворения: «Это утро, радость эта…», «Шепот, робкое дыханье…», «Сияла ночь. Луной был полон сад. Лежали…», «Еще майская ночь», а также три стихотворения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А.К. Толстой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</w:rPr>
        <w:t>Три произведения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Н.А. Некрасов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</w:t>
      </w:r>
      <w:proofErr w:type="gramStart"/>
      <w:r w:rsidRPr="009769FC">
        <w:rPr>
          <w:color w:val="auto"/>
          <w:sz w:val="24"/>
          <w:szCs w:val="24"/>
          <w:shd w:val="clear" w:color="auto" w:fill="FFFFFF"/>
        </w:rPr>
        <w:t>О</w:t>
      </w:r>
      <w:proofErr w:type="gramEnd"/>
      <w:r w:rsidRPr="009769FC">
        <w:rPr>
          <w:color w:val="auto"/>
          <w:sz w:val="24"/>
          <w:szCs w:val="24"/>
          <w:shd w:val="clear" w:color="auto" w:fill="FFFFFF"/>
        </w:rPr>
        <w:t xml:space="preserve"> </w:t>
      </w:r>
      <w:proofErr w:type="gramStart"/>
      <w:r w:rsidRPr="009769FC">
        <w:rPr>
          <w:color w:val="auto"/>
          <w:sz w:val="24"/>
          <w:szCs w:val="24"/>
          <w:shd w:val="clear" w:color="auto" w:fill="FFFFFF"/>
        </w:rPr>
        <w:t>Муза</w:t>
      </w:r>
      <w:proofErr w:type="gramEnd"/>
      <w:r w:rsidRPr="009769FC">
        <w:rPr>
          <w:color w:val="auto"/>
          <w:sz w:val="24"/>
          <w:szCs w:val="24"/>
          <w:shd w:val="clear" w:color="auto" w:fill="FFFFFF"/>
        </w:rPr>
        <w:t xml:space="preserve">! я у двери гроба…», а также три стихотворения по выбору.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Поэма «Кому на Руси жить хорошо» (в образовательных учреждениях с родным (нерусским) языком обучения – обзорное изучение с анализом фрагментов).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Н.С. Лесков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Одно произведение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М.Е. Салтыков-Щедрин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 xml:space="preserve">«История одного города» (обзор).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Ф.М. Достоевский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Роман «Преступление и наказание» (в образовательных учреждениях с родным (нерусским) языком обучения – обзорное изучение с анализом фрагментов).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Л.Н. Толстой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Роман-эпопея «Война и мир» (в образовательных учреждениях с родным (нерусским) языком обучения – обзорное изучение с анализом фрагментов).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А.П. Чехов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Рассказы: «Студент», «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Ионыч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», а также два рассказа по выбору.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 xml:space="preserve">Рассказы: </w:t>
      </w:r>
      <w:r w:rsidRPr="009769FC">
        <w:rPr>
          <w:color w:val="auto"/>
          <w:sz w:val="24"/>
          <w:szCs w:val="24"/>
        </w:rPr>
        <w:t>«Человек в футляре»,</w:t>
      </w:r>
      <w:r w:rsidRPr="009769FC">
        <w:rPr>
          <w:color w:val="auto"/>
          <w:sz w:val="24"/>
          <w:szCs w:val="24"/>
          <w:shd w:val="clear" w:color="auto" w:fill="FFFFFF"/>
        </w:rPr>
        <w:t xml:space="preserve"> «Дама с собачкой» (только для образовательных учреждений с русским языком обучения).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 xml:space="preserve">Пьеса «Вишневый сад» </w:t>
      </w:r>
      <w:r w:rsidRPr="009769FC">
        <w:rPr>
          <w:color w:val="auto"/>
          <w:sz w:val="24"/>
          <w:szCs w:val="24"/>
        </w:rPr>
        <w:t>(в образовательных учреждениях с родным (нерусским) языком об</w:t>
      </w:r>
      <w:r w:rsidRPr="009769FC">
        <w:rPr>
          <w:color w:val="auto"/>
          <w:sz w:val="24"/>
          <w:szCs w:val="24"/>
        </w:rPr>
        <w:t>у</w:t>
      </w:r>
      <w:r w:rsidRPr="009769FC">
        <w:rPr>
          <w:color w:val="auto"/>
          <w:sz w:val="24"/>
          <w:szCs w:val="24"/>
        </w:rPr>
        <w:t>чения – в сокращении)</w:t>
      </w:r>
      <w:r w:rsidRPr="009769FC">
        <w:rPr>
          <w:color w:val="auto"/>
          <w:sz w:val="24"/>
          <w:szCs w:val="24"/>
          <w:shd w:val="clear" w:color="auto" w:fill="FFFFFF"/>
        </w:rPr>
        <w:t>.</w:t>
      </w:r>
    </w:p>
    <w:p w:rsidR="002E731B" w:rsidRPr="009769FC" w:rsidRDefault="00E41247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Русская литература</w:t>
      </w:r>
      <w:r w:rsidR="009D14A3" w:rsidRPr="009769FC">
        <w:rPr>
          <w:color w:val="auto"/>
          <w:sz w:val="24"/>
          <w:szCs w:val="24"/>
          <w:shd w:val="clear" w:color="auto" w:fill="FFFFFF"/>
        </w:rPr>
        <w:t xml:space="preserve"> ХХ </w:t>
      </w:r>
      <w:r w:rsidRPr="009769FC">
        <w:rPr>
          <w:color w:val="auto"/>
          <w:sz w:val="24"/>
          <w:szCs w:val="24"/>
          <w:shd w:val="clear" w:color="auto" w:fill="FFFFFF"/>
        </w:rPr>
        <w:t>века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И.А. Бунин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Три стихотворения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 xml:space="preserve">Рассказ «Господин из Сан-Франциско», а также два рассказа по выбору.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Рассказ «Чистый понедельник» (только для образовательных учреждений с русским языком обучения).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А.И. Куприн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Одно произведение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lastRenderedPageBreak/>
        <w:t>М. Горький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Пьеса «На дне».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Одно произведение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Поэзия конца XIX – начала XX вв.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 xml:space="preserve">И.Ф. Анненский, К.Д. Бальмонт, А. Белый, В.Я. Брюсов, </w:t>
      </w:r>
      <w:r w:rsidRPr="009769FC">
        <w:rPr>
          <w:color w:val="auto"/>
          <w:sz w:val="24"/>
          <w:szCs w:val="24"/>
          <w:shd w:val="clear" w:color="auto" w:fill="FFFFFF"/>
        </w:rPr>
        <w:br/>
        <w:t xml:space="preserve">М.А. Волошин, Н.С. Гумилев,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Н.А.Клюев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И.Северянин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Ф.К. Сологуб,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В.В.Хлебников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>, В.Ф. Х</w:t>
      </w:r>
      <w:r w:rsidRPr="009769FC">
        <w:rPr>
          <w:color w:val="auto"/>
          <w:sz w:val="24"/>
          <w:szCs w:val="24"/>
          <w:shd w:val="clear" w:color="auto" w:fill="FFFFFF"/>
        </w:rPr>
        <w:t>о</w:t>
      </w:r>
      <w:r w:rsidRPr="009769FC">
        <w:rPr>
          <w:color w:val="auto"/>
          <w:sz w:val="24"/>
          <w:szCs w:val="24"/>
          <w:shd w:val="clear" w:color="auto" w:fill="FFFFFF"/>
        </w:rPr>
        <w:t>дасевич.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Стихотворения не менее двух авторов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А.А. Блок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Стихотворения: «Незнакомка», «Россия», «Ночь, улица, фонарь, аптека…», «В ресторане», «Река раскинулась. Течет, грустит лениво…» (из цикла «На поле Куликовом»), «На железной д</w:t>
      </w:r>
      <w:r w:rsidRPr="009769FC">
        <w:rPr>
          <w:color w:val="auto"/>
          <w:sz w:val="24"/>
          <w:szCs w:val="24"/>
          <w:shd w:val="clear" w:color="auto" w:fill="FFFFFF"/>
        </w:rPr>
        <w:t>о</w:t>
      </w:r>
      <w:r w:rsidRPr="009769FC">
        <w:rPr>
          <w:color w:val="auto"/>
          <w:sz w:val="24"/>
          <w:szCs w:val="24"/>
          <w:shd w:val="clear" w:color="auto" w:fill="FFFFFF"/>
        </w:rPr>
        <w:t xml:space="preserve">роге», а также три стихотворения по выбору.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Поэма «Двенадцать».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В.В. Маяковский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Стихотворения: «А вы могли бы?», «Послушайте!», «Скрипка и немножко нервно», «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Лили</w:t>
      </w:r>
      <w:r w:rsidRPr="009769FC">
        <w:rPr>
          <w:color w:val="auto"/>
          <w:sz w:val="24"/>
          <w:szCs w:val="24"/>
          <w:shd w:val="clear" w:color="auto" w:fill="FFFFFF"/>
        </w:rPr>
        <w:t>ч</w:t>
      </w:r>
      <w:r w:rsidRPr="009769FC">
        <w:rPr>
          <w:color w:val="auto"/>
          <w:sz w:val="24"/>
          <w:szCs w:val="24"/>
          <w:shd w:val="clear" w:color="auto" w:fill="FFFFFF"/>
        </w:rPr>
        <w:t>ка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>!», «Юбилейное», «Прозаседавшиеся», а также три стихотворения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Поэма «Облако в штанах» (для образовательных учреждений с родным (нерусским) языком обучения – в сокращении).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С.А. Есенин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Стихотворения: «Гой ты, Русь, моя родная!..», «Не бродить, не мять в кустах багряных…», «Мы теперь уходим понемногу…», «Письмо матери», «Спит ковыль. Равнина дорогая…», «Ш</w:t>
      </w:r>
      <w:r w:rsidRPr="009769FC">
        <w:rPr>
          <w:color w:val="auto"/>
          <w:sz w:val="24"/>
          <w:szCs w:val="24"/>
          <w:shd w:val="clear" w:color="auto" w:fill="FFFFFF"/>
        </w:rPr>
        <w:t>а</w:t>
      </w:r>
      <w:r w:rsidRPr="009769FC">
        <w:rPr>
          <w:color w:val="auto"/>
          <w:sz w:val="24"/>
          <w:szCs w:val="24"/>
          <w:shd w:val="clear" w:color="auto" w:fill="FFFFFF"/>
        </w:rPr>
        <w:t>ганэ ты моя, Шаганэ…», «Не жалею, не зову, не плачу…», «Русь Советская», а также три стих</w:t>
      </w:r>
      <w:r w:rsidRPr="009769FC">
        <w:rPr>
          <w:color w:val="auto"/>
          <w:sz w:val="24"/>
          <w:szCs w:val="24"/>
          <w:shd w:val="clear" w:color="auto" w:fill="FFFFFF"/>
        </w:rPr>
        <w:t>о</w:t>
      </w:r>
      <w:r w:rsidRPr="009769FC">
        <w:rPr>
          <w:color w:val="auto"/>
          <w:sz w:val="24"/>
          <w:szCs w:val="24"/>
          <w:shd w:val="clear" w:color="auto" w:fill="FFFFFF"/>
        </w:rPr>
        <w:t>творения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М.И. Цветаева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Давно…», а также два стихотворения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О.Э. Мандельштам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Стихотворения: «</w:t>
      </w:r>
      <w:r w:rsidRPr="009769FC">
        <w:rPr>
          <w:color w:val="auto"/>
          <w:sz w:val="24"/>
          <w:szCs w:val="24"/>
          <w:shd w:val="clear" w:color="auto" w:fill="FFFFFF"/>
          <w:lang w:val="en-US"/>
        </w:rPr>
        <w:t>Notre</w:t>
      </w:r>
      <w:r w:rsidRPr="009769FC">
        <w:rPr>
          <w:color w:val="auto"/>
          <w:sz w:val="24"/>
          <w:szCs w:val="24"/>
          <w:shd w:val="clear" w:color="auto" w:fill="FFFFFF"/>
        </w:rPr>
        <w:t xml:space="preserve"> </w:t>
      </w:r>
      <w:r w:rsidRPr="009769FC">
        <w:rPr>
          <w:color w:val="auto"/>
          <w:sz w:val="24"/>
          <w:szCs w:val="24"/>
          <w:shd w:val="clear" w:color="auto" w:fill="FFFFFF"/>
          <w:lang w:val="en-US"/>
        </w:rPr>
        <w:t>Dame</w:t>
      </w:r>
      <w:r w:rsidRPr="009769FC">
        <w:rPr>
          <w:color w:val="auto"/>
          <w:sz w:val="24"/>
          <w:szCs w:val="24"/>
          <w:shd w:val="clear" w:color="auto" w:fill="FFFFFF"/>
        </w:rPr>
        <w:t>», «Бессонница. Гомер. Тугие паруса…», «За гремучую до</w:t>
      </w:r>
      <w:r w:rsidRPr="009769FC">
        <w:rPr>
          <w:color w:val="auto"/>
          <w:sz w:val="24"/>
          <w:szCs w:val="24"/>
          <w:shd w:val="clear" w:color="auto" w:fill="FFFFFF"/>
        </w:rPr>
        <w:t>б</w:t>
      </w:r>
      <w:r w:rsidRPr="009769FC">
        <w:rPr>
          <w:color w:val="auto"/>
          <w:sz w:val="24"/>
          <w:szCs w:val="24"/>
          <w:shd w:val="clear" w:color="auto" w:fill="FFFFFF"/>
        </w:rPr>
        <w:t>лесть грядущих веков…», «Я вернулся в мой город, знакомый до слез…», а также два стихотвор</w:t>
      </w:r>
      <w:r w:rsidRPr="009769FC">
        <w:rPr>
          <w:color w:val="auto"/>
          <w:sz w:val="24"/>
          <w:szCs w:val="24"/>
          <w:shd w:val="clear" w:color="auto" w:fill="FFFFFF"/>
        </w:rPr>
        <w:t>е</w:t>
      </w:r>
      <w:r w:rsidRPr="009769FC">
        <w:rPr>
          <w:color w:val="auto"/>
          <w:sz w:val="24"/>
          <w:szCs w:val="24"/>
          <w:shd w:val="clear" w:color="auto" w:fill="FFFFFF"/>
        </w:rPr>
        <w:t>ния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А.А. Ахматова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 xml:space="preserve">Стихотворения: «Песня последней встречи», «Сжала руки под темной вуалью…», «Мне ни к чему одические рати…», «Мне голос был. Он звал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утешно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>…», «Родная земля», а также два стих</w:t>
      </w:r>
      <w:r w:rsidRPr="009769FC">
        <w:rPr>
          <w:color w:val="auto"/>
          <w:sz w:val="24"/>
          <w:szCs w:val="24"/>
          <w:shd w:val="clear" w:color="auto" w:fill="FFFFFF"/>
        </w:rPr>
        <w:t>о</w:t>
      </w:r>
      <w:r w:rsidRPr="009769FC">
        <w:rPr>
          <w:color w:val="auto"/>
          <w:sz w:val="24"/>
          <w:szCs w:val="24"/>
          <w:shd w:val="clear" w:color="auto" w:fill="FFFFFF"/>
        </w:rPr>
        <w:t xml:space="preserve">творения по выбору.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Поэма «Реквием».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Б.Л. Пастернак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Стихотворения: «Февраль. Достать чернил и плакать!..», «Определение поэзии», «Во всем мне хочется дойти…», «Гамлет», «Зимняя ночь», а также два стихотворения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Роман «Доктор Живаго» (обзор).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М.А. Булгаков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Романы: «Белая гвардия» или «Мастер и Маргарита» (в образовательных учреждениях с родным (нерусским) языком обучения – один из романов в сокращении).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А.П. Платонов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Одно произведение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М.А. Шолохов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Роман-эпопея «Тихий Дон» (обзорное изучение).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А.Т. Твардовский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Стихотворения: «Вся суть в одном-единственном завете…», «Памяти матери», «Я знаю, н</w:t>
      </w:r>
      <w:r w:rsidRPr="009769FC">
        <w:rPr>
          <w:color w:val="auto"/>
          <w:sz w:val="24"/>
          <w:szCs w:val="24"/>
          <w:shd w:val="clear" w:color="auto" w:fill="FFFFFF"/>
        </w:rPr>
        <w:t>и</w:t>
      </w:r>
      <w:r w:rsidRPr="009769FC">
        <w:rPr>
          <w:color w:val="auto"/>
          <w:sz w:val="24"/>
          <w:szCs w:val="24"/>
          <w:shd w:val="clear" w:color="auto" w:fill="FFFFFF"/>
        </w:rPr>
        <w:t>какой моей вины…», а также два стихотворения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В.Т. Шаламов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«Колымские рассказ» (два рассказа по выбору).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А.И. Солженицын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Повесть «Один день Ивана Денисовича» (только для образовательных учреждений с русским языком обучения).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lastRenderedPageBreak/>
        <w:t>Рассказ «Матренин двор» (только для образовательных учреждений с родным (нерусским) языком обучения).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Проза второй половины XX века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Ф.А.Абрамов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Ч.Т.Айтматов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В.П.Астафьев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В.И.Белов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А.Г.Битов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В.В.Быков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В.С.Гроссман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С.Д. Довлатов,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В.Л.Кондратьев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В.П.</w:t>
      </w:r>
      <w:proofErr w:type="gramStart"/>
      <w:r w:rsidRPr="009769FC">
        <w:rPr>
          <w:color w:val="auto"/>
          <w:sz w:val="24"/>
          <w:szCs w:val="24"/>
          <w:shd w:val="clear" w:color="auto" w:fill="FFFFFF"/>
        </w:rPr>
        <w:t>Не-красов</w:t>
      </w:r>
      <w:proofErr w:type="spellEnd"/>
      <w:proofErr w:type="gram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Е.И.Носов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В.Г.Распутин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В.Ф.Тендряков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Ю.В.Трифонов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В.М.Шукшин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>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Произведения не менее трех авторов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Поэзия второй половины XX века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Б.А.Ахмадулина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И.А.Бродский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А.А.Вознесенский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В.С. Высоцкий,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Е.А.Евтушенко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Ю.П.Кузнецов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Л.Н.Мартынов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Б.Ш.Окуджава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Н.М. Рубцов,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Д.С.Самойлов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Б.А. Слуцкий, В.Н. Соколов, В.А. Солоухин,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А.А.Тарковский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Стихотворения не менее трех авторов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Драматургия второй половины ХХ века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А.Н.Арбузов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А.В.Вампилов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А.М.Володин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9769FC">
        <w:rPr>
          <w:color w:val="auto"/>
          <w:sz w:val="24"/>
          <w:szCs w:val="24"/>
          <w:shd w:val="clear" w:color="auto" w:fill="FFFFFF"/>
        </w:rPr>
        <w:t>В.С.Розов</w:t>
      </w:r>
      <w:proofErr w:type="spellEnd"/>
      <w:r w:rsidRPr="009769FC">
        <w:rPr>
          <w:color w:val="auto"/>
          <w:sz w:val="24"/>
          <w:szCs w:val="24"/>
          <w:shd w:val="clear" w:color="auto" w:fill="FFFFFF"/>
        </w:rPr>
        <w:t>, М.М. Рощин.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Произведение одного автора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Литература последнего десятилетия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Проза (одно произведение по выбору). Поэзия (одно произведение по выбору).</w:t>
      </w:r>
    </w:p>
    <w:p w:rsidR="009D14A3" w:rsidRPr="009769FC" w:rsidRDefault="00E41247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 xml:space="preserve"> Литература народов России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Г. </w:t>
      </w:r>
      <w:proofErr w:type="spellStart"/>
      <w:r w:rsidRPr="009769FC">
        <w:rPr>
          <w:color w:val="auto"/>
          <w:sz w:val="24"/>
          <w:szCs w:val="24"/>
        </w:rPr>
        <w:t>Айги</w:t>
      </w:r>
      <w:proofErr w:type="spellEnd"/>
      <w:r w:rsidRPr="009769FC">
        <w:rPr>
          <w:color w:val="auto"/>
          <w:sz w:val="24"/>
          <w:szCs w:val="24"/>
        </w:rPr>
        <w:t xml:space="preserve">, Р. Гамзатов, М. </w:t>
      </w:r>
      <w:proofErr w:type="spellStart"/>
      <w:r w:rsidRPr="009769FC">
        <w:rPr>
          <w:color w:val="auto"/>
          <w:sz w:val="24"/>
          <w:szCs w:val="24"/>
        </w:rPr>
        <w:t>Джалиль</w:t>
      </w:r>
      <w:proofErr w:type="spellEnd"/>
      <w:r w:rsidRPr="009769FC">
        <w:rPr>
          <w:color w:val="auto"/>
          <w:sz w:val="24"/>
          <w:szCs w:val="24"/>
        </w:rPr>
        <w:t xml:space="preserve">, М. </w:t>
      </w:r>
      <w:proofErr w:type="gramStart"/>
      <w:r w:rsidRPr="009769FC">
        <w:rPr>
          <w:color w:val="auto"/>
          <w:sz w:val="24"/>
          <w:szCs w:val="24"/>
        </w:rPr>
        <w:t>Карим</w:t>
      </w:r>
      <w:proofErr w:type="gramEnd"/>
      <w:r w:rsidRPr="009769FC">
        <w:rPr>
          <w:color w:val="auto"/>
          <w:sz w:val="24"/>
          <w:szCs w:val="24"/>
        </w:rPr>
        <w:t xml:space="preserve">, Д. Кугультинов, К. Кулиев, Ю. </w:t>
      </w:r>
      <w:proofErr w:type="spellStart"/>
      <w:r w:rsidRPr="009769FC">
        <w:rPr>
          <w:color w:val="auto"/>
          <w:sz w:val="24"/>
          <w:szCs w:val="24"/>
        </w:rPr>
        <w:t>Рытхэу</w:t>
      </w:r>
      <w:proofErr w:type="spellEnd"/>
      <w:r w:rsidRPr="009769FC">
        <w:rPr>
          <w:color w:val="auto"/>
          <w:sz w:val="24"/>
          <w:szCs w:val="24"/>
        </w:rPr>
        <w:t>, Г. Т</w:t>
      </w:r>
      <w:r w:rsidRPr="009769FC">
        <w:rPr>
          <w:color w:val="auto"/>
          <w:sz w:val="24"/>
          <w:szCs w:val="24"/>
        </w:rPr>
        <w:t>у</w:t>
      </w:r>
      <w:r w:rsidRPr="009769FC">
        <w:rPr>
          <w:color w:val="auto"/>
          <w:sz w:val="24"/>
          <w:szCs w:val="24"/>
        </w:rPr>
        <w:t xml:space="preserve">кай, К. Хетагуров, Ю. </w:t>
      </w:r>
      <w:proofErr w:type="spellStart"/>
      <w:r w:rsidRPr="009769FC">
        <w:rPr>
          <w:color w:val="auto"/>
          <w:sz w:val="24"/>
          <w:szCs w:val="24"/>
        </w:rPr>
        <w:t>Шесталов</w:t>
      </w:r>
      <w:proofErr w:type="spellEnd"/>
      <w:r w:rsidRPr="009769FC">
        <w:rPr>
          <w:color w:val="auto"/>
          <w:sz w:val="24"/>
          <w:szCs w:val="24"/>
        </w:rPr>
        <w:t>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Произведение одного автора по выбору.</w:t>
      </w:r>
    </w:p>
    <w:p w:rsidR="009D14A3" w:rsidRPr="009769FC" w:rsidRDefault="00E41247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 xml:space="preserve"> Зарубежная литература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ab/>
        <w:t>Проза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proofErr w:type="spellStart"/>
      <w:r w:rsidRPr="009769FC">
        <w:rPr>
          <w:color w:val="auto"/>
          <w:sz w:val="24"/>
          <w:szCs w:val="24"/>
        </w:rPr>
        <w:t>О.Бальзак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Г.Бёлль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О.Генри</w:t>
      </w:r>
      <w:proofErr w:type="spellEnd"/>
      <w:r w:rsidRPr="009769FC">
        <w:rPr>
          <w:color w:val="auto"/>
          <w:sz w:val="24"/>
          <w:szCs w:val="24"/>
        </w:rPr>
        <w:t xml:space="preserve">, У. </w:t>
      </w:r>
      <w:proofErr w:type="spellStart"/>
      <w:r w:rsidRPr="009769FC">
        <w:rPr>
          <w:color w:val="auto"/>
          <w:sz w:val="24"/>
          <w:szCs w:val="24"/>
        </w:rPr>
        <w:t>Голдинг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Э.Т.А.Гофман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В.Гюго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Ч.Диккенс</w:t>
      </w:r>
      <w:proofErr w:type="spellEnd"/>
      <w:r w:rsidRPr="009769FC">
        <w:rPr>
          <w:color w:val="auto"/>
          <w:sz w:val="24"/>
          <w:szCs w:val="24"/>
        </w:rPr>
        <w:t xml:space="preserve">, Г. Ибсен, А. Камю, Ф. Кафка, Г.Г. Маркес, </w:t>
      </w:r>
      <w:proofErr w:type="spellStart"/>
      <w:r w:rsidRPr="009769FC">
        <w:rPr>
          <w:color w:val="auto"/>
          <w:sz w:val="24"/>
          <w:szCs w:val="24"/>
        </w:rPr>
        <w:t>П.Мериме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М.Метерлинк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Г.Мопассан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У.С.Моэм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Д.Оруэлл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Э.А.По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Э.М.Ремарк</w:t>
      </w:r>
      <w:proofErr w:type="spellEnd"/>
      <w:r w:rsidRPr="009769FC">
        <w:rPr>
          <w:color w:val="auto"/>
          <w:sz w:val="24"/>
          <w:szCs w:val="24"/>
        </w:rPr>
        <w:t xml:space="preserve">, Ф. Стендаль, </w:t>
      </w:r>
      <w:proofErr w:type="spellStart"/>
      <w:r w:rsidRPr="009769FC">
        <w:rPr>
          <w:color w:val="auto"/>
          <w:sz w:val="24"/>
          <w:szCs w:val="24"/>
        </w:rPr>
        <w:t>Дж</w:t>
      </w:r>
      <w:proofErr w:type="gramStart"/>
      <w:r w:rsidRPr="009769FC">
        <w:rPr>
          <w:color w:val="auto"/>
          <w:sz w:val="24"/>
          <w:szCs w:val="24"/>
        </w:rPr>
        <w:t>.С</w:t>
      </w:r>
      <w:proofErr w:type="gramEnd"/>
      <w:r w:rsidRPr="009769FC">
        <w:rPr>
          <w:color w:val="auto"/>
          <w:sz w:val="24"/>
          <w:szCs w:val="24"/>
        </w:rPr>
        <w:t>элинджер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О.Уайльд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Г.Флобер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Э.Хемингуэй</w:t>
      </w:r>
      <w:proofErr w:type="spellEnd"/>
      <w:r w:rsidRPr="009769FC">
        <w:rPr>
          <w:color w:val="auto"/>
          <w:sz w:val="24"/>
          <w:szCs w:val="24"/>
        </w:rPr>
        <w:t>, Б. Шоу, У. Эко.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Произведения не менее трех авторов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ab/>
        <w:t>Поэзия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proofErr w:type="spellStart"/>
      <w:r w:rsidRPr="009769FC">
        <w:rPr>
          <w:color w:val="auto"/>
          <w:sz w:val="24"/>
          <w:szCs w:val="24"/>
        </w:rPr>
        <w:t>Г.Аполлинер</w:t>
      </w:r>
      <w:proofErr w:type="spellEnd"/>
      <w:r w:rsidRPr="009769FC">
        <w:rPr>
          <w:color w:val="auto"/>
          <w:sz w:val="24"/>
          <w:szCs w:val="24"/>
        </w:rPr>
        <w:t xml:space="preserve">, Д.Г. Байрон, У. Блейк, Ш. </w:t>
      </w:r>
      <w:proofErr w:type="spellStart"/>
      <w:r w:rsidRPr="009769FC">
        <w:rPr>
          <w:color w:val="auto"/>
          <w:sz w:val="24"/>
          <w:szCs w:val="24"/>
        </w:rPr>
        <w:t>Бодлер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П.Верлен</w:t>
      </w:r>
      <w:proofErr w:type="spellEnd"/>
      <w:r w:rsidRPr="009769FC">
        <w:rPr>
          <w:color w:val="auto"/>
          <w:sz w:val="24"/>
          <w:szCs w:val="24"/>
        </w:rPr>
        <w:t>, Э. Верхарн, Г. Гейне, А. Рембо, Р.М. Рильке, Т.С. Элиот.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Стихотворения не менее двух авторов по выбору.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 образовательных учреждениях с родным (нерусским) языком обучения все крупные по объему произведения зарубежной литературы изучаются во фрагментах.</w:t>
      </w:r>
    </w:p>
    <w:p w:rsidR="009D14A3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Основные историко-литературные сведения</w:t>
      </w:r>
    </w:p>
    <w:p w:rsidR="009D14A3" w:rsidRPr="009769FC" w:rsidRDefault="00E41247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 xml:space="preserve"> Русская литература </w:t>
      </w:r>
      <w:proofErr w:type="gramStart"/>
      <w:r w:rsidRPr="009769FC">
        <w:rPr>
          <w:color w:val="auto"/>
          <w:sz w:val="24"/>
          <w:szCs w:val="24"/>
          <w:shd w:val="clear" w:color="auto" w:fill="FFFFFF"/>
        </w:rPr>
        <w:t>Х</w:t>
      </w:r>
      <w:proofErr w:type="gramEnd"/>
      <w:r w:rsidRPr="009769FC">
        <w:rPr>
          <w:color w:val="auto"/>
          <w:sz w:val="24"/>
          <w:szCs w:val="24"/>
          <w:shd w:val="clear" w:color="auto" w:fill="FFFFFF"/>
        </w:rPr>
        <w:t>IX века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Русская литература в контексте мировой культуры.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Основные темы и проблемы русской литературы XIX в. (свобода, духовно-нравственные и</w:t>
      </w:r>
      <w:r w:rsidRPr="009769FC">
        <w:rPr>
          <w:color w:val="auto"/>
          <w:sz w:val="24"/>
          <w:szCs w:val="24"/>
        </w:rPr>
        <w:t>с</w:t>
      </w:r>
      <w:r w:rsidRPr="009769FC">
        <w:rPr>
          <w:color w:val="auto"/>
          <w:sz w:val="24"/>
          <w:szCs w:val="24"/>
        </w:rPr>
        <w:t>кания человека, обращение к народу в поисках нравственного идеала, «</w:t>
      </w:r>
      <w:proofErr w:type="spellStart"/>
      <w:r w:rsidRPr="009769FC">
        <w:rPr>
          <w:color w:val="auto"/>
          <w:sz w:val="24"/>
          <w:szCs w:val="24"/>
        </w:rPr>
        <w:t>праведничество</w:t>
      </w:r>
      <w:proofErr w:type="spellEnd"/>
      <w:r w:rsidRPr="009769FC">
        <w:rPr>
          <w:color w:val="auto"/>
          <w:sz w:val="24"/>
          <w:szCs w:val="24"/>
        </w:rPr>
        <w:t>», борьба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обществе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>ной жизни.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Национальное самоопределение русской литературы. Историко-культурные и художестве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>ные предпосылки романтизма, своеобразие романтизма в русской литературе и литературе других народов России. Формирование реализма как новой ступени познания и художественного осво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ния мира и человека. Общее и особенное в реалистическом отражении действительности в ру</w:t>
      </w:r>
      <w:r w:rsidRPr="009769FC">
        <w:rPr>
          <w:color w:val="auto"/>
          <w:sz w:val="24"/>
          <w:szCs w:val="24"/>
        </w:rPr>
        <w:t>с</w:t>
      </w:r>
      <w:r w:rsidRPr="009769FC">
        <w:rPr>
          <w:color w:val="auto"/>
          <w:sz w:val="24"/>
          <w:szCs w:val="24"/>
        </w:rPr>
        <w:t xml:space="preserve">ской литературе и литературе других народов России. Проблема человека и среды. Осмысление взаимодействия характера и обстоятельств.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Расцвет русского романа. Аналитический характер русской прозы, ее социальная острота и философская глубина. Проблема судьбы, веры и безверия, смысла жизни и тайны смерти. Выявл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ние опасности своеволия и прагматизма. Понимание свободы как ответственности за соверше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>ный выбор. Идея нравственного самосовершенствования. Споры о путях улучшения мира: рев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люция или эволюция и духовное возрождение человека. Историзм в познании закономерностей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9D14A3" w:rsidRPr="009769FC" w:rsidRDefault="00E41247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 xml:space="preserve"> Русская литература</w:t>
      </w:r>
      <w:r w:rsidR="009D14A3" w:rsidRPr="009769FC">
        <w:rPr>
          <w:color w:val="auto"/>
          <w:sz w:val="24"/>
          <w:szCs w:val="24"/>
          <w:shd w:val="clear" w:color="auto" w:fill="FFFFFF"/>
        </w:rPr>
        <w:t xml:space="preserve"> XX</w:t>
      </w:r>
      <w:r w:rsidRPr="009769FC">
        <w:rPr>
          <w:color w:val="auto"/>
          <w:sz w:val="24"/>
          <w:szCs w:val="24"/>
          <w:shd w:val="clear" w:color="auto" w:fill="FFFFFF"/>
        </w:rPr>
        <w:t xml:space="preserve"> века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</w:rPr>
        <w:lastRenderedPageBreak/>
        <w:t xml:space="preserve">Традиции и новаторство в русской литературе на рубеже </w:t>
      </w:r>
      <w:r w:rsidRPr="009769FC">
        <w:rPr>
          <w:color w:val="auto"/>
          <w:sz w:val="24"/>
          <w:szCs w:val="24"/>
          <w:lang w:val="en-US"/>
        </w:rPr>
        <w:t>XIX</w:t>
      </w:r>
      <w:r w:rsidRPr="009769FC">
        <w:rPr>
          <w:color w:val="auto"/>
          <w:sz w:val="24"/>
          <w:szCs w:val="24"/>
        </w:rPr>
        <w:t xml:space="preserve"> - ХХ веков. </w:t>
      </w:r>
      <w:r w:rsidRPr="009769FC">
        <w:rPr>
          <w:color w:val="auto"/>
          <w:sz w:val="24"/>
          <w:szCs w:val="24"/>
          <w:shd w:val="clear" w:color="auto" w:fill="FFFFFF"/>
        </w:rPr>
        <w:t>Новые литерату</w:t>
      </w:r>
      <w:r w:rsidRPr="009769FC">
        <w:rPr>
          <w:color w:val="auto"/>
          <w:sz w:val="24"/>
          <w:szCs w:val="24"/>
          <w:shd w:val="clear" w:color="auto" w:fill="FFFFFF"/>
        </w:rPr>
        <w:t>р</w:t>
      </w:r>
      <w:r w:rsidRPr="009769FC">
        <w:rPr>
          <w:color w:val="auto"/>
          <w:sz w:val="24"/>
          <w:szCs w:val="24"/>
          <w:shd w:val="clear" w:color="auto" w:fill="FFFFFF"/>
        </w:rPr>
        <w:t>ные течения.</w:t>
      </w:r>
      <w:r w:rsidRPr="009769FC">
        <w:rPr>
          <w:color w:val="auto"/>
          <w:sz w:val="24"/>
          <w:szCs w:val="24"/>
        </w:rPr>
        <w:t xml:space="preserve"> Модернизм.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  <w:shd w:val="clear" w:color="auto" w:fill="FFFFFF"/>
        </w:rPr>
        <w:t>Трагические события эпохи (Первая мировая война, революция, гражданская война, масс</w:t>
      </w:r>
      <w:r w:rsidRPr="009769FC">
        <w:rPr>
          <w:color w:val="auto"/>
          <w:sz w:val="24"/>
          <w:szCs w:val="24"/>
          <w:shd w:val="clear" w:color="auto" w:fill="FFFFFF"/>
        </w:rPr>
        <w:t>о</w:t>
      </w:r>
      <w:r w:rsidRPr="009769FC">
        <w:rPr>
          <w:color w:val="auto"/>
          <w:sz w:val="24"/>
          <w:szCs w:val="24"/>
          <w:shd w:val="clear" w:color="auto" w:fill="FFFFFF"/>
        </w:rPr>
        <w:t xml:space="preserve">вые репрессии, коллективизация) и их отражение в русской литературе и </w:t>
      </w:r>
      <w:r w:rsidRPr="009769FC">
        <w:rPr>
          <w:color w:val="auto"/>
          <w:sz w:val="24"/>
          <w:szCs w:val="24"/>
        </w:rPr>
        <w:t>литературе других нар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дов России</w:t>
      </w:r>
      <w:r w:rsidRPr="009769FC">
        <w:rPr>
          <w:color w:val="auto"/>
          <w:sz w:val="24"/>
          <w:szCs w:val="24"/>
          <w:shd w:val="clear" w:color="auto" w:fill="FFFFFF"/>
        </w:rPr>
        <w:t>.</w:t>
      </w:r>
      <w:r w:rsidRPr="009769FC">
        <w:rPr>
          <w:color w:val="auto"/>
          <w:sz w:val="24"/>
          <w:szCs w:val="24"/>
        </w:rPr>
        <w:t xml:space="preserve"> Конфликт человека и эпохи. Развитие русской реалистической прозы, ее темы и герои. Государственное регулирование и творческая свобода в литературе советского времени.</w:t>
      </w:r>
      <w:r w:rsidRPr="009769FC">
        <w:rPr>
          <w:color w:val="auto"/>
          <w:sz w:val="24"/>
          <w:szCs w:val="24"/>
          <w:shd w:val="clear" w:color="auto" w:fill="FFFFFF"/>
        </w:rPr>
        <w:t xml:space="preserve"> </w:t>
      </w:r>
      <w:r w:rsidRPr="009769FC">
        <w:rPr>
          <w:color w:val="auto"/>
          <w:sz w:val="24"/>
          <w:szCs w:val="24"/>
        </w:rPr>
        <w:t>Худож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ственная объективность и тенденциозность в освещении исторических событий. Сатира в литер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туре.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Великая Отечественная война и ее художественное осмысление</w:t>
      </w:r>
      <w:r w:rsidRPr="009769FC">
        <w:rPr>
          <w:color w:val="auto"/>
          <w:sz w:val="24"/>
          <w:szCs w:val="24"/>
          <w:shd w:val="clear" w:color="auto" w:fill="FFFFFF"/>
        </w:rPr>
        <w:t xml:space="preserve"> в русской литературе и </w:t>
      </w:r>
      <w:r w:rsidRPr="009769FC">
        <w:rPr>
          <w:color w:val="auto"/>
          <w:sz w:val="24"/>
          <w:szCs w:val="24"/>
        </w:rPr>
        <w:t>л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тературе других народов России. Новое понимание русской истории. Влияние «оттепели» 60-х г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дов на развитие литературы. «Лагерная» тема в литературе. «Деревенская» проза. </w:t>
      </w:r>
      <w:r w:rsidRPr="009769FC">
        <w:rPr>
          <w:color w:val="auto"/>
          <w:sz w:val="24"/>
          <w:szCs w:val="24"/>
          <w:shd w:val="clear" w:color="auto" w:fill="FFFFFF"/>
        </w:rPr>
        <w:t xml:space="preserve">Обращение к народному сознанию в поисках нравственного идеала в русской литературе и </w:t>
      </w:r>
      <w:r w:rsidRPr="009769FC">
        <w:rPr>
          <w:color w:val="auto"/>
          <w:sz w:val="24"/>
          <w:szCs w:val="24"/>
        </w:rPr>
        <w:t>литературе других народов России</w:t>
      </w:r>
      <w:r w:rsidRPr="009769FC">
        <w:rPr>
          <w:color w:val="auto"/>
          <w:sz w:val="24"/>
          <w:szCs w:val="24"/>
          <w:shd w:val="clear" w:color="auto" w:fill="FFFFFF"/>
        </w:rPr>
        <w:t>.</w:t>
      </w:r>
      <w:r w:rsidRPr="009769FC">
        <w:rPr>
          <w:color w:val="auto"/>
          <w:sz w:val="24"/>
          <w:szCs w:val="24"/>
        </w:rPr>
        <w:t xml:space="preserve"> Развитие традиционных тем русской лирики (темы любви, гражданского служ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ния, единства человека и природы).</w:t>
      </w:r>
    </w:p>
    <w:p w:rsidR="009D14A3" w:rsidRPr="009769FC" w:rsidRDefault="00E41247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Литература народов</w:t>
      </w:r>
      <w:r w:rsidR="009D14A3" w:rsidRPr="009769FC">
        <w:rPr>
          <w:color w:val="auto"/>
          <w:sz w:val="24"/>
          <w:szCs w:val="24"/>
          <w:shd w:val="clear" w:color="auto" w:fill="FFFFFF"/>
        </w:rPr>
        <w:t xml:space="preserve"> Р</w:t>
      </w:r>
      <w:r w:rsidRPr="009769FC">
        <w:rPr>
          <w:color w:val="auto"/>
          <w:sz w:val="24"/>
          <w:szCs w:val="24"/>
          <w:shd w:val="clear" w:color="auto" w:fill="FFFFFF"/>
        </w:rPr>
        <w:t>оссии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Отражение в национальных литературах общих и специфических духовно-нравственных и социальных проблем.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Произведения писателей – представителей народов России как источник знаний о культуре, нравах и обычаях разных народов, населяющих многонациональную Россию. Переводы произв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дений национальных писателей на русский язык.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Плодотворное творческое взаимодействие русской литературы и литературы других народов России в обращении к общенародной проблематике: сохранению мира на земле, экологии прир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ды, сбережению духовных богатств, гуманизму социальных взаимоотношений.</w:t>
      </w:r>
    </w:p>
    <w:p w:rsidR="009D14A3" w:rsidRPr="009769FC" w:rsidRDefault="00E41247" w:rsidP="009769FC">
      <w:pPr>
        <w:pStyle w:val="afb"/>
        <w:rPr>
          <w:color w:val="auto"/>
          <w:sz w:val="24"/>
          <w:szCs w:val="24"/>
          <w:shd w:val="clear" w:color="auto" w:fill="FFFFFF"/>
        </w:rPr>
      </w:pPr>
      <w:r w:rsidRPr="009769FC">
        <w:rPr>
          <w:color w:val="auto"/>
          <w:sz w:val="24"/>
          <w:szCs w:val="24"/>
          <w:shd w:val="clear" w:color="auto" w:fill="FFFFFF"/>
        </w:rPr>
        <w:t>Зарубежная литература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Взаимодействие зарубежной, русской литературы</w:t>
      </w:r>
      <w:r w:rsidRPr="009769FC">
        <w:rPr>
          <w:color w:val="auto"/>
          <w:sz w:val="24"/>
          <w:szCs w:val="24"/>
          <w:shd w:val="clear" w:color="auto" w:fill="FFFFFF"/>
        </w:rPr>
        <w:t xml:space="preserve"> и </w:t>
      </w:r>
      <w:r w:rsidRPr="009769FC">
        <w:rPr>
          <w:color w:val="auto"/>
          <w:sz w:val="24"/>
          <w:szCs w:val="24"/>
        </w:rPr>
        <w:t>литературы других народов России, о</w:t>
      </w:r>
      <w:r w:rsidRPr="009769FC">
        <w:rPr>
          <w:color w:val="auto"/>
          <w:sz w:val="24"/>
          <w:szCs w:val="24"/>
        </w:rPr>
        <w:t>т</w:t>
      </w:r>
      <w:r w:rsidRPr="009769FC">
        <w:rPr>
          <w:color w:val="auto"/>
          <w:sz w:val="24"/>
          <w:szCs w:val="24"/>
        </w:rPr>
        <w:t>ражение в них «вечных» проблем бытия. Постановка в литературе XIX-ХХ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ра в произведениях классиков зарубежной литературы. </w:t>
      </w:r>
    </w:p>
    <w:p w:rsidR="009D14A3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Основные теоретико</w:t>
      </w:r>
      <w:r w:rsidR="00F44752" w:rsidRPr="009769FC">
        <w:rPr>
          <w:color w:val="auto"/>
          <w:sz w:val="24"/>
          <w:szCs w:val="24"/>
        </w:rPr>
        <w:t>-</w:t>
      </w:r>
      <w:r w:rsidRPr="009769FC">
        <w:rPr>
          <w:color w:val="auto"/>
          <w:sz w:val="24"/>
          <w:szCs w:val="24"/>
        </w:rPr>
        <w:t>литературные понятия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Художественная литература как искусство слова.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Художественный образ.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Содержание и форма.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Художественный вымысел. Фантастика.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Историко-литературный процесс. </w:t>
      </w:r>
      <w:proofErr w:type="gramStart"/>
      <w:r w:rsidRPr="009769FC">
        <w:rPr>
          <w:color w:val="auto"/>
          <w:sz w:val="24"/>
          <w:szCs w:val="24"/>
        </w:rPr>
        <w:t>Литературные направления и течения: классицизм, сент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ментализм, романтизм, реализм, модернизм (символизм, акмеизм, футуризм).</w:t>
      </w:r>
      <w:proofErr w:type="gramEnd"/>
      <w:r w:rsidRPr="009769FC">
        <w:rPr>
          <w:color w:val="auto"/>
          <w:sz w:val="24"/>
          <w:szCs w:val="24"/>
        </w:rPr>
        <w:t xml:space="preserve"> Основные факты жизни и творчества выдающихся русских писателей Х</w:t>
      </w:r>
      <w:proofErr w:type="gramStart"/>
      <w:r w:rsidRPr="009769FC">
        <w:rPr>
          <w:color w:val="auto"/>
          <w:sz w:val="24"/>
          <w:szCs w:val="24"/>
        </w:rPr>
        <w:t>I</w:t>
      </w:r>
      <w:proofErr w:type="gramEnd"/>
      <w:r w:rsidRPr="009769FC">
        <w:rPr>
          <w:color w:val="auto"/>
          <w:sz w:val="24"/>
          <w:szCs w:val="24"/>
        </w:rPr>
        <w:t>Х–ХХ веков.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Литературные роды: эпос, лирика, драма. </w:t>
      </w:r>
      <w:proofErr w:type="gramStart"/>
      <w:r w:rsidRPr="009769FC">
        <w:rPr>
          <w:color w:val="auto"/>
          <w:sz w:val="24"/>
          <w:szCs w:val="24"/>
        </w:rPr>
        <w:t xml:space="preserve">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 </w:t>
      </w:r>
      <w:proofErr w:type="gramEnd"/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Авторская позиция. Тема. Идея. Проблематика. Сюжет. Композиция. Стадии развития де</w:t>
      </w:r>
      <w:r w:rsidRPr="009769FC">
        <w:rPr>
          <w:color w:val="auto"/>
          <w:sz w:val="24"/>
          <w:szCs w:val="24"/>
        </w:rPr>
        <w:t>й</w:t>
      </w:r>
      <w:r w:rsidRPr="009769FC">
        <w:rPr>
          <w:color w:val="auto"/>
          <w:sz w:val="24"/>
          <w:szCs w:val="24"/>
        </w:rPr>
        <w:t xml:space="preserve">ствия: экспозиция, завязка, кульминация, развязка, эпилог. Лирическое отступление. Конфликт. Автор-повествователь. Образ автора. Персонаж. </w:t>
      </w:r>
      <w:proofErr w:type="spellStart"/>
      <w:proofErr w:type="gramStart"/>
      <w:r w:rsidRPr="009769FC">
        <w:rPr>
          <w:color w:val="auto"/>
          <w:sz w:val="24"/>
          <w:szCs w:val="24"/>
        </w:rPr>
        <w:t>Харак</w:t>
      </w:r>
      <w:proofErr w:type="spellEnd"/>
      <w:r w:rsidRPr="009769FC">
        <w:rPr>
          <w:color w:val="auto"/>
          <w:sz w:val="24"/>
          <w:szCs w:val="24"/>
        </w:rPr>
        <w:t>-тер</w:t>
      </w:r>
      <w:proofErr w:type="gramEnd"/>
      <w:r w:rsidRPr="009769FC">
        <w:rPr>
          <w:color w:val="auto"/>
          <w:sz w:val="24"/>
          <w:szCs w:val="24"/>
        </w:rPr>
        <w:t>. Тип. Лирический герой. Система обр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 xml:space="preserve">зов.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Деталь. Символ.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Психологизм. Народность. Историзм.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Трагическое и комическое. Сатира, юмор, ирония, сарказм. Гротеск.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Язык художественного произведения. Изобразительно-</w:t>
      </w:r>
      <w:proofErr w:type="spellStart"/>
      <w:r w:rsidRPr="009769FC">
        <w:rPr>
          <w:color w:val="auto"/>
          <w:sz w:val="24"/>
          <w:szCs w:val="24"/>
        </w:rPr>
        <w:t>выра</w:t>
      </w:r>
      <w:proofErr w:type="spellEnd"/>
      <w:r w:rsidRPr="009769FC">
        <w:rPr>
          <w:color w:val="auto"/>
          <w:sz w:val="24"/>
          <w:szCs w:val="24"/>
        </w:rPr>
        <w:t>-</w:t>
      </w:r>
      <w:proofErr w:type="spellStart"/>
      <w:r w:rsidRPr="009769FC">
        <w:rPr>
          <w:color w:val="auto"/>
          <w:sz w:val="24"/>
          <w:szCs w:val="24"/>
        </w:rPr>
        <w:t>зительные</w:t>
      </w:r>
      <w:proofErr w:type="spellEnd"/>
      <w:r w:rsidRPr="009769FC">
        <w:rPr>
          <w:color w:val="auto"/>
          <w:sz w:val="24"/>
          <w:szCs w:val="24"/>
        </w:rPr>
        <w:t xml:space="preserve"> средства в худож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ственном произведении: сравнение, эпитет, метафора, метонимия. Гипербола. Аллегория.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Стиль.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Проза и поэзия. Системы стихосложения. Стихотворные размеры: хорей, ямб, дактиль, а</w:t>
      </w:r>
      <w:r w:rsidRPr="009769FC">
        <w:rPr>
          <w:color w:val="auto"/>
          <w:sz w:val="24"/>
          <w:szCs w:val="24"/>
        </w:rPr>
        <w:t>м</w:t>
      </w:r>
      <w:r w:rsidRPr="009769FC">
        <w:rPr>
          <w:color w:val="auto"/>
          <w:sz w:val="24"/>
          <w:szCs w:val="24"/>
        </w:rPr>
        <w:t>фибрахий, анапест. Ритм. Рифма. Строфа.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Литературная критика.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В образовательных учреждениях </w:t>
      </w:r>
      <w:proofErr w:type="gramStart"/>
      <w:r w:rsidRPr="009769FC">
        <w:rPr>
          <w:color w:val="auto"/>
          <w:sz w:val="24"/>
          <w:szCs w:val="24"/>
        </w:rPr>
        <w:t>с</w:t>
      </w:r>
      <w:proofErr w:type="gramEnd"/>
      <w:r w:rsidRPr="009769FC">
        <w:rPr>
          <w:color w:val="auto"/>
          <w:sz w:val="24"/>
          <w:szCs w:val="24"/>
        </w:rPr>
        <w:t xml:space="preserve"> </w:t>
      </w:r>
      <w:proofErr w:type="gramStart"/>
      <w:r w:rsidRPr="009769FC">
        <w:rPr>
          <w:color w:val="auto"/>
          <w:sz w:val="24"/>
          <w:szCs w:val="24"/>
        </w:rPr>
        <w:t>родным</w:t>
      </w:r>
      <w:proofErr w:type="gramEnd"/>
      <w:r w:rsidRPr="009769FC">
        <w:rPr>
          <w:color w:val="auto"/>
          <w:sz w:val="24"/>
          <w:szCs w:val="24"/>
        </w:rPr>
        <w:t xml:space="preserve"> (нерусским) </w:t>
      </w:r>
      <w:proofErr w:type="spellStart"/>
      <w:r w:rsidRPr="009769FC">
        <w:rPr>
          <w:color w:val="auto"/>
          <w:sz w:val="24"/>
          <w:szCs w:val="24"/>
        </w:rPr>
        <w:t>язы</w:t>
      </w:r>
      <w:proofErr w:type="spellEnd"/>
      <w:r w:rsidRPr="009769FC">
        <w:rPr>
          <w:color w:val="auto"/>
          <w:sz w:val="24"/>
          <w:szCs w:val="24"/>
        </w:rPr>
        <w:t>-ком обучения данные теоретико-литературные понятия изучаются с опорой на знания, полученные при освоении родной литерат</w:t>
      </w:r>
      <w:r w:rsidRPr="009769FC">
        <w:rPr>
          <w:color w:val="auto"/>
          <w:sz w:val="24"/>
          <w:szCs w:val="24"/>
        </w:rPr>
        <w:t>у</w:t>
      </w:r>
      <w:r w:rsidRPr="009769FC">
        <w:rPr>
          <w:color w:val="auto"/>
          <w:sz w:val="24"/>
          <w:szCs w:val="24"/>
        </w:rPr>
        <w:t>ры. Дополнительными понятиями являются: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Художественный перевод.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Русскоязычные национальные литературы народов России.</w:t>
      </w:r>
    </w:p>
    <w:p w:rsidR="009D14A3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Основные виды деятельности по освоению литературных произведений и теоретико-литературных понятий  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Осознанное, творческое чтение художественных произведений разных жанров.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Выразительное чтение.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Различные виды пересказа.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Заучивание наизусть стихотворных текстов.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Определение принадлежности литературного (фольклорного) текста к тому или иному роду и жанру.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Выявление языковых средств художественной образности и определение их роли в раскр</w:t>
      </w:r>
      <w:r w:rsidRPr="009769FC">
        <w:rPr>
          <w:color w:val="auto"/>
          <w:sz w:val="24"/>
          <w:szCs w:val="24"/>
        </w:rPr>
        <w:t>ы</w:t>
      </w:r>
      <w:r w:rsidRPr="009769FC">
        <w:rPr>
          <w:color w:val="auto"/>
          <w:sz w:val="24"/>
          <w:szCs w:val="24"/>
        </w:rPr>
        <w:t>тии идейно-тематического содержания произведения.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Участие в дискуссии, утверждение и доказательство своей точки зрения с учетом мнения о</w:t>
      </w:r>
      <w:r w:rsidRPr="009769FC">
        <w:rPr>
          <w:color w:val="auto"/>
          <w:sz w:val="24"/>
          <w:szCs w:val="24"/>
        </w:rPr>
        <w:t>п</w:t>
      </w:r>
      <w:r w:rsidRPr="009769FC">
        <w:rPr>
          <w:color w:val="auto"/>
          <w:sz w:val="24"/>
          <w:szCs w:val="24"/>
        </w:rPr>
        <w:t>понента.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Подготовка рефератов, докладов; написание сочинений на основе и по мотивам литерату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>ных произведений.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В образовательных учреждениях </w:t>
      </w:r>
      <w:proofErr w:type="gramStart"/>
      <w:r w:rsidRPr="009769FC">
        <w:rPr>
          <w:color w:val="auto"/>
          <w:sz w:val="24"/>
          <w:szCs w:val="24"/>
        </w:rPr>
        <w:t>с</w:t>
      </w:r>
      <w:proofErr w:type="gramEnd"/>
      <w:r w:rsidRPr="009769FC">
        <w:rPr>
          <w:color w:val="auto"/>
          <w:sz w:val="24"/>
          <w:szCs w:val="24"/>
        </w:rPr>
        <w:t xml:space="preserve"> </w:t>
      </w:r>
      <w:proofErr w:type="gramStart"/>
      <w:r w:rsidRPr="009769FC">
        <w:rPr>
          <w:color w:val="auto"/>
          <w:sz w:val="24"/>
          <w:szCs w:val="24"/>
        </w:rPr>
        <w:t>родным</w:t>
      </w:r>
      <w:proofErr w:type="gramEnd"/>
      <w:r w:rsidRPr="009769FC">
        <w:rPr>
          <w:color w:val="auto"/>
          <w:sz w:val="24"/>
          <w:szCs w:val="24"/>
        </w:rPr>
        <w:t xml:space="preserve"> (нерусским) </w:t>
      </w:r>
      <w:proofErr w:type="spellStart"/>
      <w:r w:rsidRPr="009769FC">
        <w:rPr>
          <w:color w:val="auto"/>
          <w:sz w:val="24"/>
          <w:szCs w:val="24"/>
        </w:rPr>
        <w:t>язы</w:t>
      </w:r>
      <w:proofErr w:type="spellEnd"/>
      <w:r w:rsidRPr="009769FC">
        <w:rPr>
          <w:color w:val="auto"/>
          <w:sz w:val="24"/>
          <w:szCs w:val="24"/>
        </w:rPr>
        <w:t>-ком обучения, наряду с выш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указанными, специфическими видами деятельности являются: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Сопоставление произведений русской и родной литературы выявление сходства нравстве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>ных идеалов, национального своеобразия их художественного воплощения.</w:t>
      </w:r>
    </w:p>
    <w:p w:rsidR="009D14A3" w:rsidRPr="009769FC" w:rsidRDefault="009D14A3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Самостоятельный перевод фрагментов русского художественного текста на родной язык, п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иск в родном языке эквивалентных средств художественной выразительности.</w:t>
      </w:r>
    </w:p>
    <w:p w:rsidR="005A4D18" w:rsidRPr="009769FC" w:rsidRDefault="00E41247" w:rsidP="009769FC">
      <w:pPr>
        <w:pStyle w:val="afb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 xml:space="preserve">Содержание дисциплины </w:t>
      </w:r>
      <w:r w:rsidR="005A4D18" w:rsidRPr="009769FC">
        <w:rPr>
          <w:b/>
          <w:color w:val="auto"/>
          <w:sz w:val="24"/>
          <w:szCs w:val="24"/>
        </w:rPr>
        <w:t>«Иностранные языки»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Речевые умения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Предметное содержание речи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Общение со сверстниками в ситуациях социально-бытовой, учебно-трудовой и социально-культурной сфер в рамках следующей примерной тематики: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1) Мои друзья и я. Взаимоотношения в семье, с друзьями. Внешность. Досуг и увлечения (спорт, музыка, чтение, посещение дискотеки, кафе, клуба).  Молодежная мода. Карманные ден</w:t>
      </w:r>
      <w:r w:rsidRPr="009769FC">
        <w:rPr>
          <w:color w:val="auto"/>
          <w:sz w:val="24"/>
          <w:szCs w:val="24"/>
        </w:rPr>
        <w:t>ь</w:t>
      </w:r>
      <w:r w:rsidRPr="009769FC">
        <w:rPr>
          <w:color w:val="auto"/>
          <w:sz w:val="24"/>
          <w:szCs w:val="24"/>
        </w:rPr>
        <w:t>ги. Покупки. Переписка.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2) Школьное образование. Изучаемые предметы, отношение к ним. Каникулы. Междунаро</w:t>
      </w:r>
      <w:r w:rsidRPr="009769FC">
        <w:rPr>
          <w:color w:val="auto"/>
          <w:sz w:val="24"/>
          <w:szCs w:val="24"/>
        </w:rPr>
        <w:t>д</w:t>
      </w:r>
      <w:r w:rsidRPr="009769FC">
        <w:rPr>
          <w:color w:val="auto"/>
          <w:sz w:val="24"/>
          <w:szCs w:val="24"/>
        </w:rPr>
        <w:t>ные школьные обмены. Проблемы выбора профессии и роль иностранного языка.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3) Родная страна и страна/страны изучаемого языка. Их географическое положение, климат, население, города и села, достопримечательности. Выдающиеся люди, их вклад в науку и мир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вую культуру. Технический прогресс. Средства массовой информации.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4) Природа и проблемы экологии. Глобальные проблемы современности. Здоровый образ жизни.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Виды речевой деятельности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Говорение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Диалогическая речь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диалог этикетного характера – начинать, поддерживать и заканчивать разговор; поздравлять, выражать пожелания и реагировать на них; выражать благодарность; вежливо переспрашивать, отказываться, соглашаться;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proofErr w:type="gramStart"/>
      <w:r w:rsidRPr="009769FC">
        <w:rPr>
          <w:color w:val="auto"/>
          <w:sz w:val="24"/>
          <w:szCs w:val="24"/>
        </w:rPr>
        <w:t>диалог-расспрос – запрашивать и сообщать фактическую информацию (кто? что? как? где? куда? когда? с кем? почему?), переходя с позиции спрашивающего на позицию отвечающего; ц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ленаправленно расспрашивать, «брать интервью»;</w:t>
      </w:r>
      <w:proofErr w:type="gramEnd"/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диалог-побуждение к действию – обращаться с просьбой и выражать готовность/отказ ее в</w:t>
      </w:r>
      <w:r w:rsidRPr="009769FC">
        <w:rPr>
          <w:color w:val="auto"/>
          <w:sz w:val="24"/>
          <w:szCs w:val="24"/>
        </w:rPr>
        <w:t>ы</w:t>
      </w:r>
      <w:r w:rsidRPr="009769FC">
        <w:rPr>
          <w:color w:val="auto"/>
          <w:sz w:val="24"/>
          <w:szCs w:val="24"/>
        </w:rPr>
        <w:t xml:space="preserve">полнить; давать совет и </w:t>
      </w:r>
      <w:proofErr w:type="gramStart"/>
      <w:r w:rsidRPr="009769FC">
        <w:rPr>
          <w:color w:val="auto"/>
          <w:sz w:val="24"/>
          <w:szCs w:val="24"/>
        </w:rPr>
        <w:t>принимать/ не принимать</w:t>
      </w:r>
      <w:proofErr w:type="gramEnd"/>
      <w:r w:rsidRPr="009769FC">
        <w:rPr>
          <w:color w:val="auto"/>
          <w:sz w:val="24"/>
          <w:szCs w:val="24"/>
        </w:rPr>
        <w:t xml:space="preserve"> его; приглашать к действию/взаимодействию и соглашаться/не соглашаться принять в нем участие; делать предложение и выражать согл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сие/несогласие принять его, объяснять причину;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диалог-обмен мнениями – выражать точку зрения и </w:t>
      </w:r>
      <w:proofErr w:type="gramStart"/>
      <w:r w:rsidRPr="009769FC">
        <w:rPr>
          <w:color w:val="auto"/>
          <w:sz w:val="24"/>
          <w:szCs w:val="24"/>
        </w:rPr>
        <w:t>соглашаться/не соглашаться</w:t>
      </w:r>
      <w:proofErr w:type="gramEnd"/>
      <w:r w:rsidRPr="009769FC">
        <w:rPr>
          <w:color w:val="auto"/>
          <w:sz w:val="24"/>
          <w:szCs w:val="24"/>
        </w:rPr>
        <w:t xml:space="preserve"> с ней; в</w:t>
      </w:r>
      <w:r w:rsidRPr="009769FC">
        <w:rPr>
          <w:color w:val="auto"/>
          <w:sz w:val="24"/>
          <w:szCs w:val="24"/>
        </w:rPr>
        <w:t>ы</w:t>
      </w:r>
      <w:r w:rsidRPr="009769FC">
        <w:rPr>
          <w:color w:val="auto"/>
          <w:sz w:val="24"/>
          <w:szCs w:val="24"/>
        </w:rPr>
        <w:t>сказывать одобрение/неодобрение; выражать сомнение, эмоциональную оценку обсуждаемых с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бытий (радость/огорчение, желание/нежелание), эмоциональную поддержку партнера, в том числе с помощью комплиментов.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Комбинирование указанных видов диалога для решения более сложных коммуникативных задач.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Монологическая речь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кратко высказываться о фактах и событиях, используя такие коммуникативные типы речи, как описание/характеристика, повествование/сообщение, эмоциональные и оценочные суждения;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передавать содержание, основную мысль </w:t>
      </w:r>
      <w:proofErr w:type="gramStart"/>
      <w:r w:rsidRPr="009769FC">
        <w:rPr>
          <w:color w:val="auto"/>
          <w:sz w:val="24"/>
          <w:szCs w:val="24"/>
        </w:rPr>
        <w:t>прочитанного</w:t>
      </w:r>
      <w:proofErr w:type="gramEnd"/>
      <w:r w:rsidRPr="009769FC">
        <w:rPr>
          <w:color w:val="auto"/>
          <w:sz w:val="24"/>
          <w:szCs w:val="24"/>
        </w:rPr>
        <w:t xml:space="preserve"> с опорой на текст;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делать сообщение по прочитанному/услышанному тексту;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выражать и аргументировать свое отношение к </w:t>
      </w:r>
      <w:proofErr w:type="gramStart"/>
      <w:r w:rsidRPr="009769FC">
        <w:rPr>
          <w:color w:val="auto"/>
          <w:sz w:val="24"/>
          <w:szCs w:val="24"/>
        </w:rPr>
        <w:t>прочитанному</w:t>
      </w:r>
      <w:proofErr w:type="gramEnd"/>
      <w:r w:rsidRPr="009769FC">
        <w:rPr>
          <w:color w:val="auto"/>
          <w:sz w:val="24"/>
          <w:szCs w:val="24"/>
        </w:rPr>
        <w:t>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proofErr w:type="spellStart"/>
      <w:r w:rsidRPr="009769FC">
        <w:rPr>
          <w:color w:val="auto"/>
          <w:sz w:val="24"/>
          <w:szCs w:val="24"/>
        </w:rPr>
        <w:t>Аудирование</w:t>
      </w:r>
      <w:proofErr w:type="spellEnd"/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Восприятие на слух и понимание несложных текстов с разной глубиной и точностью пр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никновения в их содержание (с полным пониманием, с пониманием основного содержания, с в</w:t>
      </w:r>
      <w:r w:rsidRPr="009769FC">
        <w:rPr>
          <w:color w:val="auto"/>
          <w:sz w:val="24"/>
          <w:szCs w:val="24"/>
        </w:rPr>
        <w:t>ы</w:t>
      </w:r>
      <w:r w:rsidRPr="009769FC">
        <w:rPr>
          <w:color w:val="auto"/>
          <w:sz w:val="24"/>
          <w:szCs w:val="24"/>
        </w:rPr>
        <w:t>борочным пониманием) в зависимости от коммуникативной задачи и стиля текста.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Формирование умений: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выделять основную информацию в воспринимаемом на слух тексте и прогнозировать его с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держание;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выбирать главные факты, опуская второстепенные;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выборочно понимать необходимую информацию прагматических текстов с опорой на язык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вую догадку, контекст;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игнорировать неизвестный языковой материал, несущественный для понимания.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Чтение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Чтение и понимание текстов с различной глубиной и точностью проникновения в их соде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>жание (в зависимости от вида чтения):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 пониманием основного содержания (ознакомительное чтение);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 полным пониманием содержания (изучающее чтение);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 выборочным пониманием нужной или интересующей информации (просмотр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вое/поисковое чтение).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Использование словаря независимо от вида чтения.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Чтение с пониманием основного содержания аутентичных текстов на материалах, отража</w:t>
      </w:r>
      <w:r w:rsidRPr="009769FC">
        <w:rPr>
          <w:color w:val="auto"/>
          <w:sz w:val="24"/>
          <w:szCs w:val="24"/>
        </w:rPr>
        <w:t>ю</w:t>
      </w:r>
      <w:r w:rsidRPr="009769FC">
        <w:rPr>
          <w:color w:val="auto"/>
          <w:sz w:val="24"/>
          <w:szCs w:val="24"/>
        </w:rPr>
        <w:t>щих особенности быта, жизни, культуры стран изучаемого языка.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Формирование умений: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определять тему, содержание текста по заголовку;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выделять основную мысль;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выбирать главные факты из текста, опуская второстепенные;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устанавливать логическую последовательность основных фактов текста.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Чтение с полным пониманием содержания несложных аутентичных адаптированных текстов разных жанров.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Формирование умений: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полно и точно понимать содержание текста на основе его информационной переработки (раскрытие значения незнакомых слов, грамматический анализ, составление плана);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оценивать полученную информацию, выражать свое мнение;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комментировать/объяснять те или иные факты, описанные в тексте.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Чтение с выборочным пониманием нужной или интересующей информации – умение пр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смотреть текст (статью или несколько статей из газеты, журнала) и выбрать информацию, которая необходима или представляет интерес для учащихся.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Письменная речь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Развитие умений: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делать выписки из текста;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писать короткие поздравления (с днем рождения, другим праздником), выражать пожелания;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заполнять формуляр (указывать имя, фамилию, пол, возраст, гражданство, адрес);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писать личное письмо по образцу/без опоры на образец (расспрашивать адресата о его жи</w:t>
      </w:r>
      <w:r w:rsidRPr="009769FC">
        <w:rPr>
          <w:color w:val="auto"/>
          <w:sz w:val="24"/>
          <w:szCs w:val="24"/>
        </w:rPr>
        <w:t>з</w:t>
      </w:r>
      <w:r w:rsidRPr="009769FC">
        <w:rPr>
          <w:color w:val="auto"/>
          <w:sz w:val="24"/>
          <w:szCs w:val="24"/>
        </w:rPr>
        <w:t>ни, делах, сообщать то же о себе, выражать благодарность, просьбу), используя материал тем, усвоенных в устной речи, употребляя формулы речевого этикета, принятые в стране изучаемого языка.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Языковые знания и навыки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Орфография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Правила чтения и орфографии и навыки их применения на основе изучаемого лексико-грамматического материала.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Произносительная сторона речи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Навыки адекватного произношения и различения на слух всех звуков изучаемого иностра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>ного языка, соблюдения ударения и интонации в словах и фразах, ритмико-интонационные нав</w:t>
      </w:r>
      <w:r w:rsidRPr="009769FC">
        <w:rPr>
          <w:color w:val="auto"/>
          <w:sz w:val="24"/>
          <w:szCs w:val="24"/>
        </w:rPr>
        <w:t>ы</w:t>
      </w:r>
      <w:r w:rsidRPr="009769FC">
        <w:rPr>
          <w:color w:val="auto"/>
          <w:sz w:val="24"/>
          <w:szCs w:val="24"/>
        </w:rPr>
        <w:t>ки произношения различных типов предложений, выражение чувств и эмоций с помощью эмф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тической интонации.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Лексическая сторона речи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Навыки распознавания и употребления в речи лексических единиц, обслуживающих ситу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ции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языка; основные способы словообразования: аффиксации, словосложения, конверсии.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Грамматическая сторона речи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Признаки нераспространенных и распространенных простых предложений, безличных пре</w:t>
      </w:r>
      <w:r w:rsidRPr="009769FC">
        <w:rPr>
          <w:color w:val="auto"/>
          <w:sz w:val="24"/>
          <w:szCs w:val="24"/>
        </w:rPr>
        <w:t>д</w:t>
      </w:r>
      <w:r w:rsidRPr="009769FC">
        <w:rPr>
          <w:color w:val="auto"/>
          <w:sz w:val="24"/>
          <w:szCs w:val="24"/>
        </w:rPr>
        <w:t>ложений, сложносочиненных и сложноподчиненных предложений, использования прямого и о</w:t>
      </w:r>
      <w:r w:rsidRPr="009769FC">
        <w:rPr>
          <w:color w:val="auto"/>
          <w:sz w:val="24"/>
          <w:szCs w:val="24"/>
        </w:rPr>
        <w:t>б</w:t>
      </w:r>
      <w:r w:rsidRPr="009769FC">
        <w:rPr>
          <w:color w:val="auto"/>
          <w:sz w:val="24"/>
          <w:szCs w:val="24"/>
        </w:rPr>
        <w:t>ратного порядка слов. Навыки распознавания и употребления в речи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Признаки глаголов в наиболее употребительных временных формах действительного и стр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дательного залогов, модальных глаголов и их эквивалентов, существительных в различных пад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жах, артиклей, относительных, неопределенных/неопределенно-личных местоимений, прилаг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тельных, наречий, степеней сравнения прилагательных и наречий, предлогов, количественных и порядковых числительных. Навыки их распознавания и употребления в речи.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Социокультурные знания и умения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Осуществление межличностного и межкультурного общения с применением знаний о нац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 xml:space="preserve">онально-культурных особенностях своей страны и страны/стран изучаемого языка, полученных на уроках иностранного языка и в процессе изучения других предметов.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Знание: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значения изучаемого иностранного языка в современном мире;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наиболее употребительной фоновой лексики, реалий;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современный социокультурный портрет стран, говорящих на изучаемом языке;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культурного наследия стран изучаемого языка.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Овладение умениями: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представлять родную культуру на иностранном языке;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находить сходство и различие в традициях своей страны и страны/стран изучаемого языка;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оказывать помощь зарубежным гостям в ситуациях повседневного общения.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компенсаторные умения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Развитие умений выходить из положения при дефиците языковых средств, а именно: испол</w:t>
      </w:r>
      <w:r w:rsidRPr="009769FC">
        <w:rPr>
          <w:color w:val="auto"/>
          <w:sz w:val="24"/>
          <w:szCs w:val="24"/>
        </w:rPr>
        <w:t>ь</w:t>
      </w:r>
      <w:r w:rsidRPr="009769FC">
        <w:rPr>
          <w:color w:val="auto"/>
          <w:sz w:val="24"/>
          <w:szCs w:val="24"/>
        </w:rPr>
        <w:t xml:space="preserve">зовать при говорении переспрос, перифраз, синонимичные средства, мимику, жесты; при чтении и </w:t>
      </w:r>
      <w:proofErr w:type="spellStart"/>
      <w:r w:rsidRPr="009769FC">
        <w:rPr>
          <w:color w:val="auto"/>
          <w:sz w:val="24"/>
          <w:szCs w:val="24"/>
        </w:rPr>
        <w:t>аудировании</w:t>
      </w:r>
      <w:proofErr w:type="spellEnd"/>
      <w:r w:rsidRPr="009769FC">
        <w:rPr>
          <w:color w:val="auto"/>
          <w:sz w:val="24"/>
          <w:szCs w:val="24"/>
        </w:rPr>
        <w:t xml:space="preserve"> – языковую догадку, прогнозирование содержания.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учебно-познавательные умения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Овладение специальными учебными умениями: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осуществлять информационную переработку иноязычных текстов;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пользоваться словарями и справочниками, в том числе электронными;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участвовать в проектной деятельности, в том числе </w:t>
      </w:r>
      <w:proofErr w:type="spellStart"/>
      <w:r w:rsidRPr="009769FC">
        <w:rPr>
          <w:color w:val="auto"/>
          <w:sz w:val="24"/>
          <w:szCs w:val="24"/>
        </w:rPr>
        <w:t>межпредметного</w:t>
      </w:r>
      <w:proofErr w:type="spellEnd"/>
      <w:r w:rsidRPr="009769FC">
        <w:rPr>
          <w:color w:val="auto"/>
          <w:sz w:val="24"/>
          <w:szCs w:val="24"/>
        </w:rPr>
        <w:t xml:space="preserve"> характера, требующей использования иноязычных источников информации.</w:t>
      </w:r>
    </w:p>
    <w:p w:rsidR="0024096C" w:rsidRPr="009769FC" w:rsidRDefault="0024096C" w:rsidP="009769FC">
      <w:pPr>
        <w:pStyle w:val="afb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 xml:space="preserve">Содержание дисциплины «Математика»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Алгебра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Корни и степени. Корень степени n&gt;1 и его свойства. Степень с рациональным показателем и ее свойства. Понятие о степени с действительным показателем. Свойства степени с действител</w:t>
      </w:r>
      <w:r w:rsidRPr="009769FC">
        <w:rPr>
          <w:color w:val="auto"/>
          <w:sz w:val="24"/>
          <w:szCs w:val="24"/>
        </w:rPr>
        <w:t>ь</w:t>
      </w:r>
      <w:r w:rsidRPr="009769FC">
        <w:rPr>
          <w:color w:val="auto"/>
          <w:sz w:val="24"/>
          <w:szCs w:val="24"/>
        </w:rPr>
        <w:t>ным показателем.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Логарифм. Логарифм числа. Основное логарифмическое тождество. Логарифм произвед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ния, частного, степени; переход к новому основанию. Десятичный и натуральный логарифмы, число е.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</w:t>
      </w:r>
      <w:r w:rsidRPr="009769FC">
        <w:rPr>
          <w:color w:val="auto"/>
          <w:sz w:val="24"/>
          <w:szCs w:val="24"/>
        </w:rPr>
        <w:lastRenderedPageBreak/>
        <w:t>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Простейшие тригонометрические уравнения. Решения тригонометрических уравнений. Пр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стейшие тригонометрические неравенства.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Арксинус, арккосинус, арктангенс числа.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Функции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Функции. Область определения и множество значений. График функции. Построение граф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ков функций, заданных различными способами. Свойства функций: монотонность, четность и н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 xml:space="preserve">терпретация. Примеры функциональных зависимостей в реальных процессах и явлениях.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Обратная функция. Область определения и область значений обратной функции. График о</w:t>
      </w:r>
      <w:r w:rsidRPr="009769FC">
        <w:rPr>
          <w:color w:val="auto"/>
          <w:sz w:val="24"/>
          <w:szCs w:val="24"/>
        </w:rPr>
        <w:t>б</w:t>
      </w:r>
      <w:r w:rsidRPr="009769FC">
        <w:rPr>
          <w:color w:val="auto"/>
          <w:sz w:val="24"/>
          <w:szCs w:val="24"/>
        </w:rPr>
        <w:t xml:space="preserve">ратной функции.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Степенная функция с натуральным показателем, ее свойства и график.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Вертикальные и горизонтальные асимптоты графиков. Графики дробно-линейных функций.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Тригонометрические функции, их свойства и графики; периодичность, основной период.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Показательная функция (экспонента), ее свойства и график.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Логарифмическая функция, ее свойства и график.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 и сжатие вдоль осей координат.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Начала математического анализа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</w:t>
      </w:r>
      <w:r w:rsidRPr="009769FC">
        <w:rPr>
          <w:color w:val="auto"/>
          <w:sz w:val="24"/>
          <w:szCs w:val="24"/>
        </w:rPr>
        <w:t>с</w:t>
      </w:r>
      <w:r w:rsidRPr="009769FC">
        <w:rPr>
          <w:color w:val="auto"/>
          <w:sz w:val="24"/>
          <w:szCs w:val="24"/>
        </w:rPr>
        <w:t>конечно убывающая геометрическая прогрессия и ее сумма.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Понятие о непрерывности функции.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Понятие о производной функции, физический и геометрический смысл производной. Ура</w:t>
      </w:r>
      <w:r w:rsidRPr="009769FC">
        <w:rPr>
          <w:color w:val="auto"/>
          <w:sz w:val="24"/>
          <w:szCs w:val="24"/>
        </w:rPr>
        <w:t>в</w:t>
      </w:r>
      <w:r w:rsidRPr="009769FC">
        <w:rPr>
          <w:color w:val="auto"/>
          <w:sz w:val="24"/>
          <w:szCs w:val="24"/>
        </w:rPr>
        <w:t>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</w:t>
      </w:r>
      <w:r w:rsidRPr="009769FC">
        <w:rPr>
          <w:color w:val="auto"/>
          <w:sz w:val="24"/>
          <w:szCs w:val="24"/>
        </w:rPr>
        <w:t>к</w:t>
      </w:r>
      <w:r w:rsidRPr="009769FC">
        <w:rPr>
          <w:color w:val="auto"/>
          <w:sz w:val="24"/>
          <w:szCs w:val="24"/>
        </w:rPr>
        <w:t xml:space="preserve">ций и построению графиков. Производные обратной функции и композиции данной функции </w:t>
      </w:r>
      <w:proofErr w:type="gramStart"/>
      <w:r w:rsidRPr="009769FC">
        <w:rPr>
          <w:color w:val="auto"/>
          <w:sz w:val="24"/>
          <w:szCs w:val="24"/>
        </w:rPr>
        <w:t>с</w:t>
      </w:r>
      <w:proofErr w:type="gramEnd"/>
      <w:r w:rsidRPr="009769FC">
        <w:rPr>
          <w:color w:val="auto"/>
          <w:sz w:val="24"/>
          <w:szCs w:val="24"/>
        </w:rPr>
        <w:t xml:space="preserve"> линейной.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Понятие об определенном интеграле как площади криволинейной трапеции. Первообразная. Формула Ньютона-Лейбница.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прои</w:t>
      </w:r>
      <w:r w:rsidRPr="009769FC">
        <w:rPr>
          <w:color w:val="auto"/>
          <w:sz w:val="24"/>
          <w:szCs w:val="24"/>
        </w:rPr>
        <w:t>з</w:t>
      </w:r>
      <w:r w:rsidRPr="009769FC">
        <w:rPr>
          <w:color w:val="auto"/>
          <w:sz w:val="24"/>
          <w:szCs w:val="24"/>
        </w:rPr>
        <w:t>водная и ее физический смысл.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Уравнения и неравенства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Решение рациональных, показательных, логарифмических уравнений и неравенств. Решение иррациональных уравнений.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Основные приемы решения систем уравнений: подстановка, алгебраическое сложение, вв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вен</w:t>
      </w:r>
      <w:proofErr w:type="gramStart"/>
      <w:r w:rsidRPr="009769FC">
        <w:rPr>
          <w:color w:val="auto"/>
          <w:sz w:val="24"/>
          <w:szCs w:val="24"/>
        </w:rPr>
        <w:t>ств с дв</w:t>
      </w:r>
      <w:proofErr w:type="gramEnd"/>
      <w:r w:rsidRPr="009769FC">
        <w:rPr>
          <w:color w:val="auto"/>
          <w:sz w:val="24"/>
          <w:szCs w:val="24"/>
        </w:rPr>
        <w:t xml:space="preserve">умя переменными и их систем.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Применение математических методов для решения содержательных задач из различных о</w:t>
      </w:r>
      <w:r w:rsidRPr="009769FC">
        <w:rPr>
          <w:color w:val="auto"/>
          <w:sz w:val="24"/>
          <w:szCs w:val="24"/>
        </w:rPr>
        <w:t>б</w:t>
      </w:r>
      <w:r w:rsidRPr="009769FC">
        <w:rPr>
          <w:color w:val="auto"/>
          <w:sz w:val="24"/>
          <w:szCs w:val="24"/>
        </w:rPr>
        <w:t>ластей науки и практики. Интерпретация результата, учет реальных ограничений.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Элементы комбинаторики, статистики и теории вероятности 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Табличное и графическое представление данных. Числовые характеристики рядов данных.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Поочередный и одновременный выбор нескольких элементов из конечного множества. Фо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>мулы числа перестановок, сочетаний, размещений. Решение комбинаторных задач. Формула б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нома Ньютона. Свойства биномиальных коэффициентов. Треугольник Паскаля.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Элементарные и сложные события. Рассмотрение случаев и вероятность суммы несовмес</w:t>
      </w:r>
      <w:r w:rsidRPr="009769FC">
        <w:rPr>
          <w:color w:val="auto"/>
          <w:sz w:val="24"/>
          <w:szCs w:val="24"/>
        </w:rPr>
        <w:t>т</w:t>
      </w:r>
      <w:r w:rsidRPr="009769FC">
        <w:rPr>
          <w:color w:val="auto"/>
          <w:sz w:val="24"/>
          <w:szCs w:val="24"/>
        </w:rPr>
        <w:t>ных событий, вероятность противоположного события. Понятие о независимости событий. Вер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ятность и статистическая частота наступления события. Решение практических задач с примен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нием вероятностных методов.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Геометрия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Прямые и плоскости в пространстве. Основные понятия стереометрии (точка, прямая, пло</w:t>
      </w:r>
      <w:r w:rsidRPr="009769FC">
        <w:rPr>
          <w:color w:val="auto"/>
          <w:sz w:val="24"/>
          <w:szCs w:val="24"/>
        </w:rPr>
        <w:t>с</w:t>
      </w:r>
      <w:r w:rsidRPr="009769FC">
        <w:rPr>
          <w:color w:val="auto"/>
          <w:sz w:val="24"/>
          <w:szCs w:val="24"/>
        </w:rPr>
        <w:t>кость, пространство).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Пересекающиеся, параллельные и скрещивающиеся прямые. Угол между </w:t>
      </w:r>
      <w:proofErr w:type="gramStart"/>
      <w:r w:rsidRPr="009769FC">
        <w:rPr>
          <w:color w:val="auto"/>
          <w:sz w:val="24"/>
          <w:szCs w:val="24"/>
        </w:rPr>
        <w:t>прямыми</w:t>
      </w:r>
      <w:proofErr w:type="gramEnd"/>
      <w:r w:rsidRPr="009769FC">
        <w:rPr>
          <w:color w:val="auto"/>
          <w:sz w:val="24"/>
          <w:szCs w:val="24"/>
        </w:rPr>
        <w:t xml:space="preserve"> в пр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странстве. Перпендикулярность </w:t>
      </w:r>
      <w:proofErr w:type="gramStart"/>
      <w:r w:rsidRPr="009769FC">
        <w:rPr>
          <w:color w:val="auto"/>
          <w:sz w:val="24"/>
          <w:szCs w:val="24"/>
        </w:rPr>
        <w:t>прямых</w:t>
      </w:r>
      <w:proofErr w:type="gramEnd"/>
      <w:r w:rsidRPr="009769FC">
        <w:rPr>
          <w:color w:val="auto"/>
          <w:sz w:val="24"/>
          <w:szCs w:val="24"/>
        </w:rPr>
        <w:t>. Параллельность и перпендикулярность прямой и плоск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сти, признаки и свойства. Теорема о трех перпендикулярах. Перпендикуляр и наклонная. Угол между прямой и плоскостью.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Параллельность плоскостей, перпендикулярность плоскостей, признаки и свойства. Дв</w:t>
      </w:r>
      <w:r w:rsidRPr="009769FC">
        <w:rPr>
          <w:color w:val="auto"/>
          <w:sz w:val="24"/>
          <w:szCs w:val="24"/>
        </w:rPr>
        <w:t>у</w:t>
      </w:r>
      <w:r w:rsidRPr="009769FC">
        <w:rPr>
          <w:color w:val="auto"/>
          <w:sz w:val="24"/>
          <w:szCs w:val="24"/>
        </w:rPr>
        <w:t xml:space="preserve">гранный угол, линейный угол двугранного угла.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Расстояния от точки до плоскости. Расстояние </w:t>
      </w:r>
      <w:proofErr w:type="gramStart"/>
      <w:r w:rsidRPr="009769FC">
        <w:rPr>
          <w:color w:val="auto"/>
          <w:sz w:val="24"/>
          <w:szCs w:val="24"/>
        </w:rPr>
        <w:t>от</w:t>
      </w:r>
      <w:proofErr w:type="gramEnd"/>
      <w:r w:rsidRPr="009769FC">
        <w:rPr>
          <w:color w:val="auto"/>
          <w:sz w:val="24"/>
          <w:szCs w:val="24"/>
        </w:rPr>
        <w:t xml:space="preserve"> прямой до плоскости. Расстояние между параллельными плоскостями. Расстояние между </w:t>
      </w:r>
      <w:proofErr w:type="gramStart"/>
      <w:r w:rsidRPr="009769FC">
        <w:rPr>
          <w:color w:val="auto"/>
          <w:sz w:val="24"/>
          <w:szCs w:val="24"/>
        </w:rPr>
        <w:t>скрещивающимися</w:t>
      </w:r>
      <w:proofErr w:type="gramEnd"/>
      <w:r w:rsidRPr="009769FC">
        <w:rPr>
          <w:color w:val="auto"/>
          <w:sz w:val="24"/>
          <w:szCs w:val="24"/>
        </w:rPr>
        <w:t xml:space="preserve"> прямыми.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Параллельное проектирование. Площадь ортогональной проекции многоугольника. Изобр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жение пространственных фигур.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Многогранники. Вершины, ребра, грани многогранника. Развертка. Многогранные углы. Выпуклые многогранники. Теорема Эйлера.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Призма, ее основания, боковые ребра, высота, боковая поверхность. Прямая и наклонная призма. Правильная призма. Параллелепипед. Куб.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Пирамида, ее основание, боковые ребра, высота, боковая поверхность. Треугольная пирам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 xml:space="preserve">да. Правильная пирамида. Усеченная пирамида.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Симметрии в кубе, в параллелепипеде, в призме и пирамиде. Понятие о симметрии в пр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странстве (</w:t>
      </w:r>
      <w:proofErr w:type="gramStart"/>
      <w:r w:rsidRPr="009769FC">
        <w:rPr>
          <w:color w:val="auto"/>
          <w:sz w:val="24"/>
          <w:szCs w:val="24"/>
        </w:rPr>
        <w:t>центральная</w:t>
      </w:r>
      <w:proofErr w:type="gramEnd"/>
      <w:r w:rsidRPr="009769FC">
        <w:rPr>
          <w:color w:val="auto"/>
          <w:sz w:val="24"/>
          <w:szCs w:val="24"/>
        </w:rPr>
        <w:t>, осевая, зеркальная). Примеры симметрий в окружающем мире.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Сечения куба, призмы, пирамиды.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Представление о правильных многогранниках (тетраэдр, куб, октаэдр, додекаэдр и икос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 xml:space="preserve">эдр).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Тела и поверхности вращения. Цилиндр и конус. Усеченный конус. Основание, высота, б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ковая поверхность, образующая, развертка. Осевые сечения и сечения параллельные основанию.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Шар и сфера, их сечения, касательная плоскость к сфере.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Объемы тел и площади их поверхностей. Понятие об объеме тела. Отношение объемов п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добных тел.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Формулы объема куба, прямоугольного параллелепипеда, призмы, цилиндра. Формулы об</w:t>
      </w:r>
      <w:r w:rsidRPr="009769FC">
        <w:rPr>
          <w:color w:val="auto"/>
          <w:sz w:val="24"/>
          <w:szCs w:val="24"/>
        </w:rPr>
        <w:t>ъ</w:t>
      </w:r>
      <w:r w:rsidRPr="009769FC">
        <w:rPr>
          <w:color w:val="auto"/>
          <w:sz w:val="24"/>
          <w:szCs w:val="24"/>
        </w:rPr>
        <w:t>ема пирамиды и конуса. Формулы площади поверхностей цилиндра и конуса. Формулы объема шара и площади сферы.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5A4D18" w:rsidRPr="009769FC" w:rsidRDefault="00E41247" w:rsidP="009769FC">
      <w:pPr>
        <w:pStyle w:val="afb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>Содержание дисциплины «И</w:t>
      </w:r>
      <w:r w:rsidR="005A4D18" w:rsidRPr="009769FC">
        <w:rPr>
          <w:b/>
          <w:color w:val="auto"/>
          <w:sz w:val="24"/>
          <w:szCs w:val="24"/>
        </w:rPr>
        <w:t>нформатика и ИКТ</w:t>
      </w:r>
      <w:r w:rsidRPr="009769FC">
        <w:rPr>
          <w:b/>
          <w:color w:val="auto"/>
          <w:sz w:val="24"/>
          <w:szCs w:val="24"/>
        </w:rPr>
        <w:t>»</w:t>
      </w:r>
    </w:p>
    <w:p w:rsidR="005A4D18" w:rsidRPr="009769FC" w:rsidRDefault="00E41247" w:rsidP="009769FC">
      <w:pPr>
        <w:pStyle w:val="afb"/>
        <w:rPr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>Информационные процессы</w:t>
      </w:r>
      <w:r w:rsidR="00136B6C" w:rsidRPr="009769FC">
        <w:rPr>
          <w:color w:val="auto"/>
          <w:sz w:val="24"/>
          <w:szCs w:val="24"/>
        </w:rPr>
        <w:t xml:space="preserve">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Представление информации. Информация, информационные объекты различных видов. Язык как способ представления информации: естественные и формальные языки. Формализация описания реальных объектов и процессов, примеры моделирования объектов и процессов, в том числе – компьютерного. Информационные процессы: хранение, передача и обработка информ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ции. Дискретная форма представления информации. Единицы измерения информации. Управл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ние, обратная связь. Основные этапы развития средств информационных технологи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Передача информации. Процесс передачи информации, источник и приемник информации, сигнал, кодирование и декодирование, искажение информации при передаче, скорость передачи информации.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Обработка информации. Алгоритм, свойства алгоритмов. Способы записи алгоритмов; блок-схемы. Алгоритмические конструкции. Логические значения, операции, выражения. Разбиение задачи на подзадачи, вспомогательный алгоритм. Обрабатываемые объекты: цепочки символов, </w:t>
      </w:r>
      <w:r w:rsidRPr="009769FC">
        <w:rPr>
          <w:color w:val="auto"/>
          <w:sz w:val="24"/>
          <w:szCs w:val="24"/>
        </w:rPr>
        <w:lastRenderedPageBreak/>
        <w:t>числа, списки, деревья, графы. Восприятие, запоминание и преобразование сигналов живыми о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>ганизмами.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Компьютер как универсальное устройство обработки информации. Основные компоненты компьютера и их функции. Программный принцип работы компьютера. Командное взаимоде</w:t>
      </w:r>
      <w:r w:rsidRPr="009769FC">
        <w:rPr>
          <w:color w:val="auto"/>
          <w:sz w:val="24"/>
          <w:szCs w:val="24"/>
        </w:rPr>
        <w:t>й</w:t>
      </w:r>
      <w:r w:rsidRPr="009769FC">
        <w:rPr>
          <w:color w:val="auto"/>
          <w:sz w:val="24"/>
          <w:szCs w:val="24"/>
        </w:rPr>
        <w:t>ствие пользователя с компьютером, графический интерфейс пользователя. Программное обесп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чение, его структура. Программное обеспечение общего назначения. Представление о программ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ровании.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Информационные процессы в обществе. Информационные ресурсы общества, образовател</w:t>
      </w:r>
      <w:r w:rsidRPr="009769FC">
        <w:rPr>
          <w:color w:val="auto"/>
          <w:sz w:val="24"/>
          <w:szCs w:val="24"/>
        </w:rPr>
        <w:t>ь</w:t>
      </w:r>
      <w:r w:rsidRPr="009769FC">
        <w:rPr>
          <w:color w:val="auto"/>
          <w:sz w:val="24"/>
          <w:szCs w:val="24"/>
        </w:rPr>
        <w:t xml:space="preserve">ные информационные ресурсы. Личная информация, информационная безопасность, </w:t>
      </w:r>
      <w:proofErr w:type="gramStart"/>
      <w:r w:rsidRPr="009769FC">
        <w:rPr>
          <w:color w:val="auto"/>
          <w:sz w:val="24"/>
          <w:szCs w:val="24"/>
        </w:rPr>
        <w:t>информац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онные</w:t>
      </w:r>
      <w:proofErr w:type="gramEnd"/>
      <w:r w:rsidRPr="009769FC">
        <w:rPr>
          <w:color w:val="auto"/>
          <w:sz w:val="24"/>
          <w:szCs w:val="24"/>
        </w:rPr>
        <w:t xml:space="preserve"> этика и право.</w:t>
      </w:r>
    </w:p>
    <w:p w:rsidR="005A4D18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Информационные технологии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Основные устройства ИКТ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Соединение блоков и устройств компьютера, других средств ИКТ, простейшие операции по управлению (включение и выключение, понимание сигналов о готовности и неполадке и т. д.), и</w:t>
      </w:r>
      <w:r w:rsidRPr="009769FC">
        <w:rPr>
          <w:color w:val="auto"/>
          <w:sz w:val="24"/>
          <w:szCs w:val="24"/>
        </w:rPr>
        <w:t>с</w:t>
      </w:r>
      <w:r w:rsidRPr="009769FC">
        <w:rPr>
          <w:color w:val="auto"/>
          <w:sz w:val="24"/>
          <w:szCs w:val="24"/>
        </w:rPr>
        <w:t>пользование различных носителей информации, расходных материалов. Гигиенические, эргон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мические и технические условия безопасной эксплуатации средств ИКТ.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Оперирование компьютерными информационными объектами в наглядно-графической фо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>ме (графический пользовательский интерфейс). Создание, именование, сохранение, удаление об</w:t>
      </w:r>
      <w:r w:rsidRPr="009769FC">
        <w:rPr>
          <w:color w:val="auto"/>
          <w:sz w:val="24"/>
          <w:szCs w:val="24"/>
        </w:rPr>
        <w:t>ъ</w:t>
      </w:r>
      <w:r w:rsidRPr="009769FC">
        <w:rPr>
          <w:color w:val="auto"/>
          <w:sz w:val="24"/>
          <w:szCs w:val="24"/>
        </w:rPr>
        <w:t>ектов, организация их семейств. Архивирование и разархивирование. Защита информации от ко</w:t>
      </w:r>
      <w:r w:rsidRPr="009769FC">
        <w:rPr>
          <w:color w:val="auto"/>
          <w:sz w:val="24"/>
          <w:szCs w:val="24"/>
        </w:rPr>
        <w:t>м</w:t>
      </w:r>
      <w:r w:rsidRPr="009769FC">
        <w:rPr>
          <w:color w:val="auto"/>
          <w:sz w:val="24"/>
          <w:szCs w:val="24"/>
        </w:rPr>
        <w:t xml:space="preserve">пьютерных вирусов.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Оценка количественных параметров информационных объектов и процессов: объем памяти, необходимый для хранения объектов, скорость передачи и обработки объектов, стоимость инфо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>мационных продуктов, услуг связи.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Образовательные области приоритетного освоения: информатика и информационные техн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логии, материальные технологии, обществознание (экономика).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Запись средствами ИКТ информации об объектах и процессах окружающего мира (приро</w:t>
      </w:r>
      <w:r w:rsidRPr="009769FC">
        <w:rPr>
          <w:color w:val="auto"/>
          <w:sz w:val="24"/>
          <w:szCs w:val="24"/>
        </w:rPr>
        <w:t>д</w:t>
      </w:r>
      <w:r w:rsidRPr="009769FC">
        <w:rPr>
          <w:color w:val="auto"/>
          <w:sz w:val="24"/>
          <w:szCs w:val="24"/>
        </w:rPr>
        <w:t xml:space="preserve">ных, культурно-исторических, школьной жизни, индивидуальной и семейной истории):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запись изображений и звука с использованием различных устройств (цифровых фотоаппар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тов и микроскопов, видеокамер, сканеров, магнитофонов);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текстов, (в том числе с использованием сканера и программ распознавания, расшифровки устной речи);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музыки (в том числе с использованием музыкальной клавиатуры);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таблиц результатов измерений (в том числе с использованием присоединяемых к компьют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ру датчиков) и опросов.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Создание и обработка информационных объектов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Тексты. Создание текста посредством квалифицированного клавиатурного письма с испол</w:t>
      </w:r>
      <w:r w:rsidRPr="009769FC">
        <w:rPr>
          <w:color w:val="auto"/>
          <w:sz w:val="24"/>
          <w:szCs w:val="24"/>
        </w:rPr>
        <w:t>ь</w:t>
      </w:r>
      <w:r w:rsidRPr="009769FC">
        <w:rPr>
          <w:color w:val="auto"/>
          <w:sz w:val="24"/>
          <w:szCs w:val="24"/>
        </w:rPr>
        <w:t>зованием базовых средств текстовых редакторов. Работа с фрагментами текста. Страница. Абзацы, ссылки, заголовки, оглавления. Выделение изменений. Проверка правописания, словари. Включ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ние в те</w:t>
      </w:r>
      <w:proofErr w:type="gramStart"/>
      <w:r w:rsidRPr="009769FC">
        <w:rPr>
          <w:color w:val="auto"/>
          <w:sz w:val="24"/>
          <w:szCs w:val="24"/>
        </w:rPr>
        <w:t>кст сп</w:t>
      </w:r>
      <w:proofErr w:type="gramEnd"/>
      <w:r w:rsidRPr="009769FC">
        <w:rPr>
          <w:color w:val="auto"/>
          <w:sz w:val="24"/>
          <w:szCs w:val="24"/>
        </w:rPr>
        <w:t>исков, таблиц, изображений, диаграмм, формул. Печать текста. Планирование раб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ты над текстом. Примеры деловой переписки, учебной публикации (доклад, реферат).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Образовательные области приоритетного освоения: информатика и информационные техн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логии, обществоведение, естественнонаучные дисциплины, филология, искусство.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Базы данных. Поиск данных в готовой базе. Создание записей в базе данных.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Образовательные области приоритетного освоения: информатика и информационные техн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логии, обществознание (экономика и право).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Рисунки и фотографии. Ввод изображений с помощью инструментов графического редакт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ра, сканера, графического планшета, использование готовых графических объектов. Геометрич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ские и стилевые преобразования. Использование примитивов и шаблонов.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Образовательные области приоритетного освоения: информатика и информационные техн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логии, искусство, материальные технологии.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Звуки, и видеоизображения. Композиция и монтаж. Использование простых анимационных графических объектов.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Образовательные области приоритетного освоения: языки, искусство; проектная деятел</w:t>
      </w:r>
      <w:r w:rsidRPr="009769FC">
        <w:rPr>
          <w:color w:val="auto"/>
          <w:sz w:val="24"/>
          <w:szCs w:val="24"/>
        </w:rPr>
        <w:t>ь</w:t>
      </w:r>
      <w:r w:rsidRPr="009769FC">
        <w:rPr>
          <w:color w:val="auto"/>
          <w:sz w:val="24"/>
          <w:szCs w:val="24"/>
        </w:rPr>
        <w:t>ность в различных предметных областях.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Поиск информации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Компьютерные энциклопедии и справочники; информация в компьютерных сетях, некомп</w:t>
      </w:r>
      <w:r w:rsidRPr="009769FC">
        <w:rPr>
          <w:color w:val="auto"/>
          <w:sz w:val="24"/>
          <w:szCs w:val="24"/>
        </w:rPr>
        <w:t>ь</w:t>
      </w:r>
      <w:r w:rsidRPr="009769FC">
        <w:rPr>
          <w:color w:val="auto"/>
          <w:sz w:val="24"/>
          <w:szCs w:val="24"/>
        </w:rPr>
        <w:t>ютерных источниках информации. Компьютерные и некомпьютерные каталоги; поисковые маш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 xml:space="preserve">ны; формулирование запросов.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Образовательные области приоритетного освоения: обществоведение, естественнонаучные дисциплины, языки.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Проектирование и моделирование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Чертежи. Двумерная и трехмерная графика. Использование стандартных графических объе</w:t>
      </w:r>
      <w:r w:rsidRPr="009769FC">
        <w:rPr>
          <w:color w:val="auto"/>
          <w:sz w:val="24"/>
          <w:szCs w:val="24"/>
        </w:rPr>
        <w:t>к</w:t>
      </w:r>
      <w:r w:rsidRPr="009769FC">
        <w:rPr>
          <w:color w:val="auto"/>
          <w:sz w:val="24"/>
          <w:szCs w:val="24"/>
        </w:rPr>
        <w:t>тов и конструирование графических объектов: выделение, объединение, геометрические преобр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 xml:space="preserve">зования фрагментов и компонентов. Диаграммы, планы, карты.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Простейшие управляемые компьютерные модели.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Образовательные области приоритетного освоения: черчение, материальные технологии, и</w:t>
      </w:r>
      <w:r w:rsidRPr="009769FC">
        <w:rPr>
          <w:color w:val="auto"/>
          <w:sz w:val="24"/>
          <w:szCs w:val="24"/>
        </w:rPr>
        <w:t>с</w:t>
      </w:r>
      <w:r w:rsidRPr="009769FC">
        <w:rPr>
          <w:color w:val="auto"/>
          <w:sz w:val="24"/>
          <w:szCs w:val="24"/>
        </w:rPr>
        <w:t>кусство, география, естественнонаучные дисциплины.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Математические инструменты, динамические (электронные) таблицы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Таблица как средство моделирования. Ввод данных в готовую таблицу, изменение данных, переход к графическому представлению. Ввод математических формул и вычисление по ним, представление формульной зависимости на графике.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Образовательные области приоритетного освоения: информатика и информационные техн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логии, естественнонаучные дисциплины, обществоведение (экономика).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Организация информационной среды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Создание и обработка комплексных информационных объектов в виде печатного текста, веб-страницы, презентации с использованием шаблонов.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Организация информации в среде коллективного использования информационных ресурсов.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Электронная почта как средство связи; правила переписки, приложения к письмам, отправка и получение сообщения. Сохранение для индивидуального использования информационных об</w:t>
      </w:r>
      <w:r w:rsidRPr="009769FC">
        <w:rPr>
          <w:color w:val="auto"/>
          <w:sz w:val="24"/>
          <w:szCs w:val="24"/>
        </w:rPr>
        <w:t>ъ</w:t>
      </w:r>
      <w:r w:rsidRPr="009769FC">
        <w:rPr>
          <w:color w:val="auto"/>
          <w:sz w:val="24"/>
          <w:szCs w:val="24"/>
        </w:rPr>
        <w:t>ектов из компьютерных сетей (в том числе Интернета) и ссылок на них. Примеры организации коллективного взаимодействия: форум, телеконференция, чат.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Образовательные области приоритетного освоения: информатика и информационные техн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логии, языки, обществоведение, естественнонаучные дисциплины.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</w:p>
    <w:p w:rsidR="005A4D18" w:rsidRPr="009769FC" w:rsidRDefault="00D47399" w:rsidP="009769FC">
      <w:pPr>
        <w:pStyle w:val="afb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 xml:space="preserve">Содержание дисциплины «История »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Что изучает история. Источники знаний о прошлом. Историческое летоисчисление. Истор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ческая карта. История Отечества – часть всемирной истории.</w:t>
      </w:r>
    </w:p>
    <w:p w:rsidR="005A4D18" w:rsidRPr="009769FC" w:rsidRDefault="00D47399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Всеобщая история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История Древнего мира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Первобытное общество. Расселение древнейшего человечества. Орудия труда, занятия пе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>вобытного человека. Родоплеменные отношения. Первобытные верования. Зарождение искусства.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Древний Восток (Египет, Передняя Азия, Индия, Китай). Занятия жителей. Возникновение государств. Мир человека древности в зеркале мифов и легенд. Зарождение древних религий. Конфуций. Будда. Культурное наследие Древнего Востока.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Древняя Греция. Легенды о людях и богах. Полис – город-государство. Свободные и рабы. Афины. Спарта. Греческие колонии. Греко-персидские войны. Империя Александра Македонск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го. Эллинистический мир. Культурное наследие Древней Греции.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Древний Рим. Легенды и верования римлян. Патриции и плебеи. Республика. Войны Рима. Г.Ю. Цезарь. Римская империя и соседние народы. Возникновение и распространение христиа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 xml:space="preserve">ства. Раздел Римской империи на </w:t>
      </w:r>
      <w:proofErr w:type="gramStart"/>
      <w:r w:rsidRPr="009769FC">
        <w:rPr>
          <w:color w:val="auto"/>
          <w:sz w:val="24"/>
          <w:szCs w:val="24"/>
        </w:rPr>
        <w:t>Западную</w:t>
      </w:r>
      <w:proofErr w:type="gramEnd"/>
      <w:r w:rsidRPr="009769FC">
        <w:rPr>
          <w:color w:val="auto"/>
          <w:sz w:val="24"/>
          <w:szCs w:val="24"/>
        </w:rPr>
        <w:t xml:space="preserve"> и Восточную. Падение Западной Римской империи. Культурное наследие Древнего Рима.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История Средних веков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Великое переселение народов. Христианизация Европы и образование двух ветвей христиа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 xml:space="preserve">ства.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Империя Карла Великого. Политическая раздробленность. Феодализм. Сословный строй в Западной Европе. Власть духовная и светская. Католическая церковь. Вассалитет. Крестьянская община. Средневековый город. Экономическое развитие Западной Европы. Образование центр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лизованных государств. Сословно-</w:t>
      </w:r>
      <w:proofErr w:type="spellStart"/>
      <w:r w:rsidRPr="009769FC">
        <w:rPr>
          <w:color w:val="auto"/>
          <w:sz w:val="24"/>
          <w:szCs w:val="24"/>
        </w:rPr>
        <w:t>представи</w:t>
      </w:r>
      <w:proofErr w:type="spellEnd"/>
      <w:r w:rsidRPr="009769FC">
        <w:rPr>
          <w:color w:val="auto"/>
          <w:sz w:val="24"/>
          <w:szCs w:val="24"/>
        </w:rPr>
        <w:t xml:space="preserve">-тельные монархии.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Кризис европейского средневекового общества в XIV-XV вв. Столетняя война. Крестьянские восстания. Ереси. Гуситское движение.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Византийская империя.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Племена Аравийского полуострова. Возникновение ислама. Мухаммед. Арабские завоев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 xml:space="preserve">ния. Католицизм, православие и ислам в эпоху крестовых походов. Османская империя.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Средневековое общество в Индии, Китае, Японии. 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Духовный мир европейского средневекового человека. Культурное наследие Средневековья.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История Нового времени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Великие географические открытия и их последствия. Зарождение капиталистических отн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шений. Колониальные захваты. Начало процесса модернизации в Европе XVI-XVII вв.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Эпоха Возрождения. Гуманизм. Реформация и Контрреформация. </w:t>
      </w:r>
      <w:proofErr w:type="spellStart"/>
      <w:r w:rsidRPr="009769FC">
        <w:rPr>
          <w:color w:val="auto"/>
          <w:sz w:val="24"/>
          <w:szCs w:val="24"/>
        </w:rPr>
        <w:t>М.Лютер</w:t>
      </w:r>
      <w:proofErr w:type="spellEnd"/>
      <w:r w:rsidRPr="009769FC">
        <w:rPr>
          <w:color w:val="auto"/>
          <w:sz w:val="24"/>
          <w:szCs w:val="24"/>
        </w:rPr>
        <w:t xml:space="preserve">. </w:t>
      </w:r>
      <w:proofErr w:type="spellStart"/>
      <w:r w:rsidRPr="009769FC">
        <w:rPr>
          <w:color w:val="auto"/>
          <w:sz w:val="24"/>
          <w:szCs w:val="24"/>
        </w:rPr>
        <w:t>Ж.Кальвин</w:t>
      </w:r>
      <w:proofErr w:type="spellEnd"/>
      <w:r w:rsidRPr="009769FC">
        <w:rPr>
          <w:color w:val="auto"/>
          <w:sz w:val="24"/>
          <w:szCs w:val="24"/>
        </w:rPr>
        <w:t xml:space="preserve">. </w:t>
      </w:r>
      <w:proofErr w:type="spellStart"/>
      <w:r w:rsidRPr="009769FC">
        <w:rPr>
          <w:color w:val="auto"/>
          <w:sz w:val="24"/>
          <w:szCs w:val="24"/>
        </w:rPr>
        <w:t>И.Лойола</w:t>
      </w:r>
      <w:proofErr w:type="spellEnd"/>
      <w:r w:rsidRPr="009769FC">
        <w:rPr>
          <w:color w:val="auto"/>
          <w:sz w:val="24"/>
          <w:szCs w:val="24"/>
        </w:rPr>
        <w:t>. Религиозные войны. Утверждение абсолютизма.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Нидерландская и английская буржуазные революции.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Переход от </w:t>
      </w:r>
      <w:proofErr w:type="gramStart"/>
      <w:r w:rsidRPr="009769FC">
        <w:rPr>
          <w:color w:val="auto"/>
          <w:sz w:val="24"/>
          <w:szCs w:val="24"/>
        </w:rPr>
        <w:t>аграрного</w:t>
      </w:r>
      <w:proofErr w:type="gramEnd"/>
      <w:r w:rsidRPr="009769FC">
        <w:rPr>
          <w:color w:val="auto"/>
          <w:sz w:val="24"/>
          <w:szCs w:val="24"/>
        </w:rPr>
        <w:t xml:space="preserve"> к индустриальному обществу в Европе. Промышленный переворот и его социальные последствия. Эпоха Просвещения. Война за независимость и образование США. Великая французская революция. Первая империя во Франции. Наполеон Бонапарт. Священный союз. Европейские революции XIX в. Гражданская война в США. </w:t>
      </w:r>
      <w:proofErr w:type="spellStart"/>
      <w:r w:rsidRPr="009769FC">
        <w:rPr>
          <w:color w:val="auto"/>
          <w:sz w:val="24"/>
          <w:szCs w:val="24"/>
        </w:rPr>
        <w:t>А.Линкольн</w:t>
      </w:r>
      <w:proofErr w:type="spellEnd"/>
      <w:r w:rsidRPr="009769FC">
        <w:rPr>
          <w:color w:val="auto"/>
          <w:sz w:val="24"/>
          <w:szCs w:val="24"/>
        </w:rPr>
        <w:t>. Формирование идеологии либерализма, социализма, консерватизма. Национальные идеи и образование единых госуда</w:t>
      </w:r>
      <w:proofErr w:type="gramStart"/>
      <w:r w:rsidRPr="009769FC">
        <w:rPr>
          <w:color w:val="auto"/>
          <w:sz w:val="24"/>
          <w:szCs w:val="24"/>
        </w:rPr>
        <w:t>рств в Г</w:t>
      </w:r>
      <w:proofErr w:type="gramEnd"/>
      <w:r w:rsidRPr="009769FC">
        <w:rPr>
          <w:color w:val="auto"/>
          <w:sz w:val="24"/>
          <w:szCs w:val="24"/>
        </w:rPr>
        <w:t>ермании и Италии. О. фон Бисмарк. Социальный реформизм во второй половине XIX – начале ХХ вв. Народы Юго-Восточной Европы в XIX в. Провозглашение независимых го</w:t>
      </w:r>
      <w:r w:rsidRPr="009769FC">
        <w:rPr>
          <w:color w:val="auto"/>
          <w:sz w:val="24"/>
          <w:szCs w:val="24"/>
        </w:rPr>
        <w:t>с</w:t>
      </w:r>
      <w:r w:rsidRPr="009769FC">
        <w:rPr>
          <w:color w:val="auto"/>
          <w:sz w:val="24"/>
          <w:szCs w:val="24"/>
        </w:rPr>
        <w:t>уда</w:t>
      </w:r>
      <w:proofErr w:type="gramStart"/>
      <w:r w:rsidRPr="009769FC">
        <w:rPr>
          <w:color w:val="auto"/>
          <w:sz w:val="24"/>
          <w:szCs w:val="24"/>
        </w:rPr>
        <w:t>рств в Л</w:t>
      </w:r>
      <w:proofErr w:type="gramEnd"/>
      <w:r w:rsidRPr="009769FC">
        <w:rPr>
          <w:color w:val="auto"/>
          <w:sz w:val="24"/>
          <w:szCs w:val="24"/>
        </w:rPr>
        <w:t>атинской Америке в XIX в.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Монополистический капитализм. Создание колониальных империй и начало борьбы за пер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дел мира. Обострение противоречий в развитии индустриального общества.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Кризис традиционного общества в странах Азии на рубеже XIX-XX вв. Начало модерниз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 xml:space="preserve">ции в Японии.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Международные отношения в Новое время.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Первая мировая война: причины, участники, основные этапы военных действий, итоги.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Технический прогресс в Новое время. Возникновение научной картины мира. Изменение взгляда человека на общество и природу. Духовный кризис индустриального общества на рубеже XIX-XX вв. Культурное наследие Нового времени.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Новейшая история и современность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Мир после Первой мировой войны. Лига наций. Международные последствия революции в России. Революционный подъем в Европе и Азии, распад империй и образование новых гос</w:t>
      </w:r>
      <w:r w:rsidRPr="009769FC">
        <w:rPr>
          <w:color w:val="auto"/>
          <w:sz w:val="24"/>
          <w:szCs w:val="24"/>
        </w:rPr>
        <w:t>у</w:t>
      </w:r>
      <w:r w:rsidRPr="009769FC">
        <w:rPr>
          <w:color w:val="auto"/>
          <w:sz w:val="24"/>
          <w:szCs w:val="24"/>
        </w:rPr>
        <w:t>дарств. М. Ганди, Сунь Ятсен.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Ведущие страны Запада в 1920-х – 1930-х гг.: от стабилизации к экономическому кризису. «Новый курс» в США. Формирование тоталитарных и авторитарных режимов в странах Европы в 1920-х - 1930-х гг. Фашизм. </w:t>
      </w:r>
      <w:proofErr w:type="spellStart"/>
      <w:r w:rsidRPr="009769FC">
        <w:rPr>
          <w:color w:val="auto"/>
          <w:sz w:val="24"/>
          <w:szCs w:val="24"/>
        </w:rPr>
        <w:t>Б.Муссолини</w:t>
      </w:r>
      <w:proofErr w:type="spellEnd"/>
      <w:r w:rsidRPr="009769FC">
        <w:rPr>
          <w:color w:val="auto"/>
          <w:sz w:val="24"/>
          <w:szCs w:val="24"/>
        </w:rPr>
        <w:t xml:space="preserve">. Национал-социализм. </w:t>
      </w:r>
      <w:proofErr w:type="spellStart"/>
      <w:r w:rsidRPr="009769FC">
        <w:rPr>
          <w:color w:val="auto"/>
          <w:sz w:val="24"/>
          <w:szCs w:val="24"/>
        </w:rPr>
        <w:t>А.Гитлер</w:t>
      </w:r>
      <w:proofErr w:type="spellEnd"/>
      <w:r w:rsidRPr="009769FC">
        <w:rPr>
          <w:color w:val="auto"/>
          <w:sz w:val="24"/>
          <w:szCs w:val="24"/>
        </w:rPr>
        <w:t>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Пацифизм и милитаризм в 1920-1930-х гг. Военно-</w:t>
      </w:r>
      <w:proofErr w:type="spellStart"/>
      <w:r w:rsidRPr="009769FC">
        <w:rPr>
          <w:color w:val="auto"/>
          <w:sz w:val="24"/>
          <w:szCs w:val="24"/>
        </w:rPr>
        <w:t>политичес</w:t>
      </w:r>
      <w:proofErr w:type="spellEnd"/>
      <w:r w:rsidRPr="009769FC">
        <w:rPr>
          <w:color w:val="auto"/>
          <w:sz w:val="24"/>
          <w:szCs w:val="24"/>
        </w:rPr>
        <w:t>-кие кризисы в Европе и на Дальнем Востоке.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Вторая мировая война: причины, участники, основные этапы военных действий. Антигитл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ровская коалиция. </w:t>
      </w:r>
      <w:proofErr w:type="spellStart"/>
      <w:r w:rsidRPr="009769FC">
        <w:rPr>
          <w:color w:val="auto"/>
          <w:sz w:val="24"/>
          <w:szCs w:val="24"/>
        </w:rPr>
        <w:t>Ф.Д.Рузвельт</w:t>
      </w:r>
      <w:proofErr w:type="spellEnd"/>
      <w:r w:rsidRPr="009769FC">
        <w:rPr>
          <w:color w:val="auto"/>
          <w:sz w:val="24"/>
          <w:szCs w:val="24"/>
        </w:rPr>
        <w:t xml:space="preserve">. </w:t>
      </w:r>
      <w:proofErr w:type="spellStart"/>
      <w:r w:rsidRPr="009769FC">
        <w:rPr>
          <w:color w:val="auto"/>
          <w:sz w:val="24"/>
          <w:szCs w:val="24"/>
        </w:rPr>
        <w:t>И.В.Сталин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У.Черчилль</w:t>
      </w:r>
      <w:proofErr w:type="spellEnd"/>
      <w:r w:rsidRPr="009769FC">
        <w:rPr>
          <w:color w:val="auto"/>
          <w:sz w:val="24"/>
          <w:szCs w:val="24"/>
        </w:rPr>
        <w:t xml:space="preserve">. «Новый порядок» на оккупированных территориях. Политика геноцида. Холокост. Движение Сопротивления. Итоги войны.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Создание ООН. Холодная война. Создание военно-</w:t>
      </w:r>
      <w:proofErr w:type="spellStart"/>
      <w:r w:rsidRPr="009769FC">
        <w:rPr>
          <w:color w:val="auto"/>
          <w:sz w:val="24"/>
          <w:szCs w:val="24"/>
        </w:rPr>
        <w:t>политичес</w:t>
      </w:r>
      <w:proofErr w:type="spellEnd"/>
      <w:r w:rsidRPr="009769FC">
        <w:rPr>
          <w:color w:val="auto"/>
          <w:sz w:val="24"/>
          <w:szCs w:val="24"/>
        </w:rPr>
        <w:t>-ких блоков. Распад колониал</w:t>
      </w:r>
      <w:r w:rsidRPr="009769FC">
        <w:rPr>
          <w:color w:val="auto"/>
          <w:sz w:val="24"/>
          <w:szCs w:val="24"/>
        </w:rPr>
        <w:t>ь</w:t>
      </w:r>
      <w:r w:rsidRPr="009769FC">
        <w:rPr>
          <w:color w:val="auto"/>
          <w:sz w:val="24"/>
          <w:szCs w:val="24"/>
        </w:rPr>
        <w:t xml:space="preserve">ной системы и образование независимых государств в Азии и Африке.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Научно-техническая революция. Формирование смешанной экономики. Социальное гос</w:t>
      </w:r>
      <w:r w:rsidRPr="009769FC">
        <w:rPr>
          <w:color w:val="auto"/>
          <w:sz w:val="24"/>
          <w:szCs w:val="24"/>
        </w:rPr>
        <w:t>у</w:t>
      </w:r>
      <w:r w:rsidRPr="009769FC">
        <w:rPr>
          <w:color w:val="auto"/>
          <w:sz w:val="24"/>
          <w:szCs w:val="24"/>
        </w:rPr>
        <w:t>дарство. «Общество потребления». Кризис индустриального общества в конце 60-х – 70-х гг. Эв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люция политической идеологии во второй половине ХХ в. Становление информационного общ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ства.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Утверждение и падение коммунистических режимов в странах Центральной и Восточной Европы.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Авторитаризм и демократия в Латинской Америке XX в.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Выбор путей развития государствами Азии и Африки.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Распад «двухполюсного мира». Интеграционные процессы. Глобализация и ее противоречия. Мир </w:t>
      </w:r>
      <w:proofErr w:type="gramStart"/>
      <w:r w:rsidRPr="009769FC">
        <w:rPr>
          <w:color w:val="auto"/>
          <w:sz w:val="24"/>
          <w:szCs w:val="24"/>
        </w:rPr>
        <w:t>в начале</w:t>
      </w:r>
      <w:proofErr w:type="gramEnd"/>
      <w:r w:rsidRPr="009769FC">
        <w:rPr>
          <w:color w:val="auto"/>
          <w:sz w:val="24"/>
          <w:szCs w:val="24"/>
        </w:rPr>
        <w:t xml:space="preserve"> XXI в.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Формирование современной научной картины мира. Религия и церковь в современном общ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стве. Культурное наследие ХХ </w:t>
      </w:r>
      <w:proofErr w:type="gramStart"/>
      <w:r w:rsidRPr="009769FC">
        <w:rPr>
          <w:color w:val="auto"/>
          <w:sz w:val="24"/>
          <w:szCs w:val="24"/>
        </w:rPr>
        <w:t>в</w:t>
      </w:r>
      <w:proofErr w:type="gramEnd"/>
      <w:r w:rsidRPr="009769FC">
        <w:rPr>
          <w:color w:val="auto"/>
          <w:sz w:val="24"/>
          <w:szCs w:val="24"/>
        </w:rPr>
        <w:t>.</w:t>
      </w:r>
    </w:p>
    <w:p w:rsidR="005A4D18" w:rsidRPr="009769FC" w:rsidRDefault="00D47399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История России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Народы и государства на территории нашей страны</w:t>
      </w:r>
      <w:r w:rsidRPr="009769FC">
        <w:rPr>
          <w:color w:val="auto"/>
          <w:sz w:val="24"/>
          <w:szCs w:val="24"/>
        </w:rPr>
        <w:br/>
        <w:t>в древности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Заселение территории нашей страны. Народы на территории России до середины I тысячел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тия до н.э. 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9769FC">
        <w:rPr>
          <w:color w:val="auto"/>
          <w:sz w:val="24"/>
          <w:szCs w:val="24"/>
        </w:rPr>
        <w:t>Булгария</w:t>
      </w:r>
      <w:proofErr w:type="spellEnd"/>
      <w:r w:rsidRPr="009769FC">
        <w:rPr>
          <w:color w:val="auto"/>
          <w:sz w:val="24"/>
          <w:szCs w:val="24"/>
        </w:rPr>
        <w:t>. Восточные славяне: расселение, соседи, занятия, общ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ственный строй. Кочевые народы Степи. Язычество. Распространение христианства, ислама, иудаизма.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Русь в IX – начале XII вв.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Соседская община. Город. Новгород и Киев - центры древнерусской государственности. О</w:t>
      </w:r>
      <w:r w:rsidRPr="009769FC">
        <w:rPr>
          <w:color w:val="auto"/>
          <w:sz w:val="24"/>
          <w:szCs w:val="24"/>
        </w:rPr>
        <w:t>б</w:t>
      </w:r>
      <w:r w:rsidRPr="009769FC">
        <w:rPr>
          <w:color w:val="auto"/>
          <w:sz w:val="24"/>
          <w:szCs w:val="24"/>
        </w:rPr>
        <w:t>разование Древнерусского государства. Рюриковичи. Владимир I. Крещение Руси. Ярослав Му</w:t>
      </w:r>
      <w:r w:rsidRPr="009769FC">
        <w:rPr>
          <w:color w:val="auto"/>
          <w:sz w:val="24"/>
          <w:szCs w:val="24"/>
        </w:rPr>
        <w:t>д</w:t>
      </w:r>
      <w:r w:rsidRPr="009769FC">
        <w:rPr>
          <w:color w:val="auto"/>
          <w:sz w:val="24"/>
          <w:szCs w:val="24"/>
        </w:rPr>
        <w:t>рый. «</w:t>
      </w:r>
      <w:proofErr w:type="gramStart"/>
      <w:r w:rsidRPr="009769FC">
        <w:rPr>
          <w:color w:val="auto"/>
          <w:sz w:val="24"/>
          <w:szCs w:val="24"/>
        </w:rPr>
        <w:t>Русская</w:t>
      </w:r>
      <w:proofErr w:type="gramEnd"/>
      <w:r w:rsidRPr="009769FC">
        <w:rPr>
          <w:color w:val="auto"/>
          <w:sz w:val="24"/>
          <w:szCs w:val="24"/>
        </w:rPr>
        <w:t xml:space="preserve"> Правда». Княжеские усобицы. Владимир Мономах. Международные связи Древней Руси.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Русские земли и княжества в XII – середине XV вв.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Политическая раздробленность Руси. Владимиро-Суздальское княжество. Галицко-Волынское княжество. Новгородская боярская республика. Борьба против внешней агрессии в XIII в. Монгольское завоевание. Золотая Орда. Экспансия с Запада. Александр Невский. Великое кн</w:t>
      </w:r>
      <w:r w:rsidRPr="009769FC">
        <w:rPr>
          <w:color w:val="auto"/>
          <w:sz w:val="24"/>
          <w:szCs w:val="24"/>
        </w:rPr>
        <w:t>я</w:t>
      </w:r>
      <w:r w:rsidRPr="009769FC">
        <w:rPr>
          <w:color w:val="auto"/>
          <w:sz w:val="24"/>
          <w:szCs w:val="24"/>
        </w:rPr>
        <w:t xml:space="preserve">жество Литовское. Начало объединения русских земель. Формы землевладения и хозяйства. Иван </w:t>
      </w:r>
      <w:proofErr w:type="spellStart"/>
      <w:r w:rsidRPr="009769FC">
        <w:rPr>
          <w:color w:val="auto"/>
          <w:sz w:val="24"/>
          <w:szCs w:val="24"/>
        </w:rPr>
        <w:t>Калита</w:t>
      </w:r>
      <w:proofErr w:type="spellEnd"/>
      <w:r w:rsidRPr="009769FC">
        <w:rPr>
          <w:color w:val="auto"/>
          <w:sz w:val="24"/>
          <w:szCs w:val="24"/>
        </w:rPr>
        <w:t xml:space="preserve">. Куликовская битва. Дмитрий Донской. Роль церкви в общественной жизни Руси. Сергий Радонежский.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Российское государство во второй половине XV – XVII вв.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Свержение золотоордынского ига. Иван III. Завершение объединения русских земель вокруг Москвы. Становление органов власти Российского государства. Судебник 1497 г. Местничество.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Иван IV Грозный. Установление царской власти. Реформы середины XVI в. Земские соборы. Расширение территории государства (присоединение Казанского и Астраханского ханств, Запа</w:t>
      </w:r>
      <w:r w:rsidRPr="009769FC">
        <w:rPr>
          <w:color w:val="auto"/>
          <w:sz w:val="24"/>
          <w:szCs w:val="24"/>
        </w:rPr>
        <w:t>д</w:t>
      </w:r>
      <w:r w:rsidRPr="009769FC">
        <w:rPr>
          <w:color w:val="auto"/>
          <w:sz w:val="24"/>
          <w:szCs w:val="24"/>
        </w:rPr>
        <w:t xml:space="preserve">ной Сибири). Казачество. Ливонская война. Опричнина.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Смутное время. Установление крепостного права. Прекращение династии Рюриковичей. С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 xml:space="preserve">мозванцы. Борьба против внешней экспансии. </w:t>
      </w:r>
      <w:proofErr w:type="spellStart"/>
      <w:r w:rsidRPr="009769FC">
        <w:rPr>
          <w:color w:val="auto"/>
          <w:sz w:val="24"/>
          <w:szCs w:val="24"/>
        </w:rPr>
        <w:t>К.Минин</w:t>
      </w:r>
      <w:proofErr w:type="spellEnd"/>
      <w:r w:rsidRPr="009769FC">
        <w:rPr>
          <w:color w:val="auto"/>
          <w:sz w:val="24"/>
          <w:szCs w:val="24"/>
        </w:rPr>
        <w:t xml:space="preserve">. </w:t>
      </w:r>
      <w:proofErr w:type="spellStart"/>
      <w:r w:rsidRPr="009769FC">
        <w:rPr>
          <w:color w:val="auto"/>
          <w:sz w:val="24"/>
          <w:szCs w:val="24"/>
        </w:rPr>
        <w:t>Д.Пожарский</w:t>
      </w:r>
      <w:proofErr w:type="spellEnd"/>
      <w:r w:rsidRPr="009769FC">
        <w:rPr>
          <w:color w:val="auto"/>
          <w:sz w:val="24"/>
          <w:szCs w:val="24"/>
        </w:rPr>
        <w:t xml:space="preserve">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Россия при первых Романовых. Ликвидация последствий Смуты. Соборное уложение 1649 г. Юридическое оформление крепостного права. Развитие торговых связей. Мануфактуры. Прика</w:t>
      </w:r>
      <w:r w:rsidRPr="009769FC">
        <w:rPr>
          <w:color w:val="auto"/>
          <w:sz w:val="24"/>
          <w:szCs w:val="24"/>
        </w:rPr>
        <w:t>з</w:t>
      </w:r>
      <w:r w:rsidRPr="009769FC">
        <w:rPr>
          <w:color w:val="auto"/>
          <w:sz w:val="24"/>
          <w:szCs w:val="24"/>
        </w:rPr>
        <w:t xml:space="preserve">ная система. Отмена местничества. Церковный раскол. Никон и Аввакум. Социальные движения второй половины XVII в. Степан Разин. Внешняя политика России в XVII </w:t>
      </w:r>
      <w:proofErr w:type="gramStart"/>
      <w:r w:rsidRPr="009769FC">
        <w:rPr>
          <w:color w:val="auto"/>
          <w:sz w:val="24"/>
          <w:szCs w:val="24"/>
        </w:rPr>
        <w:t>в</w:t>
      </w:r>
      <w:proofErr w:type="gramEnd"/>
      <w:r w:rsidRPr="009769FC">
        <w:rPr>
          <w:color w:val="auto"/>
          <w:sz w:val="24"/>
          <w:szCs w:val="24"/>
        </w:rPr>
        <w:t>. Вхождение Левоб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режной Украины в состав России на правах автономии. Завершение присоединения Сибири.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Культура народов нашей страны с древнейших времен до конца XVII в.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Становление древнерусской культуры: фольклор, письменность, живопись, зодчество. Рел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 xml:space="preserve">гиозно-культурное влияние Византии. Своеобразие художественных традиций в русских землях и княжествах в период культурного подъема в XII – начале  XIII вв.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Монгольское завоевание и русская культура.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Формирование культуры Российского государства. Летописание. Московский Кремль. А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>дрей Рублев. Книгопечатание. Иван Федоров. Обмирщение культуры в XVII в. Быт и нравы д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петровской Руси.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Родной край (с древнейших времен до конца XVII в.)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Россия в XVIII – середине XIX вв.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Преобразования первой четверти XVIII в. Петр I. Заводское строительство. Создание рег</w:t>
      </w:r>
      <w:r w:rsidRPr="009769FC">
        <w:rPr>
          <w:color w:val="auto"/>
          <w:sz w:val="24"/>
          <w:szCs w:val="24"/>
        </w:rPr>
        <w:t>у</w:t>
      </w:r>
      <w:r w:rsidRPr="009769FC">
        <w:rPr>
          <w:color w:val="auto"/>
          <w:sz w:val="24"/>
          <w:szCs w:val="24"/>
        </w:rPr>
        <w:t xml:space="preserve">лярной армии и флота. Северная война. Образование Российской империи. Абсолютизм. Табель о рангах. Подчинение церкви государству.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Дворцовые перевороты. Фаворитизм. Расширение прав и привилегий дворянства. Просв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щенный абсолютизм Екатерины II. Оформление сословного строя. Социальные движения. Е.И. Пугачев. Россия в войнах второй половины XVIII в. А.В. Суворов. Ф.Ф. Ушаков. Присоединение новых территорий.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Внутренняя политика в первой половине XIX в. М.М. Сперанский. Отечественная война 1812 г. Россия и образование Священного союза.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Крепостнический характер экономики и зарождение капиталистических отношений. Движ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ние декабристов. Общественная мысль во второй четверти XIX в.: официальная государственная идеология, западники и славянофилы, утопический социализм. Начало промышленного перевор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та. Присоединение Кавказа. Крымская война.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Россия во второй половине XIX – начале ХХ вв.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Великие реформы 1860 - 1870-х гг. Александр II. Отмена крепостного права. Завершение промышленного переворота. Формирование классов индустриального общества. Контрреформы </w:t>
      </w:r>
      <w:r w:rsidRPr="009769FC">
        <w:rPr>
          <w:color w:val="auto"/>
          <w:sz w:val="24"/>
          <w:szCs w:val="24"/>
        </w:rPr>
        <w:lastRenderedPageBreak/>
        <w:t xml:space="preserve">1880-х гг. Общественные движения второй половины XIX в. Национальная политика. Русско-турецкая война 1877-1878 гг. Россия в военно-политических блоках.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Промышленный подъем на рубеже XIX-XX вв. Государственный капитализм. Формирование монополий. Иностранный капитал в России. С.Ю. Витте. Обострение социальных противоречий в условиях форсированной модернизации. Русско-японская война. Революция 1905-1907 гг. Ман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фест 17 октября. Государственная Дума. Политические течения и партии. П.А. Столыпин. Агра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 xml:space="preserve">ная реформа.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Россия в Первой мировой войне. Угроза национальной катастрофы. Революция в России в 1917 г. Падение монархии. Временное правительство и Советы.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Российская культура в XVIII – начале ХХ вв.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Светский, рациональный характер культуры: наука и образование, литература и искусство. Взаимосвязь и взаимовлияние российской и мировой культуры. М.В. Ломоносов. Н.И. Лобаче</w:t>
      </w:r>
      <w:r w:rsidRPr="009769FC">
        <w:rPr>
          <w:color w:val="auto"/>
          <w:sz w:val="24"/>
          <w:szCs w:val="24"/>
        </w:rPr>
        <w:t>в</w:t>
      </w:r>
      <w:r w:rsidRPr="009769FC">
        <w:rPr>
          <w:color w:val="auto"/>
          <w:sz w:val="24"/>
          <w:szCs w:val="24"/>
        </w:rPr>
        <w:t xml:space="preserve">ский. Д.И. Менделеев. Демократические тенденции в культурной жизни на рубеже XIX-XX вв.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Родной край (в XVIII – начале ХХ вв.)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Советская Россия – СССР в 1917-1991 гг.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Провозглашение советской власти в октябре 1917 г. В.И. Ленин. Учредительное собрание. Политика большевиков и установление однопартийной диктатуры. Распад Российской империи. Выход России из Первой мировой войны.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Гражданская война. Красные и белые. Иностранная интервенция. «Военный коммунизм».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Новая экономическая политика. Начало восстановления экономики. Образование СССР. П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иск путей построения социализма. Советская модель модернизации. Индустриализация. Колле</w:t>
      </w:r>
      <w:r w:rsidRPr="009769FC">
        <w:rPr>
          <w:color w:val="auto"/>
          <w:sz w:val="24"/>
          <w:szCs w:val="24"/>
        </w:rPr>
        <w:t>к</w:t>
      </w:r>
      <w:r w:rsidRPr="009769FC">
        <w:rPr>
          <w:color w:val="auto"/>
          <w:sz w:val="24"/>
          <w:szCs w:val="24"/>
        </w:rPr>
        <w:t>тивизация сельского хозяйства. Коренные изменения в духовной жизни. Формирование централ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 xml:space="preserve">зованной (командной) экономики. Власть партийно-государственного аппарата. И.В. Сталин. Массовые репрессии. Конституция 1936 г. СССР в системе международных отношений в 1920-х – 1930-х гг.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СССР во Второй мировой войне. Великая Отечественная война 1941-1945 гг.: этапы и кру</w:t>
      </w:r>
      <w:r w:rsidRPr="009769FC">
        <w:rPr>
          <w:color w:val="auto"/>
          <w:sz w:val="24"/>
          <w:szCs w:val="24"/>
        </w:rPr>
        <w:t>п</w:t>
      </w:r>
      <w:r w:rsidRPr="009769FC">
        <w:rPr>
          <w:color w:val="auto"/>
          <w:sz w:val="24"/>
          <w:szCs w:val="24"/>
        </w:rPr>
        <w:t>нейшие сражения войны. Московское сражение. Сталинградская битва и битва на Курской дуге - коренной перелом в ходе в войны. Вклад СССР в освобождение Европы. Г.К. Жуков. Советский тыл в годы войны. Геноцид на оккупированной территории. Партизанское движение. СССР в а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 xml:space="preserve">тигитлеровской коалиции. Итоги Великой Отечественной войны.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Послевоенное восстановление хозяйства. Идеологические кампании конца 40-х – начала 50-х гг. «Оттепель». XX съезд КПСС. Н.С. Хрущев. Реформы второй половины 1950 - начала 1960-х гг. Замедление темпов экономического развития. «Застой». Л.И. Брежнев. Кризис советской системы.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Внешняя политика СССР в 1945 – 1980-е гг. Холодная война. Достижение военно-стратегического паритета. Разрядка. Афганская война.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Перестройка. Противоречия и неудачи стратегии «ускорения». Демократизация политич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ской жизни. </w:t>
      </w:r>
      <w:proofErr w:type="spellStart"/>
      <w:r w:rsidRPr="009769FC">
        <w:rPr>
          <w:color w:val="auto"/>
          <w:sz w:val="24"/>
          <w:szCs w:val="24"/>
        </w:rPr>
        <w:t>М.С.Горбачев</w:t>
      </w:r>
      <w:proofErr w:type="spellEnd"/>
      <w:r w:rsidRPr="009769FC">
        <w:rPr>
          <w:color w:val="auto"/>
          <w:sz w:val="24"/>
          <w:szCs w:val="24"/>
        </w:rPr>
        <w:t>. Обострение межнациональных противоречий. Августовские события 1991 г. Распад СССР. Образование СНГ.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Культура советского общества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Утверждение марксистско-ленинской идеологии. Ликвидация неграмотности. Социалист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 xml:space="preserve">ческий реализм в литературе и искусстве. Достижения советского образования, науки и техники. Оппозиционные настроения в обществе. 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Современная Россия</w:t>
      </w:r>
    </w:p>
    <w:p w:rsidR="005A4D18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Образование Российской Федерации как суверенного государства. </w:t>
      </w:r>
      <w:proofErr w:type="spellStart"/>
      <w:r w:rsidRPr="009769FC">
        <w:rPr>
          <w:color w:val="auto"/>
          <w:sz w:val="24"/>
          <w:szCs w:val="24"/>
        </w:rPr>
        <w:t>Б.Н.Ельцин</w:t>
      </w:r>
      <w:proofErr w:type="spellEnd"/>
      <w:r w:rsidRPr="009769FC">
        <w:rPr>
          <w:color w:val="auto"/>
          <w:sz w:val="24"/>
          <w:szCs w:val="24"/>
        </w:rPr>
        <w:t xml:space="preserve">. Переход к рыночной экономике. События октября 1993 г. Принятие Конституции Российской Федерации. Российское общество в условиях реформ. </w:t>
      </w:r>
      <w:proofErr w:type="spellStart"/>
      <w:r w:rsidRPr="009769FC">
        <w:rPr>
          <w:color w:val="auto"/>
          <w:sz w:val="24"/>
          <w:szCs w:val="24"/>
        </w:rPr>
        <w:t>В.В.Путин</w:t>
      </w:r>
      <w:proofErr w:type="spellEnd"/>
      <w:r w:rsidRPr="009769FC">
        <w:rPr>
          <w:color w:val="auto"/>
          <w:sz w:val="24"/>
          <w:szCs w:val="24"/>
        </w:rPr>
        <w:t>. Курс на укрепление государственности, эк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номический подъем и социальную стабильность. Культурная жизнь современной России. Россия в мировом сообществе.</w:t>
      </w:r>
    </w:p>
    <w:p w:rsidR="009D14A3" w:rsidRPr="009769FC" w:rsidRDefault="005A4D18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Родной край (в ХХ вв.)</w:t>
      </w:r>
      <w:r w:rsidR="0024096C" w:rsidRPr="009769FC">
        <w:rPr>
          <w:color w:val="auto"/>
          <w:sz w:val="24"/>
          <w:szCs w:val="24"/>
        </w:rPr>
        <w:t>.</w:t>
      </w:r>
    </w:p>
    <w:p w:rsidR="009D14A3" w:rsidRPr="009769FC" w:rsidRDefault="00D47399" w:rsidP="009769FC">
      <w:pPr>
        <w:pStyle w:val="afb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 xml:space="preserve"> Содержание </w:t>
      </w:r>
      <w:r w:rsidR="002E731B" w:rsidRPr="009769FC">
        <w:rPr>
          <w:b/>
          <w:color w:val="auto"/>
          <w:sz w:val="24"/>
          <w:szCs w:val="24"/>
        </w:rPr>
        <w:t>дисциплин</w:t>
      </w:r>
      <w:r w:rsidRPr="009769FC">
        <w:rPr>
          <w:b/>
          <w:color w:val="auto"/>
          <w:sz w:val="24"/>
          <w:szCs w:val="24"/>
        </w:rPr>
        <w:t>ы</w:t>
      </w:r>
      <w:r w:rsidR="002E731B" w:rsidRPr="009769FC">
        <w:rPr>
          <w:b/>
          <w:color w:val="auto"/>
          <w:sz w:val="24"/>
          <w:szCs w:val="24"/>
        </w:rPr>
        <w:t xml:space="preserve"> «Обществознание»</w:t>
      </w:r>
      <w:r w:rsidRPr="009769FC">
        <w:rPr>
          <w:b/>
          <w:color w:val="auto"/>
          <w:sz w:val="24"/>
          <w:szCs w:val="24"/>
        </w:rPr>
        <w:t xml:space="preserve">.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Системное строение общества: элементы и подсистемы. Социальное взаимодействие и о</w:t>
      </w:r>
      <w:r w:rsidRPr="009769FC">
        <w:rPr>
          <w:color w:val="auto"/>
          <w:sz w:val="24"/>
          <w:szCs w:val="24"/>
        </w:rPr>
        <w:t>б</w:t>
      </w:r>
      <w:r w:rsidRPr="009769FC">
        <w:rPr>
          <w:color w:val="auto"/>
          <w:sz w:val="24"/>
          <w:szCs w:val="24"/>
        </w:rPr>
        <w:t>щественные отношения. Основные институты общества.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proofErr w:type="spellStart"/>
      <w:r w:rsidRPr="009769FC">
        <w:rPr>
          <w:color w:val="auto"/>
          <w:sz w:val="24"/>
          <w:szCs w:val="24"/>
        </w:rPr>
        <w:t>Многовариантность</w:t>
      </w:r>
      <w:proofErr w:type="spellEnd"/>
      <w:r w:rsidRPr="009769FC">
        <w:rPr>
          <w:color w:val="auto"/>
          <w:sz w:val="24"/>
          <w:szCs w:val="24"/>
        </w:rPr>
        <w:t xml:space="preserve"> общественного развития. Эволюция и революция как формы социальн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го изменения. Понятие общественного прогресса. Процессы глобализации. Общество и человек перед лицом угроз и вызовов XXI века.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 xml:space="preserve">тельство.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>довый рынок. Основные принципы менеджмента. Основы маркетинга.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Банковская система. Финансовые институты. Виды, причины и последствия инфляции.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Рынок труда. Безработица и государственная политика в области занятости.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Роль государства в экономике. Общественные блага. Внешние эффекты. Налоги, уплачива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мые предприятиями.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Государственный бюджет. Государственный долг. Понятие ВВП. Экономический рост и ра</w:t>
      </w:r>
      <w:r w:rsidRPr="009769FC">
        <w:rPr>
          <w:color w:val="auto"/>
          <w:sz w:val="24"/>
          <w:szCs w:val="24"/>
        </w:rPr>
        <w:t>з</w:t>
      </w:r>
      <w:r w:rsidRPr="009769FC">
        <w:rPr>
          <w:color w:val="auto"/>
          <w:sz w:val="24"/>
          <w:szCs w:val="24"/>
        </w:rPr>
        <w:t>витие. Экономические циклы. Основы денежной и бюджетной политики государства.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Мировая экономика. Государственная политика в области международной торговли. Гл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бальные экономические проблемы. Особенности современной экономики России. Экономическая политика Российской Федерации.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Социальные отношения. Социальные группы. Социальная стратификация. Социальный ко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>фликт. Виды социальных норм. Социальный контроль. Социальная мобильность. Молодёжь как социальная группа, особенности молодёжной субкультуры.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Этнические общности. Межнациональные отношения, </w:t>
      </w:r>
      <w:proofErr w:type="spellStart"/>
      <w:r w:rsidRPr="009769FC">
        <w:rPr>
          <w:color w:val="auto"/>
          <w:sz w:val="24"/>
          <w:szCs w:val="24"/>
        </w:rPr>
        <w:t>этносоциальные</w:t>
      </w:r>
      <w:proofErr w:type="spellEnd"/>
      <w:r w:rsidRPr="009769FC">
        <w:rPr>
          <w:color w:val="auto"/>
          <w:sz w:val="24"/>
          <w:szCs w:val="24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Семья и брак. Проблема неполных семей. Современная демографическая ситуация в Росси</w:t>
      </w:r>
      <w:r w:rsidRPr="009769FC">
        <w:rPr>
          <w:color w:val="auto"/>
          <w:sz w:val="24"/>
          <w:szCs w:val="24"/>
        </w:rPr>
        <w:t>й</w:t>
      </w:r>
      <w:r w:rsidRPr="009769FC">
        <w:rPr>
          <w:color w:val="auto"/>
          <w:sz w:val="24"/>
          <w:szCs w:val="24"/>
        </w:rPr>
        <w:t xml:space="preserve">ской Федерации.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Религиозные объединения и организации в Российской Федерации.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Политика как общественное явление. Понятие власти. Государство, его функции. Политич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ская идеология.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Политический процесс, его особенности в Российской Федерации. Избирательная кампания в Российской Федерации.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Человек в системе общественных отношений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Общественное и индивидуальное сознание. Социализация индивида. Социальная роль. С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циальные роли в юношеском возрасте. Духовная жизнь человека. Самосознание индивида и соц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альное поведение. Ценности и нормы. Мотивы и предпочтения. Свобода и ответственность. О</w:t>
      </w:r>
      <w:r w:rsidRPr="009769FC">
        <w:rPr>
          <w:color w:val="auto"/>
          <w:sz w:val="24"/>
          <w:szCs w:val="24"/>
        </w:rPr>
        <w:t>т</w:t>
      </w:r>
      <w:r w:rsidRPr="009769FC">
        <w:rPr>
          <w:color w:val="auto"/>
          <w:sz w:val="24"/>
          <w:szCs w:val="24"/>
        </w:rPr>
        <w:t>клоняющееся поведение и его типы.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Общественная значимость и личностный смысл образования. Знания, умения и навыки л</w:t>
      </w:r>
      <w:r w:rsidRPr="009769FC">
        <w:rPr>
          <w:color w:val="auto"/>
          <w:sz w:val="24"/>
          <w:szCs w:val="24"/>
        </w:rPr>
        <w:t>ю</w:t>
      </w:r>
      <w:r w:rsidRPr="009769FC">
        <w:rPr>
          <w:color w:val="auto"/>
          <w:sz w:val="24"/>
          <w:szCs w:val="24"/>
        </w:rPr>
        <w:t>дей в условиях информационного общества.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Рациональное экономическое поведение собственника, работника, потребителя, семьянина, гражданина.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Человек в политической жизни. Политическая психология и политическое поведение. Пол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 xml:space="preserve">тическое участие. Политическое лидерство.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Правовое регулирование общественных отношений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Право в системе социальных норм. Система российского права. Законотворческий процесс в Российской Федерации.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</w:t>
      </w:r>
      <w:r w:rsidRPr="009769FC">
        <w:rPr>
          <w:color w:val="auto"/>
          <w:sz w:val="24"/>
          <w:szCs w:val="24"/>
        </w:rPr>
        <w:t>ь</w:t>
      </w:r>
      <w:r w:rsidRPr="009769FC">
        <w:rPr>
          <w:color w:val="auto"/>
          <w:sz w:val="24"/>
          <w:szCs w:val="24"/>
        </w:rPr>
        <w:t xml:space="preserve">щиков.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Право на благоприятную окружающую среду и способы его защиты. Экологические прав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нарушения.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Субъекты гражданского права. Организационно-правовые формы и правовой режим пре</w:t>
      </w:r>
      <w:r w:rsidRPr="009769FC">
        <w:rPr>
          <w:color w:val="auto"/>
          <w:sz w:val="24"/>
          <w:szCs w:val="24"/>
        </w:rPr>
        <w:t>д</w:t>
      </w:r>
      <w:r w:rsidRPr="009769FC">
        <w:rPr>
          <w:color w:val="auto"/>
          <w:sz w:val="24"/>
          <w:szCs w:val="24"/>
        </w:rPr>
        <w:t>принимательской деятельности. Имущественные права. Право на интеллектуальную собстве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>ность. Наследование. Неимущественные права: честь, достоинство, имя. Способы защиты имущ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ственных и неимущественных прав.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Порядок и условия заключения и расторжения брака. Правовое регулирование отношений супругов.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Занятость и трудоустройство. Порядок приема на работу, заключения и расторжения труд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вого договора. Правовые основы социальной защиты и социального обеспечения.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>ное судопроизводство.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Международная защита прав человека в условиях мирного и военного времени.</w:t>
      </w:r>
    </w:p>
    <w:p w:rsidR="002E731B" w:rsidRPr="009769FC" w:rsidRDefault="00D47399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Опыт познавательной и практической деятельности.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работа с источниками социальной информации, с использованием современных средств коммуникации (включая ресурсы Интернета);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критическое осмысление актуальной социальной информации, поступающей из разных и</w:t>
      </w:r>
      <w:r w:rsidRPr="009769FC">
        <w:rPr>
          <w:color w:val="auto"/>
          <w:sz w:val="24"/>
          <w:szCs w:val="24"/>
        </w:rPr>
        <w:t>с</w:t>
      </w:r>
      <w:r w:rsidRPr="009769FC">
        <w:rPr>
          <w:color w:val="auto"/>
          <w:sz w:val="24"/>
          <w:szCs w:val="24"/>
        </w:rPr>
        <w:t xml:space="preserve">точников, формулирование на этой основе собственных заключений и оценочных суждений;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решение познавательных и практических задач, отражающих типичные социальные ситу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ции;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анализ современных общественных явлений и событий;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освоение типичных социальных ролей через участие в обучающих играх и тренингах, мод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лирующих ситуации из реальной жизни, через самостоятельное формулирование правил и норм поведения (в школе, общественных местах и т.п.); 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применение полученных знаний для определения экономически рационального, правомерн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го и социально одобряемого поведения, порядка действий в конкретных ситуациях;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2E731B" w:rsidRPr="009769FC" w:rsidRDefault="002E731B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написание творческих работ по социальным дисциплинам.</w:t>
      </w:r>
    </w:p>
    <w:p w:rsidR="0036619C" w:rsidRPr="009769FC" w:rsidRDefault="00D47399" w:rsidP="009769FC">
      <w:pPr>
        <w:pStyle w:val="afb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 xml:space="preserve">Содержание дисциплины </w:t>
      </w:r>
      <w:r w:rsidR="0036619C" w:rsidRPr="009769FC">
        <w:rPr>
          <w:b/>
          <w:color w:val="auto"/>
          <w:sz w:val="24"/>
          <w:szCs w:val="24"/>
        </w:rPr>
        <w:t>«География»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Современные методы географических исследований. Источники географической информ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 xml:space="preserve">ции 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стемы.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Приро</w:t>
      </w:r>
      <w:r w:rsidR="007F29E8" w:rsidRPr="009769FC">
        <w:rPr>
          <w:color w:val="auto"/>
          <w:sz w:val="24"/>
          <w:szCs w:val="24"/>
        </w:rPr>
        <w:t>да и человек в современном мире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Взаимодействие человечества и природы, изменение окружающей среды в прошлом и наст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ящем. Основные виды природных ресурсов, их размещение, крупнейшие месторождения и терр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ториальные сочетания. Рациональное и нерациональное природопользование.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 w:rsidRPr="009769FC">
        <w:rPr>
          <w:color w:val="auto"/>
          <w:sz w:val="24"/>
          <w:szCs w:val="24"/>
        </w:rPr>
        <w:t>геоэкологических</w:t>
      </w:r>
      <w:proofErr w:type="spellEnd"/>
      <w:r w:rsidRPr="009769FC">
        <w:rPr>
          <w:color w:val="auto"/>
          <w:sz w:val="24"/>
          <w:szCs w:val="24"/>
        </w:rPr>
        <w:t xml:space="preserve"> ситуаций.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Население мира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Постоянный рост населения Земли, его причины и последствия. Типы воспроизводства нас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Оценка основных показателей уровня и качества жизни населения. Анализ карт населения.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География мирового хозяйства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гионов различной специализации. Мировая торговля и туризм. Основные международные маг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География мировых валютно-финансовых отношений.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Регионы и страны мира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пы, Азии, Африки, Северной и Латинской Америки, а также Австралии.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Россия в современном мире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Россия на политической карте мира, в мировом хозяйстве, системе международных фина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>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блем России.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Географические </w:t>
      </w:r>
      <w:r w:rsidR="005A4D18" w:rsidRPr="009769FC">
        <w:rPr>
          <w:color w:val="auto"/>
          <w:sz w:val="24"/>
          <w:szCs w:val="24"/>
        </w:rPr>
        <w:t xml:space="preserve">аспекты современных глобальных проблем человечества 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вольственная и </w:t>
      </w:r>
      <w:proofErr w:type="spellStart"/>
      <w:r w:rsidRPr="009769FC">
        <w:rPr>
          <w:color w:val="auto"/>
          <w:sz w:val="24"/>
          <w:szCs w:val="24"/>
        </w:rPr>
        <w:t>геоэкологическая</w:t>
      </w:r>
      <w:proofErr w:type="spellEnd"/>
      <w:r w:rsidRPr="009769FC">
        <w:rPr>
          <w:color w:val="auto"/>
          <w:sz w:val="24"/>
          <w:szCs w:val="24"/>
        </w:rPr>
        <w:t xml:space="preserve"> проблемы как приоритетные, пути их решения. Проблемы пр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:rsidR="0036619C" w:rsidRPr="009769FC" w:rsidRDefault="0036619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FD1A87" w:rsidRPr="009769FC" w:rsidRDefault="00FD1A87" w:rsidP="009769FC">
      <w:pPr>
        <w:pStyle w:val="afb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 xml:space="preserve">Содержание дисциплины «Химия»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Научные методы познания веществ и </w:t>
      </w:r>
      <w:proofErr w:type="gramStart"/>
      <w:r w:rsidRPr="009769FC">
        <w:rPr>
          <w:color w:val="auto"/>
          <w:sz w:val="24"/>
          <w:szCs w:val="24"/>
        </w:rPr>
        <w:t>химический</w:t>
      </w:r>
      <w:proofErr w:type="gramEnd"/>
      <w:r w:rsidRPr="009769FC">
        <w:rPr>
          <w:color w:val="auto"/>
          <w:sz w:val="24"/>
          <w:szCs w:val="24"/>
        </w:rPr>
        <w:t xml:space="preserve"> явлений. Роль эксперимента и теории в химии. Моделирование химических процессов.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Теоретические основы химии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Современные представления о строении атома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Атом. Изотопы. Атомные </w:t>
      </w:r>
      <w:proofErr w:type="spellStart"/>
      <w:r w:rsidRPr="009769FC">
        <w:rPr>
          <w:color w:val="auto"/>
          <w:sz w:val="24"/>
          <w:szCs w:val="24"/>
        </w:rPr>
        <w:t>орбитали</w:t>
      </w:r>
      <w:proofErr w:type="spellEnd"/>
      <w:r w:rsidRPr="009769FC">
        <w:rPr>
          <w:color w:val="auto"/>
          <w:sz w:val="24"/>
          <w:szCs w:val="24"/>
        </w:rPr>
        <w:t>. s-, p-элементы. Особенности строения электронных об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лочек атомов переходных элементов. Периодический закон и периодическая система химических элементов </w:t>
      </w:r>
      <w:proofErr w:type="spellStart"/>
      <w:r w:rsidRPr="009769FC">
        <w:rPr>
          <w:color w:val="auto"/>
          <w:sz w:val="24"/>
          <w:szCs w:val="24"/>
        </w:rPr>
        <w:t>Д.И.Менделеева</w:t>
      </w:r>
      <w:proofErr w:type="spellEnd"/>
      <w:r w:rsidRPr="009769FC">
        <w:rPr>
          <w:color w:val="auto"/>
          <w:sz w:val="24"/>
          <w:szCs w:val="24"/>
        </w:rPr>
        <w:t>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Химическая связь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Ковалентная связь, ее разновидности и механизмы образования. </w:t>
      </w:r>
      <w:proofErr w:type="spellStart"/>
      <w:r w:rsidRPr="009769FC">
        <w:rPr>
          <w:color w:val="auto"/>
          <w:sz w:val="24"/>
          <w:szCs w:val="24"/>
        </w:rPr>
        <w:t>Электроотрицательность</w:t>
      </w:r>
      <w:proofErr w:type="spellEnd"/>
      <w:r w:rsidRPr="009769FC">
        <w:rPr>
          <w:color w:val="auto"/>
          <w:sz w:val="24"/>
          <w:szCs w:val="24"/>
        </w:rPr>
        <w:t>. Степень окисления и валентность химических элементов. Ионная связь. Катионы и анионы. М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таллическая связь. Водородная связь.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Вещество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Качественный и количественный состав вещества. Вещества молекулярного и немолекуля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>ного строения.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Причины многообразия веществ: изомерия, гомология, аллотропия.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Явления, происходящие при растворении веществ – разрушение кристаллической решетки, диффузия, диссоциация, гидратация.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Чистые вещества и смеси. Истинные растворы. Растворение как физико-химический процесс. Способы выражения концентрации растворов: массовая доля растворенного вещества. Диссоци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ция электролитов в водных растворах. Сильные и слабые электролиты.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Золи, гели, понятие о коллоидах.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Химические реакции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Классификация химических реакций в неорганической и органической химии.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Реакц</w:t>
      </w:r>
      <w:proofErr w:type="gramStart"/>
      <w:r w:rsidRPr="009769FC">
        <w:rPr>
          <w:color w:val="auto"/>
          <w:sz w:val="24"/>
          <w:szCs w:val="24"/>
        </w:rPr>
        <w:t>ии ио</w:t>
      </w:r>
      <w:proofErr w:type="gramEnd"/>
      <w:r w:rsidRPr="009769FC">
        <w:rPr>
          <w:color w:val="auto"/>
          <w:sz w:val="24"/>
          <w:szCs w:val="24"/>
        </w:rPr>
        <w:t>нного обмена в водных растворах. Среда водных растворов: кислая, нейтральная, щелочная. Водородный показатель (рН) раствора.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proofErr w:type="spellStart"/>
      <w:r w:rsidRPr="009769FC">
        <w:rPr>
          <w:color w:val="auto"/>
          <w:sz w:val="24"/>
          <w:szCs w:val="24"/>
        </w:rPr>
        <w:t>Окислительно</w:t>
      </w:r>
      <w:proofErr w:type="spellEnd"/>
      <w:r w:rsidRPr="009769FC">
        <w:rPr>
          <w:color w:val="auto"/>
          <w:sz w:val="24"/>
          <w:szCs w:val="24"/>
        </w:rPr>
        <w:t>-восстановительные реакции. Электролиз растворов и расплавов.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Скорость реакции, ее зависимость от различных факторов. Катализ.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Обратимость реакций. Химическое равновесие и способы его смещения.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Неорганическая химия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Классификация неорганических соединений. Химические свойства основных классов нео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>ганических соединений.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Металлы. Электрохимический ряд напряжений металлов. Общие способы получения мета</w:t>
      </w:r>
      <w:r w:rsidRPr="009769FC">
        <w:rPr>
          <w:color w:val="auto"/>
          <w:sz w:val="24"/>
          <w:szCs w:val="24"/>
        </w:rPr>
        <w:t>л</w:t>
      </w:r>
      <w:r w:rsidRPr="009769FC">
        <w:rPr>
          <w:color w:val="auto"/>
          <w:sz w:val="24"/>
          <w:szCs w:val="24"/>
        </w:rPr>
        <w:t>лов. Понятие о коррозии металлов. Способы защиты от коррозии.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Неметаллы. </w:t>
      </w:r>
      <w:proofErr w:type="spellStart"/>
      <w:r w:rsidRPr="009769FC">
        <w:rPr>
          <w:color w:val="auto"/>
          <w:sz w:val="24"/>
          <w:szCs w:val="24"/>
        </w:rPr>
        <w:t>Окислительно</w:t>
      </w:r>
      <w:proofErr w:type="spellEnd"/>
      <w:r w:rsidRPr="009769FC">
        <w:rPr>
          <w:color w:val="auto"/>
          <w:sz w:val="24"/>
          <w:szCs w:val="24"/>
        </w:rPr>
        <w:t>-восстановительные свойства типичных неметаллов. Общая хара</w:t>
      </w:r>
      <w:r w:rsidRPr="009769FC">
        <w:rPr>
          <w:color w:val="auto"/>
          <w:sz w:val="24"/>
          <w:szCs w:val="24"/>
        </w:rPr>
        <w:t>к</w:t>
      </w:r>
      <w:r w:rsidRPr="009769FC">
        <w:rPr>
          <w:color w:val="auto"/>
          <w:sz w:val="24"/>
          <w:szCs w:val="24"/>
        </w:rPr>
        <w:t>теристика подгруппы галогенов.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Органическая химия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кулах органических соединений.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Углеводороды: </w:t>
      </w:r>
      <w:proofErr w:type="spellStart"/>
      <w:r w:rsidRPr="009769FC">
        <w:rPr>
          <w:color w:val="auto"/>
          <w:sz w:val="24"/>
          <w:szCs w:val="24"/>
        </w:rPr>
        <w:t>алканы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алкены</w:t>
      </w:r>
      <w:proofErr w:type="spellEnd"/>
      <w:r w:rsidRPr="009769FC">
        <w:rPr>
          <w:color w:val="auto"/>
          <w:sz w:val="24"/>
          <w:szCs w:val="24"/>
        </w:rPr>
        <w:t xml:space="preserve"> и диены, </w:t>
      </w:r>
      <w:proofErr w:type="spellStart"/>
      <w:r w:rsidRPr="009769FC">
        <w:rPr>
          <w:color w:val="auto"/>
          <w:sz w:val="24"/>
          <w:szCs w:val="24"/>
        </w:rPr>
        <w:t>алкины</w:t>
      </w:r>
      <w:proofErr w:type="spellEnd"/>
      <w:r w:rsidRPr="009769FC">
        <w:rPr>
          <w:color w:val="auto"/>
          <w:sz w:val="24"/>
          <w:szCs w:val="24"/>
        </w:rPr>
        <w:t>, арены. Природные источники углеводор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дов: нефть и природный газ.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proofErr w:type="gramStart"/>
      <w:r w:rsidRPr="009769FC">
        <w:rPr>
          <w:color w:val="auto"/>
          <w:sz w:val="24"/>
          <w:szCs w:val="24"/>
        </w:rPr>
        <w:t>Кислородсодержащие соединения: одно- и многоатомные спирты, фенол, альдегиды, одн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основные карбоновые кислоты, сложные эфиры, жиры, углеводы.</w:t>
      </w:r>
      <w:proofErr w:type="gramEnd"/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Азотсодержащие соединения: амины, аминокислоты, белки.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Полимеры: пластмассы, каучуки, волокна.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Экспериментальные основы химии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Правила безопасности при работе с едкими, горючими и токсичными веществами.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Проведение химических реакций в растворах.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Проведение химических реакций при нагревании.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Качественный и количественный анализ веществ. Определение характера среды. Индикат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ры. Качественные реакции на неорганические вещества и ионы, отдельные классы органических соединений.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Химия и жизнь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Химия и здоровье. Лекарства, ферменты, витамины, гормоны, минеральные воды. Пробл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мы, связанные с применением лекарственных препаратов.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Химия и пища. Калорийность жиров, белков и углеводов.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Химические вещества как строительные и поделочные материалы. Вещества, используемые в полиграфии, живописи, скульптуре, архитектуре.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Общие представления о промышленных способах получения химических веществ (на пр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мере производства серной кислоты).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Химическое загрязнение окружающей среды и его последствия.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Бытовая химическая грамотность.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>Содержание дисциплины «Физика»</w:t>
      </w:r>
      <w:r w:rsidRPr="009769FC">
        <w:rPr>
          <w:color w:val="auto"/>
          <w:sz w:val="24"/>
          <w:szCs w:val="24"/>
        </w:rPr>
        <w:t xml:space="preserve">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Физика и методы научного познания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Физика как наука. Научные методы познания окружающего мира и их отличия от других м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тодов познания. Роль эксперимента и теории в процессе познания природы. Моделирование физ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ческих явлений и процессов. Научные гипотезы. Физические законы. Физические теории. Гран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цы применимости физических законов и теорий. Принцип соответствия. Основные элементы ф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зической картины мира.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Механика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нимости классической механики.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 Молекулярная физика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Возникновение атомистической гипотезы строения вещества и ее экспериментальные док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 xml:space="preserve">зательства. Абсолютная температура как мера средней кинетической энергии теплового движения </w:t>
      </w:r>
      <w:r w:rsidRPr="009769FC">
        <w:rPr>
          <w:color w:val="auto"/>
          <w:sz w:val="24"/>
          <w:szCs w:val="24"/>
        </w:rPr>
        <w:lastRenderedPageBreak/>
        <w:t>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Законы термодинамики. Порядок и хаос. Необратимость тепловых процессов. Тепловые дв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гатели и охрана окружающей среды.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Проведение опытов по изучению свойств газов, жидкостей и твердых тел, тепловых проце</w:t>
      </w:r>
      <w:r w:rsidRPr="009769FC">
        <w:rPr>
          <w:color w:val="auto"/>
          <w:sz w:val="24"/>
          <w:szCs w:val="24"/>
        </w:rPr>
        <w:t>с</w:t>
      </w:r>
      <w:r w:rsidRPr="009769FC">
        <w:rPr>
          <w:color w:val="auto"/>
          <w:sz w:val="24"/>
          <w:szCs w:val="24"/>
        </w:rPr>
        <w:t>сов и агрегатных превращений вещества.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Практическое применение в повседневной жизни физических знаний о свойствах газов, жи</w:t>
      </w:r>
      <w:r w:rsidRPr="009769FC">
        <w:rPr>
          <w:color w:val="auto"/>
          <w:sz w:val="24"/>
          <w:szCs w:val="24"/>
        </w:rPr>
        <w:t>д</w:t>
      </w:r>
      <w:r w:rsidRPr="009769FC">
        <w:rPr>
          <w:color w:val="auto"/>
          <w:sz w:val="24"/>
          <w:szCs w:val="24"/>
        </w:rPr>
        <w:t>костей и твердых тел; об охране окружающей среды.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Электродинамика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Элементарный электрический заряд. Закон сохранения электрического заряда. Электрич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ское поле. Электрический ток. Магнитное поле тока. Явление электромагнитной индукции. Вза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 xml:space="preserve">мосвязь электрического и магнитного полей. Электромагнитное поле.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Электромагнитные волны. Волновые свойства света. Различные виды электромагнитных и</w:t>
      </w:r>
      <w:r w:rsidRPr="009769FC">
        <w:rPr>
          <w:color w:val="auto"/>
          <w:sz w:val="24"/>
          <w:szCs w:val="24"/>
        </w:rPr>
        <w:t>з</w:t>
      </w:r>
      <w:r w:rsidRPr="009769FC">
        <w:rPr>
          <w:color w:val="auto"/>
          <w:sz w:val="24"/>
          <w:szCs w:val="24"/>
        </w:rPr>
        <w:t>лучений и их практическое применение.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Проведение опытов по исследованию явления электромагнитной индукции, электромагни</w:t>
      </w:r>
      <w:r w:rsidRPr="009769FC">
        <w:rPr>
          <w:color w:val="auto"/>
          <w:sz w:val="24"/>
          <w:szCs w:val="24"/>
        </w:rPr>
        <w:t>т</w:t>
      </w:r>
      <w:r w:rsidRPr="009769FC">
        <w:rPr>
          <w:color w:val="auto"/>
          <w:sz w:val="24"/>
          <w:szCs w:val="24"/>
        </w:rPr>
        <w:t>ных волн, волновых свой</w:t>
      </w:r>
      <w:proofErr w:type="gramStart"/>
      <w:r w:rsidRPr="009769FC">
        <w:rPr>
          <w:color w:val="auto"/>
          <w:sz w:val="24"/>
          <w:szCs w:val="24"/>
        </w:rPr>
        <w:t>ств св</w:t>
      </w:r>
      <w:proofErr w:type="gramEnd"/>
      <w:r w:rsidRPr="009769FC">
        <w:rPr>
          <w:color w:val="auto"/>
          <w:sz w:val="24"/>
          <w:szCs w:val="24"/>
        </w:rPr>
        <w:t>ета.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Объяснение устройства и принципа действия технических объектов, практическое примен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ние физических знаний в повседневной жизни: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при использовании микрофона, динамика, трансформатора, телефона, магнитофона;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для безопасного обращения с домашней электропроводкой, бытовой электро- и радиоаппар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турой.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Квантовая физика и элементы астрофизики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Гипотеза Планка о квантах. Фотоэффект. Фотон. Гипотеза де Бройля о волновых свойствах частиц. Корпускулярно-волновой дуализм. Соотношение неопределенностей Гейзенберга.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Планетарная модель атома. Квантовые постулаты Бора. Лазеры.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Модели строения атомного ядра. Ядерные силы. Дефект массы и энергия связи ядра. Яде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>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</w:t>
      </w:r>
      <w:r w:rsidRPr="009769FC">
        <w:rPr>
          <w:color w:val="auto"/>
          <w:sz w:val="24"/>
          <w:szCs w:val="24"/>
        </w:rPr>
        <w:t>ь</w:t>
      </w:r>
      <w:r w:rsidRPr="009769FC">
        <w:rPr>
          <w:color w:val="auto"/>
          <w:sz w:val="24"/>
          <w:szCs w:val="24"/>
        </w:rPr>
        <w:t>ные взаимодействия.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Солнечная система. Звезды и источники их энергии. Современные представления о прои</w:t>
      </w:r>
      <w:r w:rsidRPr="009769FC">
        <w:rPr>
          <w:color w:val="auto"/>
          <w:sz w:val="24"/>
          <w:szCs w:val="24"/>
        </w:rPr>
        <w:t>с</w:t>
      </w:r>
      <w:r w:rsidRPr="009769FC">
        <w:rPr>
          <w:color w:val="auto"/>
          <w:sz w:val="24"/>
          <w:szCs w:val="24"/>
        </w:rPr>
        <w:t>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Наблюдение и описание движения небесных тел.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 </w:t>
      </w:r>
    </w:p>
    <w:p w:rsidR="00FD1A87" w:rsidRPr="009769FC" w:rsidRDefault="00FD1A87" w:rsidP="009769FC">
      <w:pPr>
        <w:pStyle w:val="afb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 xml:space="preserve">Содержание дисциплины «Мировая художественная культура»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Художественная культура первобытного мира. Роль мифа в культуре. Древние образы и си</w:t>
      </w:r>
      <w:r w:rsidRPr="009769FC">
        <w:rPr>
          <w:color w:val="auto"/>
          <w:sz w:val="24"/>
          <w:szCs w:val="24"/>
        </w:rPr>
        <w:t>м</w:t>
      </w:r>
      <w:r w:rsidRPr="009769FC">
        <w:rPr>
          <w:color w:val="auto"/>
          <w:sz w:val="24"/>
          <w:szCs w:val="24"/>
        </w:rPr>
        <w:t xml:space="preserve">волы. Первобытная магия. </w:t>
      </w:r>
      <w:proofErr w:type="gramStart"/>
      <w:r w:rsidRPr="009769FC">
        <w:rPr>
          <w:color w:val="auto"/>
          <w:sz w:val="24"/>
          <w:szCs w:val="24"/>
        </w:rPr>
        <w:t>Ритуал – единство слова, музыки, танца, изображения, пантомимы, к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стюма (татуировки), архитектурного окружения и предметной среды.</w:t>
      </w:r>
      <w:proofErr w:type="gramEnd"/>
      <w:r w:rsidRPr="009769FC">
        <w:rPr>
          <w:color w:val="auto"/>
          <w:sz w:val="24"/>
          <w:szCs w:val="24"/>
        </w:rPr>
        <w:t xml:space="preserve"> Художественные комплексы </w:t>
      </w:r>
      <w:proofErr w:type="spellStart"/>
      <w:r w:rsidRPr="009769FC">
        <w:rPr>
          <w:color w:val="auto"/>
          <w:sz w:val="24"/>
          <w:szCs w:val="24"/>
        </w:rPr>
        <w:t>Альтамиры</w:t>
      </w:r>
      <w:proofErr w:type="spellEnd"/>
      <w:r w:rsidRPr="009769FC">
        <w:rPr>
          <w:color w:val="auto"/>
          <w:sz w:val="24"/>
          <w:szCs w:val="24"/>
        </w:rPr>
        <w:t xml:space="preserve"> и Стоунхенджа. Символика геометрического орнамента. Архаические основы фоль</w:t>
      </w:r>
      <w:r w:rsidRPr="009769FC">
        <w:rPr>
          <w:color w:val="auto"/>
          <w:sz w:val="24"/>
          <w:szCs w:val="24"/>
        </w:rPr>
        <w:t>к</w:t>
      </w:r>
      <w:r w:rsidRPr="009769FC">
        <w:rPr>
          <w:color w:val="auto"/>
          <w:sz w:val="24"/>
          <w:szCs w:val="24"/>
        </w:rPr>
        <w:t>лора. Миф и современность.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Художественная культура Древнего мира. Особенности художественной культуры Месоп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тамии: аскетизм и красочность ансамблей Вавилона. Гигантизм и неизменность канона – примета Вечной жизни в искусстве Древнего Египта: пирамиды Гизы, храмы </w:t>
      </w:r>
      <w:proofErr w:type="spellStart"/>
      <w:r w:rsidRPr="009769FC">
        <w:rPr>
          <w:color w:val="auto"/>
          <w:sz w:val="24"/>
          <w:szCs w:val="24"/>
        </w:rPr>
        <w:t>Карнака</w:t>
      </w:r>
      <w:proofErr w:type="spellEnd"/>
      <w:r w:rsidRPr="009769FC">
        <w:rPr>
          <w:color w:val="auto"/>
          <w:sz w:val="24"/>
          <w:szCs w:val="24"/>
        </w:rPr>
        <w:t xml:space="preserve"> и Луксора. Ступа в </w:t>
      </w:r>
      <w:proofErr w:type="spellStart"/>
      <w:r w:rsidRPr="009769FC">
        <w:rPr>
          <w:color w:val="auto"/>
          <w:sz w:val="24"/>
          <w:szCs w:val="24"/>
        </w:rPr>
        <w:t>Санчи</w:t>
      </w:r>
      <w:proofErr w:type="spellEnd"/>
      <w:r w:rsidRPr="009769FC">
        <w:rPr>
          <w:color w:val="auto"/>
          <w:sz w:val="24"/>
          <w:szCs w:val="24"/>
        </w:rPr>
        <w:t xml:space="preserve">, храм </w:t>
      </w:r>
      <w:proofErr w:type="spellStart"/>
      <w:r w:rsidRPr="009769FC">
        <w:rPr>
          <w:color w:val="auto"/>
          <w:sz w:val="24"/>
          <w:szCs w:val="24"/>
        </w:rPr>
        <w:t>Кандарья</w:t>
      </w:r>
      <w:proofErr w:type="spellEnd"/>
      <w:r w:rsidRPr="009769FC">
        <w:rPr>
          <w:color w:val="auto"/>
          <w:sz w:val="24"/>
          <w:szCs w:val="24"/>
        </w:rPr>
        <w:t xml:space="preserve"> </w:t>
      </w:r>
      <w:proofErr w:type="spellStart"/>
      <w:r w:rsidRPr="009769FC">
        <w:rPr>
          <w:color w:val="auto"/>
          <w:sz w:val="24"/>
          <w:szCs w:val="24"/>
        </w:rPr>
        <w:t>Махадева</w:t>
      </w:r>
      <w:proofErr w:type="spellEnd"/>
      <w:r w:rsidRPr="009769FC">
        <w:rPr>
          <w:color w:val="auto"/>
          <w:sz w:val="24"/>
          <w:szCs w:val="24"/>
        </w:rPr>
        <w:t xml:space="preserve"> в </w:t>
      </w:r>
      <w:proofErr w:type="spellStart"/>
      <w:r w:rsidRPr="009769FC">
        <w:rPr>
          <w:color w:val="auto"/>
          <w:sz w:val="24"/>
          <w:szCs w:val="24"/>
        </w:rPr>
        <w:t>Кхаджурахо</w:t>
      </w:r>
      <w:proofErr w:type="spellEnd"/>
      <w:r w:rsidRPr="009769FC">
        <w:rPr>
          <w:color w:val="auto"/>
          <w:sz w:val="24"/>
          <w:szCs w:val="24"/>
        </w:rPr>
        <w:t xml:space="preserve"> – модель Вселенной Древней Индии. Отражение мифологических представлений майя и ацтеков в архитектуре и рельефе (</w:t>
      </w:r>
      <w:proofErr w:type="spellStart"/>
      <w:r w:rsidRPr="009769FC">
        <w:rPr>
          <w:color w:val="auto"/>
          <w:sz w:val="24"/>
          <w:szCs w:val="24"/>
        </w:rPr>
        <w:t>Паленке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Теночтитлан</w:t>
      </w:r>
      <w:proofErr w:type="spellEnd"/>
      <w:r w:rsidRPr="009769FC">
        <w:rPr>
          <w:color w:val="auto"/>
          <w:sz w:val="24"/>
          <w:szCs w:val="24"/>
        </w:rPr>
        <w:t>).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Идеалы красоты Древней Греции в ансамбле афинского Акрополя. Театрализованное де</w:t>
      </w:r>
      <w:r w:rsidRPr="009769FC">
        <w:rPr>
          <w:color w:val="auto"/>
          <w:sz w:val="24"/>
          <w:szCs w:val="24"/>
        </w:rPr>
        <w:t>й</w:t>
      </w:r>
      <w:r w:rsidRPr="009769FC">
        <w:rPr>
          <w:color w:val="auto"/>
          <w:sz w:val="24"/>
          <w:szCs w:val="24"/>
        </w:rPr>
        <w:t>ство. Слияние восточных и античных традиций в эллинизме (</w:t>
      </w:r>
      <w:proofErr w:type="spellStart"/>
      <w:r w:rsidRPr="009769FC">
        <w:rPr>
          <w:color w:val="auto"/>
          <w:sz w:val="24"/>
          <w:szCs w:val="24"/>
        </w:rPr>
        <w:t>Пергамский</w:t>
      </w:r>
      <w:proofErr w:type="spellEnd"/>
      <w:r w:rsidRPr="009769FC">
        <w:rPr>
          <w:color w:val="auto"/>
          <w:sz w:val="24"/>
          <w:szCs w:val="24"/>
        </w:rPr>
        <w:t xml:space="preserve"> алтарь). Символы ри</w:t>
      </w:r>
      <w:r w:rsidRPr="009769FC">
        <w:rPr>
          <w:color w:val="auto"/>
          <w:sz w:val="24"/>
          <w:szCs w:val="24"/>
        </w:rPr>
        <w:t>м</w:t>
      </w:r>
      <w:r w:rsidRPr="009769FC">
        <w:rPr>
          <w:color w:val="auto"/>
          <w:sz w:val="24"/>
          <w:szCs w:val="24"/>
        </w:rPr>
        <w:t>ского величия: Римский форум, Колизей, Пантеон.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Художественная культура Средних веков. София Константинопольская – воплощение идеала божественного мироздания в восточном христианстве. Древнерусский крестово-купольный храм (киевская, владимиро-суздальская, новгородская, московская школа). Космическая, топографич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ская, временная символика храма. Икона и иконостас (Ф Грек, </w:t>
      </w:r>
      <w:proofErr w:type="spellStart"/>
      <w:r w:rsidRPr="009769FC">
        <w:rPr>
          <w:color w:val="auto"/>
          <w:sz w:val="24"/>
          <w:szCs w:val="24"/>
        </w:rPr>
        <w:t>А.Рублев</w:t>
      </w:r>
      <w:proofErr w:type="spellEnd"/>
      <w:r w:rsidRPr="009769FC">
        <w:rPr>
          <w:color w:val="auto"/>
          <w:sz w:val="24"/>
          <w:szCs w:val="24"/>
        </w:rPr>
        <w:t>). Ансамбль московского Кремля.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Монастырская базилика как средоточие культурной жизни романской эпохи. Готический с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бор – как образ мира. Региональные школы Западной Европы. Мусульманский образ рая в ко</w:t>
      </w:r>
      <w:r w:rsidRPr="009769FC">
        <w:rPr>
          <w:color w:val="auto"/>
          <w:sz w:val="24"/>
          <w:szCs w:val="24"/>
        </w:rPr>
        <w:t>м</w:t>
      </w:r>
      <w:r w:rsidRPr="009769FC">
        <w:rPr>
          <w:color w:val="auto"/>
          <w:sz w:val="24"/>
          <w:szCs w:val="24"/>
        </w:rPr>
        <w:lastRenderedPageBreak/>
        <w:t xml:space="preserve">плексе </w:t>
      </w:r>
      <w:proofErr w:type="spellStart"/>
      <w:r w:rsidRPr="009769FC">
        <w:rPr>
          <w:color w:val="auto"/>
          <w:sz w:val="24"/>
          <w:szCs w:val="24"/>
        </w:rPr>
        <w:t>Регистана</w:t>
      </w:r>
      <w:proofErr w:type="spellEnd"/>
      <w:r w:rsidRPr="009769FC">
        <w:rPr>
          <w:color w:val="auto"/>
          <w:sz w:val="24"/>
          <w:szCs w:val="24"/>
        </w:rPr>
        <w:t xml:space="preserve"> (Древний Самарканд). Воплощение мифологических и религиозно-нравственных представлений Китая в храме Неба в Пекине. Философия и мифология в садовом искусстве Яп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нии.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proofErr w:type="spellStart"/>
      <w:r w:rsidRPr="009769FC">
        <w:rPr>
          <w:color w:val="auto"/>
          <w:sz w:val="24"/>
          <w:szCs w:val="24"/>
        </w:rPr>
        <w:t>Монодический</w:t>
      </w:r>
      <w:proofErr w:type="spellEnd"/>
      <w:r w:rsidRPr="009769FC">
        <w:rPr>
          <w:color w:val="auto"/>
          <w:sz w:val="24"/>
          <w:szCs w:val="24"/>
        </w:rPr>
        <w:t xml:space="preserve"> склад средневековой музыкальной культуры. Художественные образы Дре</w:t>
      </w:r>
      <w:r w:rsidRPr="009769FC">
        <w:rPr>
          <w:color w:val="auto"/>
          <w:sz w:val="24"/>
          <w:szCs w:val="24"/>
        </w:rPr>
        <w:t>в</w:t>
      </w:r>
      <w:r w:rsidRPr="009769FC">
        <w:rPr>
          <w:color w:val="auto"/>
          <w:sz w:val="24"/>
          <w:szCs w:val="24"/>
        </w:rPr>
        <w:t>него мира, античности и средневековья в культуре последующих эпох.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Художественная культура Ренессанса. Возрождение в Италии. Воплощение идеалов Рене</w:t>
      </w:r>
      <w:r w:rsidRPr="009769FC">
        <w:rPr>
          <w:color w:val="auto"/>
          <w:sz w:val="24"/>
          <w:szCs w:val="24"/>
        </w:rPr>
        <w:t>с</w:t>
      </w:r>
      <w:r w:rsidRPr="009769FC">
        <w:rPr>
          <w:color w:val="auto"/>
          <w:sz w:val="24"/>
          <w:szCs w:val="24"/>
        </w:rPr>
        <w:t>санса в архитектуре Флоренции. Титаны Возрождения (Леонардо да Винчи, Рафаэль, Микела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 xml:space="preserve">джело, Тициан). Северное Возрождение: </w:t>
      </w:r>
      <w:proofErr w:type="spellStart"/>
      <w:r w:rsidRPr="009769FC">
        <w:rPr>
          <w:color w:val="auto"/>
          <w:sz w:val="24"/>
          <w:szCs w:val="24"/>
        </w:rPr>
        <w:t>Гентский</w:t>
      </w:r>
      <w:proofErr w:type="spellEnd"/>
      <w:r w:rsidRPr="009769FC">
        <w:rPr>
          <w:color w:val="auto"/>
          <w:sz w:val="24"/>
          <w:szCs w:val="24"/>
        </w:rPr>
        <w:t xml:space="preserve"> алтарь Я. </w:t>
      </w:r>
      <w:proofErr w:type="spellStart"/>
      <w:r w:rsidRPr="009769FC">
        <w:rPr>
          <w:color w:val="auto"/>
          <w:sz w:val="24"/>
          <w:szCs w:val="24"/>
        </w:rPr>
        <w:t>ван</w:t>
      </w:r>
      <w:proofErr w:type="spellEnd"/>
      <w:r w:rsidRPr="009769FC">
        <w:rPr>
          <w:color w:val="auto"/>
          <w:sz w:val="24"/>
          <w:szCs w:val="24"/>
        </w:rPr>
        <w:t xml:space="preserve"> </w:t>
      </w:r>
      <w:proofErr w:type="spellStart"/>
      <w:r w:rsidRPr="009769FC">
        <w:rPr>
          <w:color w:val="auto"/>
          <w:sz w:val="24"/>
          <w:szCs w:val="24"/>
        </w:rPr>
        <w:t>Эйка</w:t>
      </w:r>
      <w:proofErr w:type="spellEnd"/>
      <w:r w:rsidRPr="009769FC">
        <w:rPr>
          <w:color w:val="auto"/>
          <w:sz w:val="24"/>
          <w:szCs w:val="24"/>
        </w:rPr>
        <w:t xml:space="preserve">; мастерские гравюры </w:t>
      </w:r>
      <w:proofErr w:type="spellStart"/>
      <w:r w:rsidRPr="009769FC">
        <w:rPr>
          <w:color w:val="auto"/>
          <w:sz w:val="24"/>
          <w:szCs w:val="24"/>
        </w:rPr>
        <w:t>А.Дюрера</w:t>
      </w:r>
      <w:proofErr w:type="spellEnd"/>
      <w:r w:rsidRPr="009769FC">
        <w:rPr>
          <w:color w:val="auto"/>
          <w:sz w:val="24"/>
          <w:szCs w:val="24"/>
        </w:rPr>
        <w:t xml:space="preserve">, комплекс Фонтенбло. Роль полифонии в развитии светских и культовых музыкальных жанров. Театр </w:t>
      </w:r>
      <w:proofErr w:type="spellStart"/>
      <w:r w:rsidRPr="009769FC">
        <w:rPr>
          <w:color w:val="auto"/>
          <w:sz w:val="24"/>
          <w:szCs w:val="24"/>
        </w:rPr>
        <w:t>У.Шекспира</w:t>
      </w:r>
      <w:proofErr w:type="spellEnd"/>
      <w:r w:rsidRPr="009769FC">
        <w:rPr>
          <w:color w:val="auto"/>
          <w:sz w:val="24"/>
          <w:szCs w:val="24"/>
        </w:rPr>
        <w:t>. Историческое значение и вневременная художественная ценность идей Возрождения.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Художественная культура Нового времени. Стили и направления в искусстве Нового врем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ни. Изменение мировосприятия в эпоху барокко. Архитектурные ансамбли Рима (</w:t>
      </w:r>
      <w:proofErr w:type="spellStart"/>
      <w:r w:rsidRPr="009769FC">
        <w:rPr>
          <w:color w:val="auto"/>
          <w:sz w:val="24"/>
          <w:szCs w:val="24"/>
        </w:rPr>
        <w:t>Л.Бернини</w:t>
      </w:r>
      <w:proofErr w:type="spellEnd"/>
      <w:r w:rsidRPr="009769FC">
        <w:rPr>
          <w:color w:val="auto"/>
          <w:sz w:val="24"/>
          <w:szCs w:val="24"/>
        </w:rPr>
        <w:t>), П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тербурга и его окрестностей (Ф.-</w:t>
      </w:r>
      <w:proofErr w:type="spellStart"/>
      <w:r w:rsidRPr="009769FC">
        <w:rPr>
          <w:color w:val="auto"/>
          <w:sz w:val="24"/>
          <w:szCs w:val="24"/>
        </w:rPr>
        <w:t>Б.Растрелли</w:t>
      </w:r>
      <w:proofErr w:type="spellEnd"/>
      <w:r w:rsidRPr="009769FC">
        <w:rPr>
          <w:color w:val="auto"/>
          <w:sz w:val="24"/>
          <w:szCs w:val="24"/>
        </w:rPr>
        <w:t>); живопись (П.-</w:t>
      </w:r>
      <w:proofErr w:type="spellStart"/>
      <w:r w:rsidRPr="009769FC">
        <w:rPr>
          <w:color w:val="auto"/>
          <w:sz w:val="24"/>
          <w:szCs w:val="24"/>
        </w:rPr>
        <w:t>П.Рубенс</w:t>
      </w:r>
      <w:proofErr w:type="spellEnd"/>
      <w:r w:rsidRPr="009769FC">
        <w:rPr>
          <w:color w:val="auto"/>
          <w:sz w:val="24"/>
          <w:szCs w:val="24"/>
        </w:rPr>
        <w:t>). Реализм XVII в. в живоп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 xml:space="preserve">си (Рембрандт </w:t>
      </w:r>
      <w:proofErr w:type="spellStart"/>
      <w:r w:rsidRPr="009769FC">
        <w:rPr>
          <w:color w:val="auto"/>
          <w:sz w:val="24"/>
          <w:szCs w:val="24"/>
        </w:rPr>
        <w:t>ван</w:t>
      </w:r>
      <w:proofErr w:type="spellEnd"/>
      <w:r w:rsidRPr="009769FC">
        <w:rPr>
          <w:color w:val="auto"/>
          <w:sz w:val="24"/>
          <w:szCs w:val="24"/>
        </w:rPr>
        <w:t xml:space="preserve"> Рейн). Расцвет гомофонно-</w:t>
      </w:r>
      <w:proofErr w:type="spellStart"/>
      <w:r w:rsidRPr="009769FC">
        <w:rPr>
          <w:color w:val="auto"/>
          <w:sz w:val="24"/>
          <w:szCs w:val="24"/>
        </w:rPr>
        <w:t>гармоничес</w:t>
      </w:r>
      <w:proofErr w:type="spellEnd"/>
      <w:r w:rsidRPr="009769FC">
        <w:rPr>
          <w:color w:val="auto"/>
          <w:sz w:val="24"/>
          <w:szCs w:val="24"/>
        </w:rPr>
        <w:t>-кого стиля в опере барокко. Высший расцвет свободной полифонии (И.-</w:t>
      </w:r>
      <w:proofErr w:type="spellStart"/>
      <w:r w:rsidRPr="009769FC">
        <w:rPr>
          <w:color w:val="auto"/>
          <w:sz w:val="24"/>
          <w:szCs w:val="24"/>
        </w:rPr>
        <w:t>С.Бах</w:t>
      </w:r>
      <w:proofErr w:type="spellEnd"/>
      <w:r w:rsidRPr="009769FC">
        <w:rPr>
          <w:color w:val="auto"/>
          <w:sz w:val="24"/>
          <w:szCs w:val="24"/>
        </w:rPr>
        <w:t>).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Классицизм и ампир в архитектуре (ансамбли Парижа, Версаля, Петербурга). От классици</w:t>
      </w:r>
      <w:r w:rsidRPr="009769FC">
        <w:rPr>
          <w:color w:val="auto"/>
          <w:sz w:val="24"/>
          <w:szCs w:val="24"/>
        </w:rPr>
        <w:t>з</w:t>
      </w:r>
      <w:r w:rsidRPr="009769FC">
        <w:rPr>
          <w:color w:val="auto"/>
          <w:sz w:val="24"/>
          <w:szCs w:val="24"/>
        </w:rPr>
        <w:t>ма к академизму в живописи (</w:t>
      </w:r>
      <w:proofErr w:type="spellStart"/>
      <w:r w:rsidRPr="009769FC">
        <w:rPr>
          <w:color w:val="auto"/>
          <w:sz w:val="24"/>
          <w:szCs w:val="24"/>
        </w:rPr>
        <w:t>Н.Пуссен</w:t>
      </w:r>
      <w:proofErr w:type="spellEnd"/>
      <w:r w:rsidRPr="009769FC">
        <w:rPr>
          <w:color w:val="auto"/>
          <w:sz w:val="24"/>
          <w:szCs w:val="24"/>
        </w:rPr>
        <w:t>, Ж.-</w:t>
      </w:r>
      <w:proofErr w:type="spellStart"/>
      <w:r w:rsidRPr="009769FC">
        <w:rPr>
          <w:color w:val="auto"/>
          <w:sz w:val="24"/>
          <w:szCs w:val="24"/>
        </w:rPr>
        <w:t>Л.Давид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К.П.Брюллов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А.А.Иванов</w:t>
      </w:r>
      <w:proofErr w:type="spellEnd"/>
      <w:r w:rsidRPr="009769FC">
        <w:rPr>
          <w:color w:val="auto"/>
          <w:sz w:val="24"/>
          <w:szCs w:val="24"/>
        </w:rPr>
        <w:t>). Формирование классических жанров и принципов симфонизма в произведениях мастеров Венской классической школы (В.-</w:t>
      </w:r>
      <w:proofErr w:type="spellStart"/>
      <w:r w:rsidRPr="009769FC">
        <w:rPr>
          <w:color w:val="auto"/>
          <w:sz w:val="24"/>
          <w:szCs w:val="24"/>
        </w:rPr>
        <w:t>А.Моцарт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Л.ван</w:t>
      </w:r>
      <w:proofErr w:type="spellEnd"/>
      <w:r w:rsidRPr="009769FC">
        <w:rPr>
          <w:color w:val="auto"/>
          <w:sz w:val="24"/>
          <w:szCs w:val="24"/>
        </w:rPr>
        <w:t xml:space="preserve"> Бетховен).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Романтический идеал и его отображение в музыке (</w:t>
      </w:r>
      <w:proofErr w:type="spellStart"/>
      <w:r w:rsidRPr="009769FC">
        <w:rPr>
          <w:color w:val="auto"/>
          <w:sz w:val="24"/>
          <w:szCs w:val="24"/>
        </w:rPr>
        <w:t>Ф.Шуберт</w:t>
      </w:r>
      <w:proofErr w:type="spellEnd"/>
      <w:r w:rsidRPr="009769FC">
        <w:rPr>
          <w:color w:val="auto"/>
          <w:sz w:val="24"/>
          <w:szCs w:val="24"/>
        </w:rPr>
        <w:t>, Р. Вагнер) Романтизм в жив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писи (прерафаэлиты, </w:t>
      </w:r>
      <w:proofErr w:type="spellStart"/>
      <w:r w:rsidRPr="009769FC">
        <w:rPr>
          <w:color w:val="auto"/>
          <w:sz w:val="24"/>
          <w:szCs w:val="24"/>
        </w:rPr>
        <w:t>Ф.Гойя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Э.Делакруа</w:t>
      </w:r>
      <w:proofErr w:type="spellEnd"/>
      <w:r w:rsidRPr="009769FC">
        <w:rPr>
          <w:color w:val="auto"/>
          <w:sz w:val="24"/>
          <w:szCs w:val="24"/>
        </w:rPr>
        <w:t>, О. Кипренский). Зарождение русской классической м</w:t>
      </w:r>
      <w:r w:rsidRPr="009769FC">
        <w:rPr>
          <w:color w:val="auto"/>
          <w:sz w:val="24"/>
          <w:szCs w:val="24"/>
        </w:rPr>
        <w:t>у</w:t>
      </w:r>
      <w:r w:rsidRPr="009769FC">
        <w:rPr>
          <w:color w:val="auto"/>
          <w:sz w:val="24"/>
          <w:szCs w:val="24"/>
        </w:rPr>
        <w:t>зыкальной школы (</w:t>
      </w:r>
      <w:proofErr w:type="spellStart"/>
      <w:r w:rsidRPr="009769FC">
        <w:rPr>
          <w:color w:val="auto"/>
          <w:sz w:val="24"/>
          <w:szCs w:val="24"/>
        </w:rPr>
        <w:t>М.И.Глинка</w:t>
      </w:r>
      <w:proofErr w:type="spellEnd"/>
      <w:r w:rsidRPr="009769FC">
        <w:rPr>
          <w:color w:val="auto"/>
          <w:sz w:val="24"/>
          <w:szCs w:val="24"/>
        </w:rPr>
        <w:t>).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Социальная тематика в живописи реализма (</w:t>
      </w:r>
      <w:proofErr w:type="spellStart"/>
      <w:r w:rsidRPr="009769FC">
        <w:rPr>
          <w:color w:val="auto"/>
          <w:sz w:val="24"/>
          <w:szCs w:val="24"/>
        </w:rPr>
        <w:t>Г.Курбе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О.Домье</w:t>
      </w:r>
      <w:proofErr w:type="spellEnd"/>
      <w:r w:rsidRPr="009769FC">
        <w:rPr>
          <w:color w:val="auto"/>
          <w:sz w:val="24"/>
          <w:szCs w:val="24"/>
        </w:rPr>
        <w:t xml:space="preserve">, художники-передвижники – </w:t>
      </w:r>
      <w:proofErr w:type="spellStart"/>
      <w:r w:rsidRPr="009769FC">
        <w:rPr>
          <w:color w:val="auto"/>
          <w:sz w:val="24"/>
          <w:szCs w:val="24"/>
        </w:rPr>
        <w:t>И.Е.Репин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В.И.Суриков</w:t>
      </w:r>
      <w:proofErr w:type="spellEnd"/>
      <w:r w:rsidRPr="009769FC">
        <w:rPr>
          <w:color w:val="auto"/>
          <w:sz w:val="24"/>
          <w:szCs w:val="24"/>
        </w:rPr>
        <w:t>). Развитие русской музыки во второй половине XIX в. (</w:t>
      </w:r>
      <w:proofErr w:type="spellStart"/>
      <w:r w:rsidRPr="009769FC">
        <w:rPr>
          <w:color w:val="auto"/>
          <w:sz w:val="24"/>
          <w:szCs w:val="24"/>
        </w:rPr>
        <w:t>П.И.Чайковский</w:t>
      </w:r>
      <w:proofErr w:type="spellEnd"/>
      <w:r w:rsidRPr="009769FC">
        <w:rPr>
          <w:color w:val="auto"/>
          <w:sz w:val="24"/>
          <w:szCs w:val="24"/>
        </w:rPr>
        <w:t>).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Художественная культура конца  XIX – XX вв. Основные направления в живописи конца XIX в: импрессионизм (</w:t>
      </w:r>
      <w:proofErr w:type="spellStart"/>
      <w:r w:rsidRPr="009769FC">
        <w:rPr>
          <w:color w:val="auto"/>
          <w:sz w:val="24"/>
          <w:szCs w:val="24"/>
        </w:rPr>
        <w:t>К.Моне</w:t>
      </w:r>
      <w:proofErr w:type="spellEnd"/>
      <w:r w:rsidRPr="009769FC">
        <w:rPr>
          <w:color w:val="auto"/>
          <w:sz w:val="24"/>
          <w:szCs w:val="24"/>
        </w:rPr>
        <w:t xml:space="preserve">), постимпрессионизм (Ван Гог, </w:t>
      </w:r>
      <w:proofErr w:type="spellStart"/>
      <w:r w:rsidRPr="009769FC">
        <w:rPr>
          <w:color w:val="auto"/>
          <w:sz w:val="24"/>
          <w:szCs w:val="24"/>
        </w:rPr>
        <w:t>П.Сезанн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П.Гоген</w:t>
      </w:r>
      <w:proofErr w:type="spellEnd"/>
      <w:r w:rsidRPr="009769FC">
        <w:rPr>
          <w:color w:val="auto"/>
          <w:sz w:val="24"/>
          <w:szCs w:val="24"/>
        </w:rPr>
        <w:t>). Модерн в а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 xml:space="preserve">хитектуре (В. Орта, </w:t>
      </w:r>
      <w:proofErr w:type="spellStart"/>
      <w:r w:rsidRPr="009769FC">
        <w:rPr>
          <w:color w:val="auto"/>
          <w:sz w:val="24"/>
          <w:szCs w:val="24"/>
        </w:rPr>
        <w:t>А.Гауди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В.И.Шехтель</w:t>
      </w:r>
      <w:proofErr w:type="spellEnd"/>
      <w:r w:rsidRPr="009769FC">
        <w:rPr>
          <w:color w:val="auto"/>
          <w:sz w:val="24"/>
          <w:szCs w:val="24"/>
        </w:rPr>
        <w:t>). Символ и миф в живописи (</w:t>
      </w:r>
      <w:proofErr w:type="spellStart"/>
      <w:r w:rsidRPr="009769FC">
        <w:rPr>
          <w:color w:val="auto"/>
          <w:sz w:val="24"/>
          <w:szCs w:val="24"/>
        </w:rPr>
        <w:t>М.А.</w:t>
      </w:r>
      <w:proofErr w:type="gramStart"/>
      <w:r w:rsidRPr="009769FC">
        <w:rPr>
          <w:color w:val="auto"/>
          <w:sz w:val="24"/>
          <w:szCs w:val="24"/>
        </w:rPr>
        <w:t>Вру</w:t>
      </w:r>
      <w:proofErr w:type="spellEnd"/>
      <w:r w:rsidRPr="009769FC">
        <w:rPr>
          <w:color w:val="auto"/>
          <w:sz w:val="24"/>
          <w:szCs w:val="24"/>
        </w:rPr>
        <w:t>-бель</w:t>
      </w:r>
      <w:proofErr w:type="gramEnd"/>
      <w:r w:rsidRPr="009769FC">
        <w:rPr>
          <w:color w:val="auto"/>
          <w:sz w:val="24"/>
          <w:szCs w:val="24"/>
        </w:rPr>
        <w:t>) и музыке (</w:t>
      </w:r>
      <w:proofErr w:type="spellStart"/>
      <w:r w:rsidRPr="009769FC">
        <w:rPr>
          <w:color w:val="auto"/>
          <w:sz w:val="24"/>
          <w:szCs w:val="24"/>
        </w:rPr>
        <w:t>А.Н.Скрябин</w:t>
      </w:r>
      <w:proofErr w:type="spellEnd"/>
      <w:r w:rsidRPr="009769FC">
        <w:rPr>
          <w:color w:val="auto"/>
          <w:sz w:val="24"/>
          <w:szCs w:val="24"/>
        </w:rPr>
        <w:t>). Художественные течения модернизма в живописи XX в.: кубизм (</w:t>
      </w:r>
      <w:proofErr w:type="spellStart"/>
      <w:r w:rsidRPr="009769FC">
        <w:rPr>
          <w:color w:val="auto"/>
          <w:sz w:val="24"/>
          <w:szCs w:val="24"/>
        </w:rPr>
        <w:t>П.Пикассо</w:t>
      </w:r>
      <w:proofErr w:type="spellEnd"/>
      <w:r w:rsidRPr="009769FC">
        <w:rPr>
          <w:color w:val="auto"/>
          <w:sz w:val="24"/>
          <w:szCs w:val="24"/>
        </w:rPr>
        <w:t xml:space="preserve">), </w:t>
      </w:r>
      <w:proofErr w:type="spellStart"/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б</w:t>
      </w:r>
      <w:r w:rsidRPr="009769FC">
        <w:rPr>
          <w:color w:val="auto"/>
          <w:sz w:val="24"/>
          <w:szCs w:val="24"/>
        </w:rPr>
        <w:t>страктивизм</w:t>
      </w:r>
      <w:proofErr w:type="spellEnd"/>
      <w:r w:rsidRPr="009769FC">
        <w:rPr>
          <w:color w:val="auto"/>
          <w:sz w:val="24"/>
          <w:szCs w:val="24"/>
        </w:rPr>
        <w:t xml:space="preserve"> (</w:t>
      </w:r>
      <w:proofErr w:type="spellStart"/>
      <w:r w:rsidRPr="009769FC">
        <w:rPr>
          <w:color w:val="auto"/>
          <w:sz w:val="24"/>
          <w:szCs w:val="24"/>
        </w:rPr>
        <w:t>В.Кандинский</w:t>
      </w:r>
      <w:proofErr w:type="spellEnd"/>
      <w:r w:rsidRPr="009769FC">
        <w:rPr>
          <w:color w:val="auto"/>
          <w:sz w:val="24"/>
          <w:szCs w:val="24"/>
        </w:rPr>
        <w:t>), сюрреализм (</w:t>
      </w:r>
      <w:proofErr w:type="spellStart"/>
      <w:r w:rsidRPr="009769FC">
        <w:rPr>
          <w:color w:val="auto"/>
          <w:sz w:val="24"/>
          <w:szCs w:val="24"/>
        </w:rPr>
        <w:t>С.Дали</w:t>
      </w:r>
      <w:proofErr w:type="spellEnd"/>
      <w:r w:rsidRPr="009769FC">
        <w:rPr>
          <w:color w:val="auto"/>
          <w:sz w:val="24"/>
          <w:szCs w:val="24"/>
        </w:rPr>
        <w:t>). Архитектура XX в. (</w:t>
      </w:r>
      <w:proofErr w:type="spellStart"/>
      <w:r w:rsidRPr="009769FC">
        <w:rPr>
          <w:color w:val="auto"/>
          <w:sz w:val="24"/>
          <w:szCs w:val="24"/>
        </w:rPr>
        <w:t>В.Е.Татлин</w:t>
      </w:r>
      <w:proofErr w:type="spellEnd"/>
      <w:r w:rsidRPr="009769FC">
        <w:rPr>
          <w:color w:val="auto"/>
          <w:sz w:val="24"/>
          <w:szCs w:val="24"/>
        </w:rPr>
        <w:t xml:space="preserve">, Ш.-Э. </w:t>
      </w:r>
      <w:proofErr w:type="spellStart"/>
      <w:r w:rsidRPr="009769FC">
        <w:rPr>
          <w:color w:val="auto"/>
          <w:sz w:val="24"/>
          <w:szCs w:val="24"/>
        </w:rPr>
        <w:t>ле</w:t>
      </w:r>
      <w:proofErr w:type="spellEnd"/>
      <w:r w:rsidRPr="009769FC">
        <w:rPr>
          <w:color w:val="auto"/>
          <w:sz w:val="24"/>
          <w:szCs w:val="24"/>
        </w:rPr>
        <w:t xml:space="preserve"> Корбюзье, Ф.-</w:t>
      </w:r>
      <w:proofErr w:type="spellStart"/>
      <w:r w:rsidRPr="009769FC">
        <w:rPr>
          <w:color w:val="auto"/>
          <w:sz w:val="24"/>
          <w:szCs w:val="24"/>
        </w:rPr>
        <w:t>Л.Райт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О.Нимейер</w:t>
      </w:r>
      <w:proofErr w:type="spellEnd"/>
      <w:r w:rsidRPr="009769FC">
        <w:rPr>
          <w:color w:val="auto"/>
          <w:sz w:val="24"/>
          <w:szCs w:val="24"/>
        </w:rPr>
        <w:t>). Театральная культура XX в.: режиссерский театр (</w:t>
      </w:r>
      <w:proofErr w:type="spellStart"/>
      <w:r w:rsidRPr="009769FC">
        <w:rPr>
          <w:color w:val="auto"/>
          <w:sz w:val="24"/>
          <w:szCs w:val="24"/>
        </w:rPr>
        <w:t>К.С.Станиславский</w:t>
      </w:r>
      <w:proofErr w:type="spellEnd"/>
      <w:r w:rsidRPr="009769FC">
        <w:rPr>
          <w:color w:val="auto"/>
          <w:sz w:val="24"/>
          <w:szCs w:val="24"/>
        </w:rPr>
        <w:t xml:space="preserve"> и </w:t>
      </w:r>
      <w:proofErr w:type="spellStart"/>
      <w:r w:rsidRPr="009769FC">
        <w:rPr>
          <w:color w:val="auto"/>
          <w:sz w:val="24"/>
          <w:szCs w:val="24"/>
        </w:rPr>
        <w:t>В.И.Немирович</w:t>
      </w:r>
      <w:proofErr w:type="spellEnd"/>
      <w:r w:rsidRPr="009769FC">
        <w:rPr>
          <w:color w:val="auto"/>
          <w:sz w:val="24"/>
          <w:szCs w:val="24"/>
        </w:rPr>
        <w:t xml:space="preserve">-Данченко); эпический театр </w:t>
      </w:r>
      <w:proofErr w:type="spellStart"/>
      <w:r w:rsidRPr="009769FC">
        <w:rPr>
          <w:color w:val="auto"/>
          <w:sz w:val="24"/>
          <w:szCs w:val="24"/>
        </w:rPr>
        <w:t>Б.Брехта</w:t>
      </w:r>
      <w:proofErr w:type="spellEnd"/>
      <w:r w:rsidRPr="009769FC">
        <w:rPr>
          <w:color w:val="auto"/>
          <w:sz w:val="24"/>
          <w:szCs w:val="24"/>
        </w:rPr>
        <w:t>. Стилистическая ра</w:t>
      </w:r>
      <w:r w:rsidRPr="009769FC">
        <w:rPr>
          <w:color w:val="auto"/>
          <w:sz w:val="24"/>
          <w:szCs w:val="24"/>
        </w:rPr>
        <w:t>з</w:t>
      </w:r>
      <w:r w:rsidRPr="009769FC">
        <w:rPr>
          <w:color w:val="auto"/>
          <w:sz w:val="24"/>
          <w:szCs w:val="24"/>
        </w:rPr>
        <w:t>нородность в музыке XX в. (</w:t>
      </w:r>
      <w:proofErr w:type="spellStart"/>
      <w:r w:rsidRPr="009769FC">
        <w:rPr>
          <w:color w:val="auto"/>
          <w:sz w:val="24"/>
          <w:szCs w:val="24"/>
        </w:rPr>
        <w:t>С.С.</w:t>
      </w:r>
      <w:proofErr w:type="gramStart"/>
      <w:r w:rsidRPr="009769FC">
        <w:rPr>
          <w:color w:val="auto"/>
          <w:sz w:val="24"/>
          <w:szCs w:val="24"/>
        </w:rPr>
        <w:t>Про-кофьев</w:t>
      </w:r>
      <w:proofErr w:type="spellEnd"/>
      <w:proofErr w:type="gram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Д.Д.Шостакович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А.Г.Шнитке</w:t>
      </w:r>
      <w:proofErr w:type="spellEnd"/>
      <w:r w:rsidRPr="009769FC">
        <w:rPr>
          <w:color w:val="auto"/>
          <w:sz w:val="24"/>
          <w:szCs w:val="24"/>
        </w:rPr>
        <w:t>). Синтез искусств</w:t>
      </w:r>
      <w:proofErr w:type="gramStart"/>
      <w:r w:rsidRPr="009769FC">
        <w:rPr>
          <w:color w:val="auto"/>
          <w:sz w:val="24"/>
          <w:szCs w:val="24"/>
        </w:rPr>
        <w:t xml:space="preserve"> -- </w:t>
      </w:r>
      <w:proofErr w:type="gramEnd"/>
      <w:r w:rsidRPr="009769FC">
        <w:rPr>
          <w:color w:val="auto"/>
          <w:sz w:val="24"/>
          <w:szCs w:val="24"/>
        </w:rPr>
        <w:t>особенная черта культуры XX в.: кинематограф (</w:t>
      </w:r>
      <w:proofErr w:type="spellStart"/>
      <w:r w:rsidRPr="009769FC">
        <w:rPr>
          <w:color w:val="auto"/>
          <w:sz w:val="24"/>
          <w:szCs w:val="24"/>
        </w:rPr>
        <w:t>С.М.Эйзенштейн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Ф.Феллини</w:t>
      </w:r>
      <w:proofErr w:type="spellEnd"/>
      <w:r w:rsidRPr="009769FC">
        <w:rPr>
          <w:color w:val="auto"/>
          <w:sz w:val="24"/>
          <w:szCs w:val="24"/>
        </w:rPr>
        <w:t>), виды и жанры т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левидения, дизайн компьютерная графика и анимация, мюзикл (Э.-Л. </w:t>
      </w:r>
      <w:proofErr w:type="spellStart"/>
      <w:r w:rsidRPr="009769FC">
        <w:rPr>
          <w:color w:val="auto"/>
          <w:sz w:val="24"/>
          <w:szCs w:val="24"/>
        </w:rPr>
        <w:t>Уэббер</w:t>
      </w:r>
      <w:proofErr w:type="spellEnd"/>
      <w:r w:rsidRPr="009769FC">
        <w:rPr>
          <w:color w:val="auto"/>
          <w:sz w:val="24"/>
          <w:szCs w:val="24"/>
        </w:rPr>
        <w:t>). Рок-музыка (</w:t>
      </w:r>
      <w:proofErr w:type="spellStart"/>
      <w:r w:rsidRPr="009769FC">
        <w:rPr>
          <w:color w:val="auto"/>
          <w:sz w:val="24"/>
          <w:szCs w:val="24"/>
        </w:rPr>
        <w:t>Би</w:t>
      </w:r>
      <w:r w:rsidRPr="009769FC">
        <w:rPr>
          <w:color w:val="auto"/>
          <w:sz w:val="24"/>
          <w:szCs w:val="24"/>
        </w:rPr>
        <w:t>т</w:t>
      </w:r>
      <w:r w:rsidRPr="009769FC">
        <w:rPr>
          <w:color w:val="auto"/>
          <w:sz w:val="24"/>
          <w:szCs w:val="24"/>
        </w:rPr>
        <w:t>тлз</w:t>
      </w:r>
      <w:proofErr w:type="spellEnd"/>
      <w:r w:rsidRPr="009769FC">
        <w:rPr>
          <w:color w:val="auto"/>
          <w:sz w:val="24"/>
          <w:szCs w:val="24"/>
        </w:rPr>
        <w:t xml:space="preserve">, </w:t>
      </w:r>
      <w:proofErr w:type="spellStart"/>
      <w:r w:rsidRPr="009769FC">
        <w:rPr>
          <w:color w:val="auto"/>
          <w:sz w:val="24"/>
          <w:szCs w:val="24"/>
        </w:rPr>
        <w:t>Пинк</w:t>
      </w:r>
      <w:proofErr w:type="spellEnd"/>
      <w:r w:rsidRPr="009769FC">
        <w:rPr>
          <w:color w:val="auto"/>
          <w:sz w:val="24"/>
          <w:szCs w:val="24"/>
        </w:rPr>
        <w:t xml:space="preserve"> </w:t>
      </w:r>
      <w:proofErr w:type="spellStart"/>
      <w:r w:rsidRPr="009769FC">
        <w:rPr>
          <w:color w:val="auto"/>
          <w:sz w:val="24"/>
          <w:szCs w:val="24"/>
        </w:rPr>
        <w:t>Флойд</w:t>
      </w:r>
      <w:proofErr w:type="spellEnd"/>
      <w:r w:rsidRPr="009769FC">
        <w:rPr>
          <w:color w:val="auto"/>
          <w:sz w:val="24"/>
          <w:szCs w:val="24"/>
        </w:rPr>
        <w:t xml:space="preserve">); электронная музыка (Ж.-М. </w:t>
      </w:r>
      <w:proofErr w:type="spellStart"/>
      <w:r w:rsidRPr="009769FC">
        <w:rPr>
          <w:color w:val="auto"/>
          <w:sz w:val="24"/>
          <w:szCs w:val="24"/>
        </w:rPr>
        <w:t>Жарр</w:t>
      </w:r>
      <w:proofErr w:type="spellEnd"/>
      <w:r w:rsidRPr="009769FC">
        <w:rPr>
          <w:color w:val="auto"/>
          <w:sz w:val="24"/>
          <w:szCs w:val="24"/>
        </w:rPr>
        <w:t>). Массовое искусство.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Культурные традиции родного края.</w:t>
      </w:r>
    </w:p>
    <w:p w:rsidR="00136B6C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 xml:space="preserve">Содержание дисциплины «Технология» 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Учебный процесс на занятиях по технологии строится на основе изучения организации пр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:rsidR="00136B6C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Производство, труд и технологии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Технология как часть общечеловеческой культуры. Влияние технологий на общественное развитие. Взаимосвязь и взаимообусловленность технологий, организации производства и хара</w:t>
      </w:r>
      <w:r w:rsidRPr="009769FC">
        <w:rPr>
          <w:color w:val="auto"/>
          <w:sz w:val="24"/>
          <w:szCs w:val="24"/>
        </w:rPr>
        <w:t>к</w:t>
      </w:r>
      <w:r w:rsidRPr="009769FC">
        <w:rPr>
          <w:color w:val="auto"/>
          <w:sz w:val="24"/>
          <w:szCs w:val="24"/>
        </w:rPr>
        <w:t>тера труда.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Единый тарифно-</w:t>
      </w:r>
      <w:proofErr w:type="spellStart"/>
      <w:r w:rsidRPr="009769FC">
        <w:rPr>
          <w:color w:val="auto"/>
          <w:sz w:val="24"/>
          <w:szCs w:val="24"/>
        </w:rPr>
        <w:t>квали</w:t>
      </w:r>
      <w:proofErr w:type="spellEnd"/>
      <w:r w:rsidRPr="009769FC">
        <w:rPr>
          <w:color w:val="auto"/>
          <w:sz w:val="24"/>
          <w:szCs w:val="24"/>
        </w:rPr>
        <w:t>-</w:t>
      </w:r>
      <w:proofErr w:type="spellStart"/>
      <w:r w:rsidRPr="009769FC">
        <w:rPr>
          <w:color w:val="auto"/>
          <w:sz w:val="24"/>
          <w:szCs w:val="24"/>
        </w:rPr>
        <w:t>фикационный</w:t>
      </w:r>
      <w:proofErr w:type="spellEnd"/>
      <w:r w:rsidRPr="009769FC">
        <w:rPr>
          <w:color w:val="auto"/>
          <w:sz w:val="24"/>
          <w:szCs w:val="24"/>
        </w:rPr>
        <w:t xml:space="preserve"> справочник работ и профессий (ЕТКС).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Выявление способов снижения негативного влияния производства на окружающую среду: применение экологически чистых и безотходных технологий; утилизация отходов; рациональное размещение производства.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Овладение основами культуры труда: научная организация труда; трудовая и технологич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ская дисциплина; безопасность труда и средства ее обеспечения; эстетика труда; этика взаимоо</w:t>
      </w:r>
      <w:r w:rsidRPr="009769FC">
        <w:rPr>
          <w:color w:val="auto"/>
          <w:sz w:val="24"/>
          <w:szCs w:val="24"/>
        </w:rPr>
        <w:t>т</w:t>
      </w:r>
      <w:r w:rsidRPr="009769FC">
        <w:rPr>
          <w:color w:val="auto"/>
          <w:sz w:val="24"/>
          <w:szCs w:val="24"/>
        </w:rPr>
        <w:t>ношений в трудовом коллективе; формы творчества в труде.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Взаимозависимость рынка товаров и услуг, технологий производства, уровня развития науки и техники: научные открытия и новые направления в технологиях созидательной деятельности; введение в производство новых продуктов, современных технологий.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Технология проектирования и создания</w:t>
      </w:r>
      <w:r w:rsidRPr="009769FC">
        <w:rPr>
          <w:color w:val="auto"/>
          <w:sz w:val="24"/>
          <w:szCs w:val="24"/>
        </w:rPr>
        <w:br/>
        <w:t>материальных объектов или услуг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Моделирование функци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 xml:space="preserve">нальных, эргономических и эстетических качеств объекта труда. Выбор технологий, средств и способов реализации проекта. 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Поиск источников информации для выполнения проекта с использованием ЭВМ. Примен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ние основных методов творческого решения практических задач для создания продуктов труда. Документальное представление проектируемого продукта труда с использованием ЭВМ. Выбор способов защиты интеллектуальной собственности. 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Организация рабочих мест и технологического процесса создания продукта труда. Выполн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ние операций по созданию продукта труда. Контроль промежуточных этапов деятельности. 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Оценка качества материального объекта или услуги, технологического процесса и результ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тов проектной деятельности. Оформление и презентация проекта и результатов труда.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Учебный проект по технологии проектирования и создания материальных объектов и услуг.</w:t>
      </w:r>
    </w:p>
    <w:p w:rsidR="00136B6C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Профессиональное самоопределение и карьера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Изучение рынка труда и профессий: конъюнктура рынка труда и профессий, спрос и пре</w:t>
      </w:r>
      <w:r w:rsidRPr="009769FC">
        <w:rPr>
          <w:color w:val="auto"/>
          <w:sz w:val="24"/>
          <w:szCs w:val="24"/>
        </w:rPr>
        <w:t>д</w:t>
      </w:r>
      <w:r w:rsidRPr="009769FC">
        <w:rPr>
          <w:color w:val="auto"/>
          <w:sz w:val="24"/>
          <w:szCs w:val="24"/>
        </w:rPr>
        <w:t>ложения работодателей на различные виды профессионального труда, средства получения инфо</w:t>
      </w:r>
      <w:r w:rsidRPr="009769FC">
        <w:rPr>
          <w:color w:val="auto"/>
          <w:sz w:val="24"/>
          <w:szCs w:val="24"/>
        </w:rPr>
        <w:t>р</w:t>
      </w:r>
      <w:r w:rsidRPr="009769FC">
        <w:rPr>
          <w:color w:val="auto"/>
          <w:sz w:val="24"/>
          <w:szCs w:val="24"/>
        </w:rPr>
        <w:t>мации о рынке труда и путях профессионального образования.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Виды и формы получения профессионального образования. Региональный рынок образов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 xml:space="preserve">тельных услуг. Центры </w:t>
      </w:r>
      <w:proofErr w:type="spellStart"/>
      <w:r w:rsidRPr="009769FC">
        <w:rPr>
          <w:color w:val="auto"/>
          <w:sz w:val="24"/>
          <w:szCs w:val="24"/>
        </w:rPr>
        <w:t>профконсультационной</w:t>
      </w:r>
      <w:proofErr w:type="spellEnd"/>
      <w:r w:rsidRPr="009769FC">
        <w:rPr>
          <w:color w:val="auto"/>
          <w:sz w:val="24"/>
          <w:szCs w:val="24"/>
        </w:rPr>
        <w:t xml:space="preserve"> помощи. Поиск источников информации о рынке образовательных услуг. Планирование путей получения образования, профессионального и сл</w:t>
      </w:r>
      <w:r w:rsidRPr="009769FC">
        <w:rPr>
          <w:color w:val="auto"/>
          <w:sz w:val="24"/>
          <w:szCs w:val="24"/>
        </w:rPr>
        <w:t>у</w:t>
      </w:r>
      <w:r w:rsidRPr="009769FC">
        <w:rPr>
          <w:color w:val="auto"/>
          <w:sz w:val="24"/>
          <w:szCs w:val="24"/>
        </w:rPr>
        <w:t>жебного роста. Возможности квалификационного и служебного роста. Характер профессионал</w:t>
      </w:r>
      <w:r w:rsidRPr="009769FC">
        <w:rPr>
          <w:color w:val="auto"/>
          <w:sz w:val="24"/>
          <w:szCs w:val="24"/>
        </w:rPr>
        <w:t>ь</w:t>
      </w:r>
      <w:r w:rsidRPr="009769FC">
        <w:rPr>
          <w:color w:val="auto"/>
          <w:sz w:val="24"/>
          <w:szCs w:val="24"/>
        </w:rPr>
        <w:t>ного образования и профессиональная мобильность.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Сопоставление профессиональных планов с состоянием здоровья, образовательным поте</w:t>
      </w:r>
      <w:r w:rsidRPr="009769FC">
        <w:rPr>
          <w:color w:val="auto"/>
          <w:sz w:val="24"/>
          <w:szCs w:val="24"/>
        </w:rPr>
        <w:t>н</w:t>
      </w:r>
      <w:r w:rsidRPr="009769FC">
        <w:rPr>
          <w:color w:val="auto"/>
          <w:sz w:val="24"/>
          <w:szCs w:val="24"/>
        </w:rPr>
        <w:t xml:space="preserve">циалом, личностными особенностями. Подготовка резюме и формы </w:t>
      </w:r>
      <w:proofErr w:type="spellStart"/>
      <w:r w:rsidRPr="009769FC">
        <w:rPr>
          <w:color w:val="auto"/>
          <w:sz w:val="24"/>
          <w:szCs w:val="24"/>
        </w:rPr>
        <w:t>самопрезентации</w:t>
      </w:r>
      <w:proofErr w:type="spellEnd"/>
      <w:r w:rsidRPr="009769FC">
        <w:rPr>
          <w:color w:val="auto"/>
          <w:sz w:val="24"/>
          <w:szCs w:val="24"/>
        </w:rPr>
        <w:t xml:space="preserve"> для получ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ния профессионального образования или трудоустройства.</w:t>
      </w:r>
    </w:p>
    <w:p w:rsidR="00136B6C" w:rsidRPr="009769FC" w:rsidRDefault="00136B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Выполнение проекта по уточнению профессиональных намерений.</w:t>
      </w:r>
    </w:p>
    <w:p w:rsidR="00FD1A87" w:rsidRPr="009769FC" w:rsidRDefault="00FD1A87" w:rsidP="009769FC">
      <w:pPr>
        <w:pStyle w:val="afb"/>
        <w:rPr>
          <w:b/>
          <w:color w:val="auto"/>
          <w:sz w:val="24"/>
          <w:szCs w:val="24"/>
        </w:rPr>
      </w:pP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>Содержание дисциплины «Основы безопасности жизнедеятельности»</w:t>
      </w:r>
      <w:r w:rsidR="003F7470" w:rsidRPr="009769FC">
        <w:rPr>
          <w:b/>
          <w:color w:val="auto"/>
          <w:sz w:val="24"/>
          <w:szCs w:val="24"/>
        </w:rPr>
        <w:t xml:space="preserve">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Сохранение здоровья и обеспечение личной безопасности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Здоровый образ жизни как основа личного здоровья и безопасной жизнедеятельности. Фа</w:t>
      </w:r>
      <w:r w:rsidRPr="009769FC">
        <w:rPr>
          <w:color w:val="auto"/>
          <w:sz w:val="24"/>
          <w:szCs w:val="24"/>
        </w:rPr>
        <w:t>к</w:t>
      </w:r>
      <w:r w:rsidRPr="009769FC">
        <w:rPr>
          <w:color w:val="auto"/>
          <w:sz w:val="24"/>
          <w:szCs w:val="24"/>
        </w:rPr>
        <w:t>торы, влияющие на укрепление здоровья. Факторы, разрушающие здоровье.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Репродуктивное здоровье. Правила личной гигиены. Беременность и гигиена беременности. Уход за младенцем.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</w:t>
      </w:r>
      <w:r w:rsidRPr="009769FC">
        <w:rPr>
          <w:color w:val="auto"/>
          <w:sz w:val="24"/>
          <w:szCs w:val="24"/>
        </w:rPr>
        <w:t>с</w:t>
      </w:r>
      <w:r w:rsidRPr="009769FC">
        <w:rPr>
          <w:color w:val="auto"/>
          <w:sz w:val="24"/>
          <w:szCs w:val="24"/>
        </w:rPr>
        <w:t>сажа сердца.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Государственная система обеспечения безопасности населения 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Основные положения Концепции национальной безопасности Российской Федерации.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proofErr w:type="gramStart"/>
      <w:r w:rsidRPr="009769FC">
        <w:rPr>
          <w:color w:val="auto"/>
          <w:sz w:val="24"/>
          <w:szCs w:val="24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мическое загрязнение местности) и социального (терроризм, вооруженные конфликты) характера.</w:t>
      </w:r>
      <w:proofErr w:type="gramEnd"/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lastRenderedPageBreak/>
        <w:t>Правила безопасного поведения человека при угрозе террористического акта и захвате в к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 xml:space="preserve">честве заложника. Меры безопасности населения, оказавшегося на территории военных действий.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Государственные службы по охране здоровья и обеспечения безопасности населения.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Основы обороны государства и воинская обязанность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Защита Отечества – долг и обязанность граждан России. Основы законодательства Росси</w:t>
      </w:r>
      <w:r w:rsidRPr="009769FC">
        <w:rPr>
          <w:color w:val="auto"/>
          <w:sz w:val="24"/>
          <w:szCs w:val="24"/>
        </w:rPr>
        <w:t>й</w:t>
      </w:r>
      <w:r w:rsidRPr="009769FC">
        <w:rPr>
          <w:color w:val="auto"/>
          <w:sz w:val="24"/>
          <w:szCs w:val="24"/>
        </w:rPr>
        <w:t>ской Федерации об обороне государства и воинской обязанности граждан.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Вооруженные Силы Российской Федерации – основа обороны государства. История созд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ния Вооруженных Сил. Виды Вооруженных Сил. Рода войск.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>дицинское освидетельствование. Призыв на военную службу.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Общие обязанности и права военнослужащих. 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Порядок и особенности прохождения военной службы по призыву и контракту. Альтерн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тивная гражданская служба.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Государственная и военная символика Российской Федерации, традиции и ритуалы Воор</w:t>
      </w:r>
      <w:r w:rsidRPr="009769FC">
        <w:rPr>
          <w:color w:val="auto"/>
          <w:sz w:val="24"/>
          <w:szCs w:val="24"/>
        </w:rPr>
        <w:t>у</w:t>
      </w:r>
      <w:r w:rsidRPr="009769FC">
        <w:rPr>
          <w:color w:val="auto"/>
          <w:sz w:val="24"/>
          <w:szCs w:val="24"/>
        </w:rPr>
        <w:t>женных Сил Российской Федерации.</w:t>
      </w:r>
    </w:p>
    <w:p w:rsidR="00FD1A87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FD1A87" w:rsidRPr="009769FC" w:rsidRDefault="00FD1A87" w:rsidP="009769FC">
      <w:pPr>
        <w:pStyle w:val="afb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>Содержание дисциплины «Физическая культура»</w:t>
      </w:r>
      <w:r w:rsidR="003F7470" w:rsidRPr="009769FC">
        <w:rPr>
          <w:b/>
          <w:color w:val="auto"/>
          <w:sz w:val="24"/>
          <w:szCs w:val="24"/>
        </w:rPr>
        <w:t xml:space="preserve"> </w:t>
      </w:r>
    </w:p>
    <w:p w:rsidR="0024096C" w:rsidRPr="009769FC" w:rsidRDefault="00FD1A87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Физическая культура и основы здорового образа жизни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фессиональных заболеваний и вредных привычек, поддержании репродуктивной функции.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Оздоровительные мероприятия по восстановлению организма и повышению работоспосо</w:t>
      </w:r>
      <w:r w:rsidRPr="009769FC">
        <w:rPr>
          <w:color w:val="auto"/>
          <w:sz w:val="24"/>
          <w:szCs w:val="24"/>
        </w:rPr>
        <w:t>б</w:t>
      </w:r>
      <w:r w:rsidRPr="009769FC">
        <w:rPr>
          <w:color w:val="auto"/>
          <w:sz w:val="24"/>
          <w:szCs w:val="24"/>
        </w:rPr>
        <w:t xml:space="preserve">ности: гимнастика при занятиях умственной и физической деятельностью; сеансы аутотренинга, релаксации и самомассажа, банные процедуры.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Особенности соревновательной деятельности в массовых видах спорта; индивидуальная по</w:t>
      </w:r>
      <w:r w:rsidRPr="009769FC">
        <w:rPr>
          <w:color w:val="auto"/>
          <w:sz w:val="24"/>
          <w:szCs w:val="24"/>
        </w:rPr>
        <w:t>д</w:t>
      </w:r>
      <w:r w:rsidRPr="009769FC">
        <w:rPr>
          <w:color w:val="auto"/>
          <w:sz w:val="24"/>
          <w:szCs w:val="24"/>
        </w:rPr>
        <w:t xml:space="preserve">готовка и требования безопасности. 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Физкультурно-оздоровительная</w:t>
      </w:r>
      <w:r w:rsidR="00FD1A87" w:rsidRPr="009769FC">
        <w:rPr>
          <w:color w:val="auto"/>
          <w:sz w:val="24"/>
          <w:szCs w:val="24"/>
        </w:rPr>
        <w:t xml:space="preserve"> </w:t>
      </w:r>
      <w:r w:rsidRPr="009769FC">
        <w:rPr>
          <w:color w:val="auto"/>
          <w:sz w:val="24"/>
          <w:szCs w:val="24"/>
        </w:rPr>
        <w:t>деятельность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Оздоровительные системы физического воспитания.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Ритмическая гимнастика: индивидуально подобранные композиции из упражнений, выпо</w:t>
      </w:r>
      <w:r w:rsidRPr="009769FC">
        <w:rPr>
          <w:color w:val="auto"/>
          <w:sz w:val="24"/>
          <w:szCs w:val="24"/>
        </w:rPr>
        <w:t>л</w:t>
      </w:r>
      <w:r w:rsidRPr="009769FC">
        <w:rPr>
          <w:color w:val="auto"/>
          <w:sz w:val="24"/>
          <w:szCs w:val="24"/>
        </w:rPr>
        <w:t>няемых с разной амплитудой, траекторией, ритмом, темпом, пространственной точностью.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Атлетическая гимнастика: индивидуально подобранные комплексы упражнений с дополн</w:t>
      </w:r>
      <w:r w:rsidRPr="009769FC">
        <w:rPr>
          <w:color w:val="auto"/>
          <w:sz w:val="24"/>
          <w:szCs w:val="24"/>
        </w:rPr>
        <w:t>и</w:t>
      </w:r>
      <w:r w:rsidRPr="009769FC">
        <w:rPr>
          <w:color w:val="auto"/>
          <w:sz w:val="24"/>
          <w:szCs w:val="24"/>
        </w:rPr>
        <w:t>тельным отягощением локального и избирательного воздействия на основные мышечные группы.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Индивидуально-ориентированные </w:t>
      </w:r>
      <w:proofErr w:type="spellStart"/>
      <w:r w:rsidRPr="009769FC">
        <w:rPr>
          <w:color w:val="auto"/>
          <w:sz w:val="24"/>
          <w:szCs w:val="24"/>
        </w:rPr>
        <w:t>здоровьесберегающие</w:t>
      </w:r>
      <w:proofErr w:type="spellEnd"/>
      <w:r w:rsidRPr="009769FC">
        <w:rPr>
          <w:color w:val="auto"/>
          <w:sz w:val="24"/>
          <w:szCs w:val="24"/>
        </w:rPr>
        <w:t xml:space="preserve"> технологии: гимнастика при у</w:t>
      </w:r>
      <w:r w:rsidRPr="009769FC">
        <w:rPr>
          <w:color w:val="auto"/>
          <w:sz w:val="24"/>
          <w:szCs w:val="24"/>
        </w:rPr>
        <w:t>м</w:t>
      </w:r>
      <w:r w:rsidRPr="009769FC">
        <w:rPr>
          <w:color w:val="auto"/>
          <w:sz w:val="24"/>
          <w:szCs w:val="24"/>
        </w:rPr>
        <w:t>ственной и физической деятельности; комплексы упражнений адаптивной физической культуры; оздоровительные ходьба и бег.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Спортивно-оздоровительная деятельность</w:t>
      </w:r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proofErr w:type="gramStart"/>
      <w:r w:rsidRPr="009769FC">
        <w:rPr>
          <w:color w:val="auto"/>
          <w:sz w:val="24"/>
          <w:szCs w:val="24"/>
        </w:rPr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совершенствование технических приемов и командно-тактических действий в спортивных играх (баскетболе, волейболе, футболе, мини-футболе); те</w:t>
      </w:r>
      <w:r w:rsidRPr="009769FC">
        <w:rPr>
          <w:color w:val="auto"/>
          <w:sz w:val="24"/>
          <w:szCs w:val="24"/>
        </w:rPr>
        <w:t>х</w:t>
      </w:r>
      <w:r w:rsidRPr="009769FC">
        <w:rPr>
          <w:color w:val="auto"/>
          <w:sz w:val="24"/>
          <w:szCs w:val="24"/>
        </w:rPr>
        <w:t>нической и тактической подготовки в национальных видах спорта.</w:t>
      </w:r>
      <w:proofErr w:type="gramEnd"/>
    </w:p>
    <w:p w:rsidR="0024096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Прикладная физическая подготовка</w:t>
      </w:r>
    </w:p>
    <w:p w:rsidR="0081432C" w:rsidRPr="009769FC" w:rsidRDefault="0024096C" w:rsidP="009769FC">
      <w:pPr>
        <w:pStyle w:val="afb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Приемы защиты и самообороны из атлетических единоборств. Страховка. Полосы препя</w:t>
      </w:r>
      <w:r w:rsidRPr="009769FC">
        <w:rPr>
          <w:color w:val="auto"/>
          <w:sz w:val="24"/>
          <w:szCs w:val="24"/>
        </w:rPr>
        <w:t>т</w:t>
      </w:r>
      <w:r w:rsidRPr="009769FC">
        <w:rPr>
          <w:color w:val="auto"/>
          <w:sz w:val="24"/>
          <w:szCs w:val="24"/>
        </w:rPr>
        <w:t>ствий. Кросс по пересеченной местности с элементами спортивного ориентирования; передвиж</w:t>
      </w:r>
      <w:r w:rsidRPr="009769FC">
        <w:rPr>
          <w:color w:val="auto"/>
          <w:sz w:val="24"/>
          <w:szCs w:val="24"/>
        </w:rPr>
        <w:t>е</w:t>
      </w:r>
      <w:r w:rsidRPr="009769FC">
        <w:rPr>
          <w:color w:val="auto"/>
          <w:sz w:val="24"/>
          <w:szCs w:val="24"/>
        </w:rPr>
        <w:t xml:space="preserve">ние различными способами с грузом на плечах по возвышающейся над землей опоре; плавание на груди, спине, боку с грузом в руке. </w:t>
      </w:r>
    </w:p>
    <w:p w:rsidR="0081432C" w:rsidRPr="009769FC" w:rsidRDefault="0081432C" w:rsidP="009769FC">
      <w:pPr>
        <w:pStyle w:val="afb"/>
        <w:rPr>
          <w:color w:val="auto"/>
          <w:sz w:val="24"/>
          <w:szCs w:val="24"/>
        </w:rPr>
      </w:pPr>
    </w:p>
    <w:p w:rsidR="00A41F5E" w:rsidRPr="009769FC" w:rsidRDefault="00D15B3F" w:rsidP="009769FC">
      <w:pPr>
        <w:pStyle w:val="afb"/>
        <w:ind w:firstLine="0"/>
        <w:rPr>
          <w:b/>
          <w:color w:val="auto"/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>3</w:t>
      </w:r>
      <w:r w:rsidR="00A41F5E" w:rsidRPr="009769FC">
        <w:rPr>
          <w:b/>
          <w:color w:val="auto"/>
          <w:sz w:val="24"/>
          <w:szCs w:val="24"/>
        </w:rPr>
        <w:t>.Организационный раздел</w:t>
      </w:r>
    </w:p>
    <w:p w:rsidR="00237521" w:rsidRPr="009769FC" w:rsidRDefault="00237521" w:rsidP="009769FC">
      <w:pPr>
        <w:pStyle w:val="afb"/>
        <w:ind w:firstLine="0"/>
        <w:rPr>
          <w:sz w:val="24"/>
          <w:szCs w:val="24"/>
        </w:rPr>
      </w:pPr>
      <w:r w:rsidRPr="009769FC">
        <w:rPr>
          <w:b/>
          <w:color w:val="auto"/>
          <w:sz w:val="24"/>
          <w:szCs w:val="24"/>
        </w:rPr>
        <w:t>3.1.</w:t>
      </w:r>
      <w:r w:rsidRPr="009769FC">
        <w:rPr>
          <w:sz w:val="24"/>
          <w:szCs w:val="24"/>
        </w:rPr>
        <w:t>Календарный учебный график на 201</w:t>
      </w:r>
      <w:r w:rsidR="004535CE">
        <w:rPr>
          <w:sz w:val="24"/>
          <w:szCs w:val="24"/>
        </w:rPr>
        <w:t>6</w:t>
      </w:r>
      <w:r w:rsidRPr="009769FC">
        <w:rPr>
          <w:sz w:val="24"/>
          <w:szCs w:val="24"/>
        </w:rPr>
        <w:t>/201</w:t>
      </w:r>
      <w:r w:rsidR="004535CE">
        <w:rPr>
          <w:sz w:val="24"/>
          <w:szCs w:val="24"/>
        </w:rPr>
        <w:t>7</w:t>
      </w:r>
      <w:r w:rsidRPr="009769FC">
        <w:rPr>
          <w:sz w:val="24"/>
          <w:szCs w:val="24"/>
        </w:rPr>
        <w:t xml:space="preserve"> учебный год</w:t>
      </w:r>
    </w:p>
    <w:p w:rsidR="00202837" w:rsidRPr="009769FC" w:rsidRDefault="00202837" w:rsidP="009769FC">
      <w:pPr>
        <w:spacing w:line="240" w:lineRule="auto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lastRenderedPageBreak/>
        <w:t>Пояснительная записка</w:t>
      </w:r>
    </w:p>
    <w:p w:rsidR="00202837" w:rsidRPr="009769FC" w:rsidRDefault="00202837" w:rsidP="009769FC">
      <w:pPr>
        <w:spacing w:line="240" w:lineRule="auto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>к годовому календарному учебному графику</w:t>
      </w:r>
    </w:p>
    <w:p w:rsidR="00202837" w:rsidRPr="009769FC" w:rsidRDefault="00202837" w:rsidP="009769FC">
      <w:pPr>
        <w:spacing w:line="240" w:lineRule="auto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>на 201</w:t>
      </w:r>
      <w:r w:rsidR="004535CE">
        <w:rPr>
          <w:b/>
          <w:sz w:val="24"/>
          <w:szCs w:val="24"/>
        </w:rPr>
        <w:t>6</w:t>
      </w:r>
      <w:r w:rsidRPr="009769FC">
        <w:rPr>
          <w:b/>
          <w:sz w:val="24"/>
          <w:szCs w:val="24"/>
        </w:rPr>
        <w:t>-201</w:t>
      </w:r>
      <w:r w:rsidR="004535CE">
        <w:rPr>
          <w:b/>
          <w:sz w:val="24"/>
          <w:szCs w:val="24"/>
        </w:rPr>
        <w:t>7</w:t>
      </w:r>
      <w:r w:rsidRPr="009769FC">
        <w:rPr>
          <w:b/>
          <w:sz w:val="24"/>
          <w:szCs w:val="24"/>
        </w:rPr>
        <w:t xml:space="preserve"> учебный год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Годовой календарный учебный график МБОУ СОШ д.Султанбеково на 201</w:t>
      </w:r>
      <w:r w:rsidR="004535CE">
        <w:rPr>
          <w:sz w:val="24"/>
          <w:szCs w:val="24"/>
        </w:rPr>
        <w:t>6</w:t>
      </w:r>
      <w:r w:rsidRPr="009769FC">
        <w:rPr>
          <w:sz w:val="24"/>
          <w:szCs w:val="24"/>
        </w:rPr>
        <w:t>-20</w:t>
      </w:r>
      <w:r w:rsidR="004535CE">
        <w:rPr>
          <w:sz w:val="24"/>
          <w:szCs w:val="24"/>
        </w:rPr>
        <w:t>17</w:t>
      </w:r>
      <w:r w:rsidRPr="009769FC">
        <w:rPr>
          <w:sz w:val="24"/>
          <w:szCs w:val="24"/>
        </w:rPr>
        <w:t xml:space="preserve"> учебный год является одним из основных документов, регламентирующих организацию образовательного процесса. 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Годовой календарный учебный график МБОУ СОШ д.Султанбеково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202837" w:rsidRPr="009769FC" w:rsidRDefault="00202837" w:rsidP="009769FC">
      <w:pPr>
        <w:spacing w:line="240" w:lineRule="auto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>Нормативная база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Нормативную базу Годового календарного учебного графика образовательного учреждения составляют:</w:t>
      </w:r>
    </w:p>
    <w:p w:rsidR="00202837" w:rsidRPr="009769FC" w:rsidRDefault="00202837" w:rsidP="009769FC">
      <w:pPr>
        <w:numPr>
          <w:ilvl w:val="0"/>
          <w:numId w:val="23"/>
        </w:numPr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 xml:space="preserve">Закон Российской Федерации «Об образовании» </w:t>
      </w:r>
    </w:p>
    <w:p w:rsidR="00202837" w:rsidRPr="009769FC" w:rsidRDefault="00202837" w:rsidP="009769FC">
      <w:pPr>
        <w:numPr>
          <w:ilvl w:val="0"/>
          <w:numId w:val="23"/>
        </w:numPr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Типовое положение об образовательном учреждении от 19.03.2001г. №196 (с изменениями 2010г.);</w:t>
      </w:r>
    </w:p>
    <w:p w:rsidR="00202837" w:rsidRPr="009769FC" w:rsidRDefault="00202837" w:rsidP="009769FC">
      <w:pPr>
        <w:numPr>
          <w:ilvl w:val="0"/>
          <w:numId w:val="23"/>
        </w:numPr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Гигиенические требования к условиям обучения в образовательных учреждениях. СанПиН 2.4.2.2821-10,</w:t>
      </w:r>
    </w:p>
    <w:p w:rsidR="00202837" w:rsidRPr="009769FC" w:rsidRDefault="00202837" w:rsidP="009769FC">
      <w:pPr>
        <w:numPr>
          <w:ilvl w:val="0"/>
          <w:numId w:val="23"/>
        </w:numPr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Устав МБОУ СОШ д.Султанбеково</w:t>
      </w:r>
    </w:p>
    <w:p w:rsidR="00202837" w:rsidRPr="009769FC" w:rsidRDefault="00202837" w:rsidP="009769FC">
      <w:pPr>
        <w:numPr>
          <w:ilvl w:val="0"/>
          <w:numId w:val="23"/>
        </w:numPr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Лицензия МБОУ СОШ д.Султанбеково</w:t>
      </w:r>
    </w:p>
    <w:p w:rsidR="00202837" w:rsidRPr="009769FC" w:rsidRDefault="00202837" w:rsidP="009769FC">
      <w:pPr>
        <w:numPr>
          <w:ilvl w:val="0"/>
          <w:numId w:val="23"/>
        </w:numPr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Свидетельство о государственной аккредитации.</w:t>
      </w:r>
    </w:p>
    <w:p w:rsidR="00202837" w:rsidRPr="009769FC" w:rsidRDefault="00202837" w:rsidP="009769FC">
      <w:pPr>
        <w:numPr>
          <w:ilvl w:val="0"/>
          <w:numId w:val="23"/>
        </w:numPr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 xml:space="preserve">Решение Педагогического совета </w:t>
      </w:r>
    </w:p>
    <w:p w:rsidR="00202837" w:rsidRPr="009769FC" w:rsidRDefault="00202837" w:rsidP="009769FC">
      <w:pPr>
        <w:spacing w:line="240" w:lineRule="auto"/>
        <w:rPr>
          <w:b/>
          <w:sz w:val="24"/>
          <w:szCs w:val="24"/>
        </w:rPr>
      </w:pPr>
      <w:r w:rsidRPr="009769FC">
        <w:rPr>
          <w:sz w:val="24"/>
          <w:szCs w:val="24"/>
        </w:rPr>
        <w:br w:type="page"/>
      </w:r>
      <w:r w:rsidRPr="009769FC">
        <w:rPr>
          <w:b/>
          <w:sz w:val="24"/>
          <w:szCs w:val="24"/>
        </w:rPr>
        <w:lastRenderedPageBreak/>
        <w:t>Годовой календарный учебный график.</w:t>
      </w:r>
    </w:p>
    <w:p w:rsidR="00202837" w:rsidRPr="009769FC" w:rsidRDefault="00202837" w:rsidP="009769FC">
      <w:pPr>
        <w:pStyle w:val="ab"/>
        <w:numPr>
          <w:ilvl w:val="0"/>
          <w:numId w:val="29"/>
        </w:numPr>
        <w:spacing w:line="240" w:lineRule="auto"/>
        <w:ind w:left="0" w:firstLine="0"/>
        <w:rPr>
          <w:b/>
          <w:sz w:val="24"/>
        </w:rPr>
      </w:pPr>
      <w:r w:rsidRPr="009769FC">
        <w:rPr>
          <w:b/>
          <w:sz w:val="24"/>
        </w:rPr>
        <w:t xml:space="preserve">Продолжительность учебного года: 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Начало учебного года – 01.09.201</w:t>
      </w:r>
      <w:r w:rsidR="004535CE">
        <w:rPr>
          <w:sz w:val="24"/>
          <w:szCs w:val="24"/>
        </w:rPr>
        <w:t>6</w:t>
      </w:r>
      <w:r w:rsidRPr="009769FC">
        <w:rPr>
          <w:sz w:val="24"/>
          <w:szCs w:val="24"/>
        </w:rPr>
        <w:t xml:space="preserve"> года; первый учебный день - 1 сентября 201</w:t>
      </w:r>
      <w:r w:rsidR="004535CE">
        <w:rPr>
          <w:sz w:val="24"/>
          <w:szCs w:val="24"/>
        </w:rPr>
        <w:t>6</w:t>
      </w:r>
      <w:r w:rsidRPr="009769FC">
        <w:rPr>
          <w:sz w:val="24"/>
          <w:szCs w:val="24"/>
        </w:rPr>
        <w:t xml:space="preserve"> года.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Школа работает в режиме шестидневной рабочей недели во 2-11-х классах, в 1-х класса</w:t>
      </w:r>
      <w:proofErr w:type="gramStart"/>
      <w:r w:rsidRPr="009769FC">
        <w:rPr>
          <w:sz w:val="24"/>
          <w:szCs w:val="24"/>
        </w:rPr>
        <w:t>х-</w:t>
      </w:r>
      <w:proofErr w:type="gramEnd"/>
      <w:r w:rsidRPr="009769FC">
        <w:rPr>
          <w:sz w:val="24"/>
          <w:szCs w:val="24"/>
        </w:rPr>
        <w:t xml:space="preserve"> пятидневная рабочая неделя.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Продолжительность учебного года:</w:t>
      </w:r>
    </w:p>
    <w:p w:rsidR="00202837" w:rsidRPr="009769FC" w:rsidRDefault="00202837" w:rsidP="009769FC">
      <w:pPr>
        <w:numPr>
          <w:ilvl w:val="1"/>
          <w:numId w:val="27"/>
        </w:numPr>
        <w:tabs>
          <w:tab w:val="clear" w:pos="1440"/>
        </w:tabs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 xml:space="preserve">в 1-х классах – 33 недели </w:t>
      </w:r>
    </w:p>
    <w:p w:rsidR="00202837" w:rsidRPr="009769FC" w:rsidRDefault="00202837" w:rsidP="009769FC">
      <w:pPr>
        <w:numPr>
          <w:ilvl w:val="1"/>
          <w:numId w:val="27"/>
        </w:numPr>
        <w:tabs>
          <w:tab w:val="clear" w:pos="1440"/>
        </w:tabs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во 2-11 классах – 34 недели без учета государственной (итоговой) аттестации выпускников (в 9,11 классах).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Окончание учебного года: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-</w:t>
      </w:r>
      <w:r w:rsidRPr="009769FC">
        <w:rPr>
          <w:sz w:val="24"/>
          <w:szCs w:val="24"/>
        </w:rPr>
        <w:tab/>
        <w:t>в 2-8,10 классах -  31 мая 201</w:t>
      </w:r>
      <w:r w:rsidR="004535CE">
        <w:rPr>
          <w:sz w:val="24"/>
          <w:szCs w:val="24"/>
        </w:rPr>
        <w:t>7</w:t>
      </w:r>
      <w:r w:rsidRPr="009769FC">
        <w:rPr>
          <w:sz w:val="24"/>
          <w:szCs w:val="24"/>
        </w:rPr>
        <w:t xml:space="preserve"> года;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-</w:t>
      </w:r>
      <w:r w:rsidRPr="009769FC">
        <w:rPr>
          <w:sz w:val="24"/>
          <w:szCs w:val="24"/>
        </w:rPr>
        <w:tab/>
        <w:t>в  1,9,11(12) классах  –   25 мая 201</w:t>
      </w:r>
      <w:r w:rsidR="004535CE">
        <w:rPr>
          <w:sz w:val="24"/>
          <w:szCs w:val="24"/>
        </w:rPr>
        <w:t>7</w:t>
      </w:r>
      <w:r w:rsidRPr="009769FC">
        <w:rPr>
          <w:sz w:val="24"/>
          <w:szCs w:val="24"/>
        </w:rPr>
        <w:t xml:space="preserve"> года.</w:t>
      </w:r>
    </w:p>
    <w:p w:rsidR="00202837" w:rsidRPr="009769FC" w:rsidRDefault="00202837" w:rsidP="009769FC">
      <w:pPr>
        <w:spacing w:line="240" w:lineRule="auto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>2.</w:t>
      </w:r>
      <w:r w:rsidRPr="009769FC">
        <w:rPr>
          <w:b/>
          <w:sz w:val="24"/>
          <w:szCs w:val="24"/>
        </w:rPr>
        <w:tab/>
        <w:t>Сменность учебных занятий в 201</w:t>
      </w:r>
      <w:r w:rsidR="004535CE">
        <w:rPr>
          <w:b/>
          <w:sz w:val="24"/>
          <w:szCs w:val="24"/>
        </w:rPr>
        <w:t>6</w:t>
      </w:r>
      <w:r w:rsidRPr="009769FC">
        <w:rPr>
          <w:b/>
          <w:sz w:val="24"/>
          <w:szCs w:val="24"/>
        </w:rPr>
        <w:t>-201</w:t>
      </w:r>
      <w:r w:rsidR="004535CE">
        <w:rPr>
          <w:b/>
          <w:sz w:val="24"/>
          <w:szCs w:val="24"/>
        </w:rPr>
        <w:t>7</w:t>
      </w:r>
      <w:r w:rsidRPr="009769FC">
        <w:rPr>
          <w:b/>
          <w:sz w:val="24"/>
          <w:szCs w:val="24"/>
        </w:rPr>
        <w:t xml:space="preserve"> учебном году: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-</w:t>
      </w:r>
      <w:r w:rsidRPr="009769FC">
        <w:rPr>
          <w:sz w:val="24"/>
          <w:szCs w:val="24"/>
        </w:rPr>
        <w:tab/>
        <w:t xml:space="preserve">в 1-11 классах проводить в первую смену; </w:t>
      </w:r>
    </w:p>
    <w:p w:rsidR="00202837" w:rsidRPr="009769FC" w:rsidRDefault="00202837" w:rsidP="009769FC">
      <w:pPr>
        <w:pStyle w:val="ab"/>
        <w:numPr>
          <w:ilvl w:val="0"/>
          <w:numId w:val="28"/>
        </w:numPr>
        <w:spacing w:line="240" w:lineRule="auto"/>
        <w:ind w:left="0" w:firstLine="0"/>
        <w:rPr>
          <w:b/>
          <w:sz w:val="24"/>
        </w:rPr>
      </w:pPr>
      <w:r w:rsidRPr="009769FC">
        <w:rPr>
          <w:b/>
          <w:sz w:val="24"/>
        </w:rPr>
        <w:t>Распределение учебных недель в 201</w:t>
      </w:r>
      <w:r w:rsidR="004535CE">
        <w:rPr>
          <w:b/>
          <w:sz w:val="24"/>
        </w:rPr>
        <w:t>6</w:t>
      </w:r>
      <w:r w:rsidRPr="009769FC">
        <w:rPr>
          <w:b/>
          <w:sz w:val="24"/>
        </w:rPr>
        <w:t>-201</w:t>
      </w:r>
      <w:r w:rsidR="004535CE">
        <w:rPr>
          <w:b/>
          <w:sz w:val="24"/>
        </w:rPr>
        <w:t>7</w:t>
      </w:r>
      <w:r w:rsidRPr="009769FC">
        <w:rPr>
          <w:b/>
          <w:sz w:val="24"/>
        </w:rPr>
        <w:t xml:space="preserve"> учебном году по четвертям:</w:t>
      </w:r>
    </w:p>
    <w:p w:rsidR="00202837" w:rsidRPr="009769FC" w:rsidRDefault="00202837" w:rsidP="009769FC">
      <w:pPr>
        <w:pStyle w:val="ab"/>
        <w:spacing w:line="240" w:lineRule="auto"/>
        <w:ind w:left="0"/>
        <w:rPr>
          <w:b/>
          <w:sz w:val="24"/>
        </w:rPr>
      </w:pPr>
      <w:r w:rsidRPr="009769FC">
        <w:rPr>
          <w:b/>
          <w:sz w:val="24"/>
        </w:rPr>
        <w:t>Для 1-9 классов</w:t>
      </w:r>
    </w:p>
    <w:p w:rsidR="00202837" w:rsidRPr="009769FC" w:rsidRDefault="00202837" w:rsidP="009769FC">
      <w:pPr>
        <w:numPr>
          <w:ilvl w:val="1"/>
          <w:numId w:val="24"/>
        </w:numPr>
        <w:tabs>
          <w:tab w:val="clear" w:pos="540"/>
          <w:tab w:val="num" w:pos="0"/>
          <w:tab w:val="left" w:pos="567"/>
        </w:tabs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1 учебная четверть – с 01 сентября по 30 октября 201</w:t>
      </w:r>
      <w:r w:rsidR="004535CE">
        <w:rPr>
          <w:sz w:val="24"/>
          <w:szCs w:val="24"/>
        </w:rPr>
        <w:t>6</w:t>
      </w:r>
      <w:r w:rsidRPr="009769FC">
        <w:rPr>
          <w:sz w:val="24"/>
          <w:szCs w:val="24"/>
        </w:rPr>
        <w:t xml:space="preserve"> года;</w:t>
      </w:r>
    </w:p>
    <w:p w:rsidR="00202837" w:rsidRPr="009769FC" w:rsidRDefault="00202837" w:rsidP="009769FC">
      <w:pPr>
        <w:numPr>
          <w:ilvl w:val="1"/>
          <w:numId w:val="24"/>
        </w:numPr>
        <w:tabs>
          <w:tab w:val="clear" w:pos="540"/>
          <w:tab w:val="num" w:pos="0"/>
          <w:tab w:val="left" w:pos="567"/>
        </w:tabs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2 учебная четверть – с 05 ноября по 29 декабря 201</w:t>
      </w:r>
      <w:r w:rsidR="004535CE">
        <w:rPr>
          <w:sz w:val="24"/>
          <w:szCs w:val="24"/>
        </w:rPr>
        <w:t>6</w:t>
      </w:r>
      <w:r w:rsidRPr="009769FC">
        <w:rPr>
          <w:sz w:val="24"/>
          <w:szCs w:val="24"/>
        </w:rPr>
        <w:t xml:space="preserve"> года;</w:t>
      </w:r>
    </w:p>
    <w:p w:rsidR="00202837" w:rsidRPr="009769FC" w:rsidRDefault="00202837" w:rsidP="009769FC">
      <w:pPr>
        <w:numPr>
          <w:ilvl w:val="1"/>
          <w:numId w:val="24"/>
        </w:numPr>
        <w:tabs>
          <w:tab w:val="clear" w:pos="540"/>
          <w:tab w:val="num" w:pos="0"/>
          <w:tab w:val="left" w:pos="567"/>
        </w:tabs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3 учебная четверть – с  14 января по 24 марта 201</w:t>
      </w:r>
      <w:r w:rsidR="004535CE">
        <w:rPr>
          <w:sz w:val="24"/>
          <w:szCs w:val="24"/>
        </w:rPr>
        <w:t>7</w:t>
      </w:r>
      <w:r w:rsidRPr="009769FC">
        <w:rPr>
          <w:sz w:val="24"/>
          <w:szCs w:val="24"/>
        </w:rPr>
        <w:t xml:space="preserve"> года;</w:t>
      </w:r>
    </w:p>
    <w:p w:rsidR="00202837" w:rsidRPr="009769FC" w:rsidRDefault="00202837" w:rsidP="009769FC">
      <w:pPr>
        <w:spacing w:line="240" w:lineRule="auto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>Для 2-8,10 классов</w:t>
      </w:r>
    </w:p>
    <w:p w:rsidR="00202837" w:rsidRPr="009769FC" w:rsidRDefault="00202837" w:rsidP="009769FC">
      <w:pPr>
        <w:numPr>
          <w:ilvl w:val="1"/>
          <w:numId w:val="24"/>
        </w:numPr>
        <w:tabs>
          <w:tab w:val="clear" w:pos="540"/>
          <w:tab w:val="num" w:pos="0"/>
          <w:tab w:val="left" w:pos="567"/>
        </w:tabs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4 учебная четверть – с 4апреля по 31 мая 201</w:t>
      </w:r>
      <w:r w:rsidR="004535CE">
        <w:rPr>
          <w:sz w:val="24"/>
          <w:szCs w:val="24"/>
        </w:rPr>
        <w:t>7</w:t>
      </w:r>
      <w:r w:rsidRPr="009769FC">
        <w:rPr>
          <w:sz w:val="24"/>
          <w:szCs w:val="24"/>
        </w:rPr>
        <w:t xml:space="preserve"> года.</w:t>
      </w:r>
    </w:p>
    <w:p w:rsidR="00202837" w:rsidRPr="009769FC" w:rsidRDefault="00202837" w:rsidP="009769FC">
      <w:pPr>
        <w:spacing w:line="240" w:lineRule="auto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>Для 1,9, 11-х классов</w:t>
      </w:r>
    </w:p>
    <w:p w:rsidR="00202837" w:rsidRPr="009769FC" w:rsidRDefault="00202837" w:rsidP="009769FC">
      <w:pPr>
        <w:tabs>
          <w:tab w:val="left" w:pos="567"/>
        </w:tabs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с 1 апреля по 25 мая 201</w:t>
      </w:r>
      <w:r w:rsidR="004535CE">
        <w:rPr>
          <w:sz w:val="24"/>
          <w:szCs w:val="24"/>
        </w:rPr>
        <w:t>7</w:t>
      </w:r>
      <w:r w:rsidRPr="009769FC">
        <w:rPr>
          <w:sz w:val="24"/>
          <w:szCs w:val="24"/>
        </w:rPr>
        <w:t xml:space="preserve"> года</w:t>
      </w:r>
    </w:p>
    <w:p w:rsidR="00202837" w:rsidRPr="009769FC" w:rsidRDefault="00202837" w:rsidP="009769FC">
      <w:pPr>
        <w:pStyle w:val="ab"/>
        <w:numPr>
          <w:ilvl w:val="0"/>
          <w:numId w:val="28"/>
        </w:numPr>
        <w:spacing w:line="240" w:lineRule="auto"/>
        <w:ind w:left="0" w:firstLine="0"/>
        <w:rPr>
          <w:b/>
          <w:sz w:val="24"/>
        </w:rPr>
      </w:pPr>
      <w:r w:rsidRPr="009769FC">
        <w:rPr>
          <w:b/>
          <w:sz w:val="24"/>
        </w:rPr>
        <w:t>Продолжительность каникул в течение учебного года:</w:t>
      </w:r>
    </w:p>
    <w:p w:rsidR="00202837" w:rsidRPr="009769FC" w:rsidRDefault="00202837" w:rsidP="009769FC">
      <w:pPr>
        <w:pStyle w:val="ab"/>
        <w:numPr>
          <w:ilvl w:val="0"/>
          <w:numId w:val="25"/>
        </w:numPr>
        <w:spacing w:line="240" w:lineRule="auto"/>
        <w:ind w:left="0" w:firstLine="0"/>
        <w:rPr>
          <w:sz w:val="24"/>
        </w:rPr>
      </w:pPr>
      <w:r w:rsidRPr="009769FC">
        <w:rPr>
          <w:sz w:val="24"/>
        </w:rPr>
        <w:t>осенние каникулы</w:t>
      </w:r>
      <w:r w:rsidRPr="009769FC">
        <w:rPr>
          <w:b/>
          <w:sz w:val="24"/>
        </w:rPr>
        <w:t xml:space="preserve"> –</w:t>
      </w:r>
      <w:r w:rsidRPr="009769FC">
        <w:rPr>
          <w:sz w:val="24"/>
        </w:rPr>
        <w:t xml:space="preserve">  с31.10.1</w:t>
      </w:r>
      <w:r w:rsidR="004535CE">
        <w:rPr>
          <w:sz w:val="24"/>
        </w:rPr>
        <w:t>6</w:t>
      </w:r>
      <w:r w:rsidRPr="009769FC">
        <w:rPr>
          <w:sz w:val="24"/>
        </w:rPr>
        <w:t xml:space="preserve"> г. – 04.11.1</w:t>
      </w:r>
      <w:r w:rsidR="004535CE">
        <w:rPr>
          <w:sz w:val="24"/>
        </w:rPr>
        <w:t>6</w:t>
      </w:r>
      <w:r w:rsidRPr="009769FC">
        <w:rPr>
          <w:sz w:val="24"/>
        </w:rPr>
        <w:t xml:space="preserve"> г.</w:t>
      </w:r>
    </w:p>
    <w:p w:rsidR="00202837" w:rsidRPr="009769FC" w:rsidRDefault="00202837" w:rsidP="009769FC">
      <w:pPr>
        <w:pStyle w:val="ab"/>
        <w:numPr>
          <w:ilvl w:val="0"/>
          <w:numId w:val="25"/>
        </w:numPr>
        <w:spacing w:line="240" w:lineRule="auto"/>
        <w:ind w:left="0" w:firstLine="0"/>
        <w:rPr>
          <w:sz w:val="24"/>
        </w:rPr>
      </w:pPr>
      <w:r w:rsidRPr="009769FC">
        <w:rPr>
          <w:sz w:val="24"/>
        </w:rPr>
        <w:t>зимние каникулы–  с 30.12.1</w:t>
      </w:r>
      <w:r w:rsidR="004535CE">
        <w:rPr>
          <w:sz w:val="24"/>
        </w:rPr>
        <w:t>6</w:t>
      </w:r>
      <w:r w:rsidRPr="009769FC">
        <w:rPr>
          <w:sz w:val="24"/>
        </w:rPr>
        <w:t xml:space="preserve"> г. – 13.01.1</w:t>
      </w:r>
      <w:r w:rsidR="004535CE">
        <w:rPr>
          <w:sz w:val="24"/>
        </w:rPr>
        <w:t>7</w:t>
      </w:r>
      <w:r w:rsidRPr="009769FC">
        <w:rPr>
          <w:sz w:val="24"/>
        </w:rPr>
        <w:t xml:space="preserve"> г.</w:t>
      </w:r>
    </w:p>
    <w:p w:rsidR="00202837" w:rsidRPr="009769FC" w:rsidRDefault="00202837" w:rsidP="009769FC">
      <w:pPr>
        <w:pStyle w:val="ab"/>
        <w:numPr>
          <w:ilvl w:val="0"/>
          <w:numId w:val="25"/>
        </w:numPr>
        <w:spacing w:line="240" w:lineRule="auto"/>
        <w:ind w:left="0" w:firstLine="0"/>
        <w:rPr>
          <w:sz w:val="24"/>
        </w:rPr>
      </w:pPr>
      <w:r w:rsidRPr="009769FC">
        <w:rPr>
          <w:sz w:val="24"/>
        </w:rPr>
        <w:t>весенние каникулы –  с 25.03.1</w:t>
      </w:r>
      <w:r w:rsidR="004535CE">
        <w:rPr>
          <w:sz w:val="24"/>
        </w:rPr>
        <w:t>7</w:t>
      </w:r>
      <w:r w:rsidRPr="009769FC">
        <w:rPr>
          <w:sz w:val="24"/>
        </w:rPr>
        <w:t xml:space="preserve"> г. – 03.04.1</w:t>
      </w:r>
      <w:r w:rsidR="004535CE">
        <w:rPr>
          <w:sz w:val="24"/>
        </w:rPr>
        <w:t>7</w:t>
      </w:r>
      <w:r w:rsidRPr="009769FC">
        <w:rPr>
          <w:sz w:val="24"/>
        </w:rPr>
        <w:t xml:space="preserve"> г.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 xml:space="preserve">Для учащихся 1-х классов установить дополнительные недельные  каникулы </w:t>
      </w:r>
    </w:p>
    <w:p w:rsidR="00202837" w:rsidRPr="009769FC" w:rsidRDefault="00202837" w:rsidP="009769FC">
      <w:pPr>
        <w:pStyle w:val="ab"/>
        <w:numPr>
          <w:ilvl w:val="0"/>
          <w:numId w:val="28"/>
        </w:numPr>
        <w:spacing w:line="240" w:lineRule="auto"/>
        <w:ind w:left="0" w:firstLine="0"/>
        <w:rPr>
          <w:b/>
          <w:sz w:val="24"/>
        </w:rPr>
      </w:pPr>
      <w:r w:rsidRPr="009769FC">
        <w:rPr>
          <w:b/>
          <w:sz w:val="24"/>
        </w:rPr>
        <w:t>Промежуточная аттестация учащихся:</w:t>
      </w:r>
    </w:p>
    <w:p w:rsidR="00202837" w:rsidRPr="009769FC" w:rsidRDefault="00202837" w:rsidP="009769FC">
      <w:pPr>
        <w:pStyle w:val="ab"/>
        <w:spacing w:line="240" w:lineRule="auto"/>
        <w:ind w:left="0"/>
        <w:rPr>
          <w:sz w:val="24"/>
        </w:rPr>
      </w:pPr>
      <w:r w:rsidRPr="009769FC">
        <w:rPr>
          <w:sz w:val="24"/>
        </w:rPr>
        <w:t>-</w:t>
      </w:r>
      <w:r w:rsidRPr="009769FC">
        <w:rPr>
          <w:sz w:val="24"/>
        </w:rPr>
        <w:tab/>
        <w:t>во 2-8-х классах проводить по итогам каждой четверти</w:t>
      </w:r>
    </w:p>
    <w:p w:rsidR="00202837" w:rsidRPr="009769FC" w:rsidRDefault="00202837" w:rsidP="009769FC">
      <w:pPr>
        <w:pStyle w:val="ab"/>
        <w:spacing w:line="240" w:lineRule="auto"/>
        <w:ind w:left="0"/>
        <w:rPr>
          <w:sz w:val="24"/>
        </w:rPr>
      </w:pPr>
      <w:r w:rsidRPr="009769FC">
        <w:rPr>
          <w:sz w:val="24"/>
        </w:rPr>
        <w:t>-</w:t>
      </w:r>
      <w:r w:rsidRPr="009769FC">
        <w:rPr>
          <w:sz w:val="24"/>
        </w:rPr>
        <w:tab/>
        <w:t>в 10-11 классах - по итогам полугодия.</w:t>
      </w:r>
    </w:p>
    <w:p w:rsidR="00202837" w:rsidRPr="009769FC" w:rsidRDefault="00202837" w:rsidP="009769FC">
      <w:pPr>
        <w:pStyle w:val="6"/>
        <w:keepNext/>
        <w:numPr>
          <w:ilvl w:val="0"/>
          <w:numId w:val="28"/>
        </w:numPr>
        <w:spacing w:before="0" w:after="0" w:line="240" w:lineRule="auto"/>
        <w:ind w:left="0" w:firstLine="0"/>
        <w:rPr>
          <w:b w:val="0"/>
          <w:bCs w:val="0"/>
          <w:sz w:val="24"/>
          <w:szCs w:val="24"/>
        </w:rPr>
      </w:pPr>
      <w:r w:rsidRPr="009769FC">
        <w:rPr>
          <w:bCs w:val="0"/>
          <w:sz w:val="24"/>
          <w:szCs w:val="24"/>
        </w:rPr>
        <w:t xml:space="preserve">В оздоровительных целях </w:t>
      </w:r>
      <w:r w:rsidRPr="009769FC">
        <w:rPr>
          <w:b w:val="0"/>
          <w:bCs w:val="0"/>
          <w:sz w:val="24"/>
          <w:szCs w:val="24"/>
        </w:rPr>
        <w:t>и для облегчения процесса адаптации детей к требованиям о</w:t>
      </w:r>
      <w:r w:rsidRPr="009769FC">
        <w:rPr>
          <w:b w:val="0"/>
          <w:bCs w:val="0"/>
          <w:sz w:val="24"/>
          <w:szCs w:val="24"/>
        </w:rPr>
        <w:t>б</w:t>
      </w:r>
      <w:r w:rsidRPr="009769FC">
        <w:rPr>
          <w:b w:val="0"/>
          <w:bCs w:val="0"/>
          <w:sz w:val="24"/>
          <w:szCs w:val="24"/>
        </w:rPr>
        <w:t>разовательного учреждения в 1-х классах применять «ступенчатый» метод  постепенного наращ</w:t>
      </w:r>
      <w:r w:rsidRPr="009769FC">
        <w:rPr>
          <w:b w:val="0"/>
          <w:bCs w:val="0"/>
          <w:sz w:val="24"/>
          <w:szCs w:val="24"/>
        </w:rPr>
        <w:t>и</w:t>
      </w:r>
      <w:r w:rsidRPr="009769FC">
        <w:rPr>
          <w:b w:val="0"/>
          <w:bCs w:val="0"/>
          <w:sz w:val="24"/>
          <w:szCs w:val="24"/>
        </w:rPr>
        <w:t>вания учебной нагрузки:</w:t>
      </w:r>
    </w:p>
    <w:p w:rsidR="00202837" w:rsidRPr="009769FC" w:rsidRDefault="00202837" w:rsidP="009769FC">
      <w:pPr>
        <w:numPr>
          <w:ilvl w:val="0"/>
          <w:numId w:val="26"/>
        </w:numPr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 xml:space="preserve">1 полугодие  - продолжительность урока 35 минут каждый; </w:t>
      </w:r>
    </w:p>
    <w:p w:rsidR="00202837" w:rsidRPr="009769FC" w:rsidRDefault="00202837" w:rsidP="009769FC">
      <w:pPr>
        <w:numPr>
          <w:ilvl w:val="0"/>
          <w:numId w:val="26"/>
        </w:numPr>
        <w:spacing w:line="240" w:lineRule="auto"/>
        <w:ind w:left="0" w:firstLine="0"/>
        <w:rPr>
          <w:sz w:val="24"/>
          <w:szCs w:val="24"/>
        </w:rPr>
      </w:pPr>
      <w:r w:rsidRPr="009769FC">
        <w:rPr>
          <w:sz w:val="24"/>
          <w:szCs w:val="24"/>
        </w:rPr>
        <w:t>2 полугодие - по 45 минут каждый.</w:t>
      </w:r>
    </w:p>
    <w:p w:rsidR="00202837" w:rsidRPr="009769FC" w:rsidRDefault="00202837" w:rsidP="009769FC">
      <w:pPr>
        <w:pStyle w:val="ab"/>
        <w:numPr>
          <w:ilvl w:val="0"/>
          <w:numId w:val="28"/>
        </w:numPr>
        <w:spacing w:line="240" w:lineRule="auto"/>
        <w:ind w:hanging="720"/>
        <w:rPr>
          <w:b/>
          <w:sz w:val="24"/>
        </w:rPr>
      </w:pPr>
      <w:r w:rsidRPr="009769FC">
        <w:rPr>
          <w:b/>
          <w:sz w:val="24"/>
        </w:rPr>
        <w:t>Расписание  учебных занятий и звонков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Учебные занятия в образовательном учреждении начинаются не ранее  9.00 часов, без пров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дения нулевых уроков, заканчиваются не позднее 15.25 часов.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Расписание звонков: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276"/>
        <w:gridCol w:w="4819"/>
      </w:tblGrid>
      <w:tr w:rsidR="00202837" w:rsidRPr="009769FC" w:rsidTr="009D2FE9">
        <w:tc>
          <w:tcPr>
            <w:tcW w:w="5529" w:type="dxa"/>
            <w:gridSpan w:val="2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2-4 классы</w:t>
            </w:r>
          </w:p>
        </w:tc>
        <w:tc>
          <w:tcPr>
            <w:tcW w:w="4819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5-11 классы</w:t>
            </w:r>
          </w:p>
        </w:tc>
      </w:tr>
      <w:tr w:rsidR="00202837" w:rsidRPr="009769FC" w:rsidTr="009D2FE9">
        <w:tc>
          <w:tcPr>
            <w:tcW w:w="4253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9.00 – 9.45        </w:t>
            </w:r>
          </w:p>
        </w:tc>
        <w:tc>
          <w:tcPr>
            <w:tcW w:w="1276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 урок</w:t>
            </w:r>
          </w:p>
        </w:tc>
        <w:tc>
          <w:tcPr>
            <w:tcW w:w="4819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9.00 – 9.45        </w:t>
            </w:r>
          </w:p>
        </w:tc>
      </w:tr>
      <w:tr w:rsidR="00202837" w:rsidRPr="009769FC" w:rsidTr="009D2FE9">
        <w:tc>
          <w:tcPr>
            <w:tcW w:w="4253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9.55 – 10.40        </w:t>
            </w:r>
          </w:p>
        </w:tc>
        <w:tc>
          <w:tcPr>
            <w:tcW w:w="1276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 урок</w:t>
            </w:r>
          </w:p>
        </w:tc>
        <w:tc>
          <w:tcPr>
            <w:tcW w:w="4819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9.55 – 10.40        </w:t>
            </w:r>
          </w:p>
        </w:tc>
      </w:tr>
      <w:tr w:rsidR="00202837" w:rsidRPr="009769FC" w:rsidTr="009D2FE9">
        <w:tc>
          <w:tcPr>
            <w:tcW w:w="4253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10.40-11.00 - большая перемена</w:t>
            </w:r>
          </w:p>
        </w:tc>
        <w:tc>
          <w:tcPr>
            <w:tcW w:w="1276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02837" w:rsidRPr="009769FC" w:rsidTr="009D2FE9">
        <w:tc>
          <w:tcPr>
            <w:tcW w:w="4253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11.00 – 11.45      </w:t>
            </w:r>
          </w:p>
        </w:tc>
        <w:tc>
          <w:tcPr>
            <w:tcW w:w="1276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3 урок</w:t>
            </w:r>
          </w:p>
        </w:tc>
        <w:tc>
          <w:tcPr>
            <w:tcW w:w="4819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10.50-11.35</w:t>
            </w:r>
          </w:p>
        </w:tc>
      </w:tr>
      <w:tr w:rsidR="00202837" w:rsidRPr="009769FC" w:rsidTr="009D2FE9">
        <w:tc>
          <w:tcPr>
            <w:tcW w:w="4253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11.35 – 11.55 – большая перемена</w:t>
            </w:r>
          </w:p>
        </w:tc>
      </w:tr>
      <w:tr w:rsidR="00202837" w:rsidRPr="009769FC" w:rsidTr="009D2FE9">
        <w:tc>
          <w:tcPr>
            <w:tcW w:w="4253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11.55 – 12.40  </w:t>
            </w:r>
          </w:p>
        </w:tc>
        <w:tc>
          <w:tcPr>
            <w:tcW w:w="1276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4 урок</w:t>
            </w:r>
          </w:p>
        </w:tc>
        <w:tc>
          <w:tcPr>
            <w:tcW w:w="4819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11.55-12.40</w:t>
            </w:r>
          </w:p>
        </w:tc>
      </w:tr>
      <w:tr w:rsidR="00202837" w:rsidRPr="009769FC" w:rsidTr="009D2FE9">
        <w:tc>
          <w:tcPr>
            <w:tcW w:w="4253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12.50 – 13.35   </w:t>
            </w:r>
          </w:p>
        </w:tc>
        <w:tc>
          <w:tcPr>
            <w:tcW w:w="1276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5 урок</w:t>
            </w:r>
          </w:p>
        </w:tc>
        <w:tc>
          <w:tcPr>
            <w:tcW w:w="4819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12.50-13.35</w:t>
            </w:r>
          </w:p>
        </w:tc>
      </w:tr>
      <w:tr w:rsidR="00202837" w:rsidRPr="009769FC" w:rsidTr="009D2FE9">
        <w:tc>
          <w:tcPr>
            <w:tcW w:w="4253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6 урок</w:t>
            </w:r>
          </w:p>
        </w:tc>
        <w:tc>
          <w:tcPr>
            <w:tcW w:w="4819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13.45-14.30</w:t>
            </w:r>
          </w:p>
        </w:tc>
      </w:tr>
      <w:tr w:rsidR="00202837" w:rsidRPr="009769FC" w:rsidTr="009D2FE9">
        <w:tc>
          <w:tcPr>
            <w:tcW w:w="4253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7 </w:t>
            </w:r>
            <w:r w:rsidRPr="009769FC">
              <w:rPr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4819" w:type="dxa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lastRenderedPageBreak/>
              <w:t>14.40-15.25</w:t>
            </w:r>
          </w:p>
        </w:tc>
      </w:tr>
    </w:tbl>
    <w:p w:rsidR="00202837" w:rsidRPr="009769FC" w:rsidRDefault="00202837" w:rsidP="009769FC">
      <w:pPr>
        <w:spacing w:line="240" w:lineRule="auto"/>
        <w:rPr>
          <w:b/>
          <w:sz w:val="24"/>
          <w:szCs w:val="24"/>
        </w:rPr>
      </w:pPr>
    </w:p>
    <w:p w:rsidR="00202837" w:rsidRPr="009769FC" w:rsidRDefault="00202837" w:rsidP="009769FC">
      <w:pPr>
        <w:numPr>
          <w:ilvl w:val="0"/>
          <w:numId w:val="28"/>
        </w:numPr>
        <w:spacing w:line="240" w:lineRule="auto"/>
        <w:ind w:hanging="720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>Режим  питания учащихся:</w:t>
      </w:r>
    </w:p>
    <w:tbl>
      <w:tblPr>
        <w:tblW w:w="0" w:type="auto"/>
        <w:tblInd w:w="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4253"/>
      </w:tblGrid>
      <w:tr w:rsidR="00202837" w:rsidRPr="009769FC" w:rsidTr="009D2FE9">
        <w:trPr>
          <w:trHeight w:val="413"/>
        </w:trPr>
        <w:tc>
          <w:tcPr>
            <w:tcW w:w="2410" w:type="dxa"/>
            <w:shd w:val="clear" w:color="auto" w:fill="auto"/>
          </w:tcPr>
          <w:p w:rsidR="00202837" w:rsidRPr="009769FC" w:rsidRDefault="00202837" w:rsidP="009769FC">
            <w:pPr>
              <w:spacing w:line="240" w:lineRule="auto"/>
              <w:rPr>
                <w:b/>
                <w:sz w:val="24"/>
                <w:szCs w:val="24"/>
              </w:rPr>
            </w:pPr>
            <w:r w:rsidRPr="009769FC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4253" w:type="dxa"/>
            <w:shd w:val="clear" w:color="auto" w:fill="auto"/>
          </w:tcPr>
          <w:p w:rsidR="00202837" w:rsidRPr="009769FC" w:rsidRDefault="00202837" w:rsidP="009769FC">
            <w:pPr>
              <w:spacing w:line="240" w:lineRule="auto"/>
              <w:rPr>
                <w:b/>
                <w:sz w:val="24"/>
                <w:szCs w:val="24"/>
              </w:rPr>
            </w:pPr>
            <w:r w:rsidRPr="009769FC">
              <w:rPr>
                <w:b/>
                <w:sz w:val="24"/>
                <w:szCs w:val="24"/>
              </w:rPr>
              <w:t>Классы</w:t>
            </w:r>
          </w:p>
        </w:tc>
      </w:tr>
      <w:tr w:rsidR="00202837" w:rsidRPr="009769FC" w:rsidTr="009D2FE9">
        <w:tc>
          <w:tcPr>
            <w:tcW w:w="2410" w:type="dxa"/>
            <w:shd w:val="clear" w:color="auto" w:fill="auto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10.40-11.00</w:t>
            </w:r>
          </w:p>
        </w:tc>
        <w:tc>
          <w:tcPr>
            <w:tcW w:w="4253" w:type="dxa"/>
            <w:shd w:val="clear" w:color="auto" w:fill="auto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1-4 классы</w:t>
            </w:r>
          </w:p>
        </w:tc>
      </w:tr>
      <w:tr w:rsidR="00202837" w:rsidRPr="009769FC" w:rsidTr="009D2FE9">
        <w:tc>
          <w:tcPr>
            <w:tcW w:w="2410" w:type="dxa"/>
            <w:shd w:val="clear" w:color="auto" w:fill="auto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11.35 – 11.55</w:t>
            </w:r>
          </w:p>
        </w:tc>
        <w:tc>
          <w:tcPr>
            <w:tcW w:w="4253" w:type="dxa"/>
            <w:shd w:val="clear" w:color="auto" w:fill="auto"/>
          </w:tcPr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5-11 классы</w:t>
            </w:r>
          </w:p>
        </w:tc>
      </w:tr>
    </w:tbl>
    <w:p w:rsidR="00202837" w:rsidRPr="009769FC" w:rsidRDefault="00202837" w:rsidP="009769FC">
      <w:pPr>
        <w:pStyle w:val="ab"/>
        <w:tabs>
          <w:tab w:val="left" w:pos="0"/>
        </w:tabs>
        <w:spacing w:line="240" w:lineRule="auto"/>
        <w:ind w:left="0"/>
        <w:rPr>
          <w:b/>
          <w:sz w:val="24"/>
        </w:rPr>
      </w:pPr>
    </w:p>
    <w:p w:rsidR="00202837" w:rsidRPr="009769FC" w:rsidRDefault="00202837" w:rsidP="009769FC">
      <w:pPr>
        <w:pStyle w:val="ab"/>
        <w:numPr>
          <w:ilvl w:val="0"/>
          <w:numId w:val="28"/>
        </w:numPr>
        <w:tabs>
          <w:tab w:val="left" w:pos="0"/>
        </w:tabs>
        <w:spacing w:line="240" w:lineRule="auto"/>
        <w:ind w:hanging="720"/>
        <w:rPr>
          <w:b/>
          <w:sz w:val="24"/>
        </w:rPr>
      </w:pPr>
      <w:r w:rsidRPr="009769FC">
        <w:rPr>
          <w:b/>
          <w:sz w:val="24"/>
        </w:rPr>
        <w:t>Режим работы в период школьных каникул.</w:t>
      </w:r>
    </w:p>
    <w:p w:rsidR="00202837" w:rsidRPr="009769FC" w:rsidRDefault="00202837" w:rsidP="009769FC">
      <w:pPr>
        <w:spacing w:line="240" w:lineRule="auto"/>
        <w:rPr>
          <w:b/>
          <w:sz w:val="24"/>
          <w:szCs w:val="24"/>
        </w:rPr>
      </w:pPr>
      <w:r w:rsidRPr="009769FC">
        <w:rPr>
          <w:sz w:val="24"/>
          <w:szCs w:val="24"/>
        </w:rPr>
        <w:t>Занятия детей в учебных группах и объединениях проводятся:</w:t>
      </w:r>
    </w:p>
    <w:p w:rsidR="00202837" w:rsidRPr="009769FC" w:rsidRDefault="00202837" w:rsidP="009769FC">
      <w:pPr>
        <w:tabs>
          <w:tab w:val="left" w:pos="0"/>
        </w:tabs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- по временному утвержденному расписанию, составленному на период каникул, в форме экскурсий, походов, соревнований, работы сборных творческих групп, учебно-тренировочных сборов, кружков  и др.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b/>
          <w:sz w:val="24"/>
          <w:szCs w:val="24"/>
        </w:rPr>
        <w:t>10.</w:t>
      </w:r>
      <w:r w:rsidRPr="009769FC">
        <w:rPr>
          <w:sz w:val="24"/>
          <w:szCs w:val="24"/>
        </w:rPr>
        <w:tab/>
        <w:t>В 1-11 классах с целью профилактики утомления, нарушения осанки, зрения уч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щихся на уроках русского языка (письма), чтения и математики проводить физкультминутки и гимнастику для глаз.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b/>
          <w:sz w:val="24"/>
          <w:szCs w:val="24"/>
        </w:rPr>
        <w:t>11.</w:t>
      </w:r>
      <w:r w:rsidRPr="009769FC">
        <w:rPr>
          <w:sz w:val="24"/>
          <w:szCs w:val="24"/>
        </w:rPr>
        <w:tab/>
        <w:t xml:space="preserve"> Классные часы проводятся классными руководителями 1 раз в неделю, продолж</w:t>
      </w:r>
      <w:r w:rsidRPr="009769FC">
        <w:rPr>
          <w:sz w:val="24"/>
          <w:szCs w:val="24"/>
        </w:rPr>
        <w:t>и</w:t>
      </w:r>
      <w:r w:rsidRPr="009769FC">
        <w:rPr>
          <w:sz w:val="24"/>
          <w:szCs w:val="24"/>
        </w:rPr>
        <w:t>тельностью не менее 35 минут; классные часы не являются уроками и не включаются в распис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ние учебных занятий. Занятия в кружках проводятся не ранее чем через 40 минут после последн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го урока.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12.</w:t>
      </w:r>
      <w:r w:rsidRPr="009769FC">
        <w:rPr>
          <w:b/>
          <w:bCs/>
          <w:sz w:val="24"/>
          <w:szCs w:val="24"/>
        </w:rPr>
        <w:t>Праздничные дни.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1 сентября 201</w:t>
      </w:r>
      <w:r w:rsidR="004535CE">
        <w:rPr>
          <w:sz w:val="24"/>
          <w:szCs w:val="24"/>
        </w:rPr>
        <w:t>6</w:t>
      </w:r>
      <w:r w:rsidRPr="009769FC">
        <w:rPr>
          <w:sz w:val="24"/>
          <w:szCs w:val="24"/>
        </w:rPr>
        <w:t xml:space="preserve"> г. – День Знаний</w:t>
      </w:r>
    </w:p>
    <w:p w:rsidR="00202837" w:rsidRPr="009769FC" w:rsidRDefault="00202837" w:rsidP="009769FC">
      <w:pPr>
        <w:spacing w:line="240" w:lineRule="auto"/>
        <w:rPr>
          <w:color w:val="FF0000"/>
          <w:sz w:val="24"/>
          <w:szCs w:val="24"/>
        </w:rPr>
      </w:pPr>
      <w:r w:rsidRPr="009769FC">
        <w:rPr>
          <w:color w:val="FF0000"/>
          <w:sz w:val="24"/>
          <w:szCs w:val="24"/>
        </w:rPr>
        <w:t>24 сентября 201</w:t>
      </w:r>
      <w:r w:rsidR="004535CE">
        <w:rPr>
          <w:color w:val="FF0000"/>
          <w:sz w:val="24"/>
          <w:szCs w:val="24"/>
        </w:rPr>
        <w:t>6</w:t>
      </w:r>
      <w:r w:rsidRPr="009769FC">
        <w:rPr>
          <w:color w:val="FF0000"/>
          <w:sz w:val="24"/>
          <w:szCs w:val="24"/>
        </w:rPr>
        <w:t xml:space="preserve"> г. </w:t>
      </w:r>
      <w:proofErr w:type="gramStart"/>
      <w:r w:rsidRPr="009769FC">
        <w:rPr>
          <w:color w:val="FF0000"/>
          <w:sz w:val="24"/>
          <w:szCs w:val="24"/>
        </w:rPr>
        <w:t>–К</w:t>
      </w:r>
      <w:proofErr w:type="gramEnd"/>
      <w:r w:rsidRPr="009769FC">
        <w:rPr>
          <w:color w:val="FF0000"/>
          <w:sz w:val="24"/>
          <w:szCs w:val="24"/>
        </w:rPr>
        <w:t>урбан-байрам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5 октября 201</w:t>
      </w:r>
      <w:r w:rsidR="004535CE">
        <w:rPr>
          <w:sz w:val="24"/>
          <w:szCs w:val="24"/>
        </w:rPr>
        <w:t>6</w:t>
      </w:r>
      <w:r w:rsidRPr="009769FC">
        <w:rPr>
          <w:sz w:val="24"/>
          <w:szCs w:val="24"/>
        </w:rPr>
        <w:t xml:space="preserve"> г. – Международный день учителя</w:t>
      </w:r>
    </w:p>
    <w:p w:rsidR="00202837" w:rsidRPr="009769FC" w:rsidRDefault="00202837" w:rsidP="009769FC">
      <w:pPr>
        <w:spacing w:line="240" w:lineRule="auto"/>
        <w:rPr>
          <w:i/>
          <w:color w:val="C0504D"/>
          <w:sz w:val="24"/>
          <w:szCs w:val="24"/>
        </w:rPr>
      </w:pPr>
      <w:r w:rsidRPr="009769FC">
        <w:rPr>
          <w:i/>
          <w:color w:val="C0504D"/>
          <w:sz w:val="24"/>
          <w:szCs w:val="24"/>
        </w:rPr>
        <w:t>11 октября 201</w:t>
      </w:r>
      <w:r w:rsidR="004535CE">
        <w:rPr>
          <w:i/>
          <w:color w:val="C0504D"/>
          <w:sz w:val="24"/>
          <w:szCs w:val="24"/>
        </w:rPr>
        <w:t>6</w:t>
      </w:r>
      <w:r w:rsidRPr="009769FC">
        <w:rPr>
          <w:i/>
          <w:color w:val="C0504D"/>
          <w:sz w:val="24"/>
          <w:szCs w:val="24"/>
        </w:rPr>
        <w:t xml:space="preserve"> г. – День РБ</w:t>
      </w:r>
    </w:p>
    <w:p w:rsidR="00202837" w:rsidRPr="009769FC" w:rsidRDefault="00202837" w:rsidP="009769FC">
      <w:pPr>
        <w:spacing w:line="240" w:lineRule="auto"/>
        <w:rPr>
          <w:i/>
          <w:color w:val="C0504D"/>
          <w:sz w:val="24"/>
          <w:szCs w:val="24"/>
        </w:rPr>
      </w:pPr>
      <w:r w:rsidRPr="009769FC">
        <w:rPr>
          <w:i/>
          <w:color w:val="C0504D"/>
          <w:sz w:val="24"/>
          <w:szCs w:val="24"/>
        </w:rPr>
        <w:t>4 ноября 201</w:t>
      </w:r>
      <w:r w:rsidR="004535CE">
        <w:rPr>
          <w:i/>
          <w:color w:val="C0504D"/>
          <w:sz w:val="24"/>
          <w:szCs w:val="24"/>
        </w:rPr>
        <w:t>6</w:t>
      </w:r>
      <w:r w:rsidRPr="009769FC">
        <w:rPr>
          <w:i/>
          <w:color w:val="C0504D"/>
          <w:sz w:val="24"/>
          <w:szCs w:val="24"/>
        </w:rPr>
        <w:t xml:space="preserve"> г. – День народного единства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12 декабря 201</w:t>
      </w:r>
      <w:r w:rsidR="004535CE">
        <w:rPr>
          <w:sz w:val="24"/>
          <w:szCs w:val="24"/>
        </w:rPr>
        <w:t>6</w:t>
      </w:r>
      <w:r w:rsidRPr="009769FC">
        <w:rPr>
          <w:sz w:val="24"/>
          <w:szCs w:val="24"/>
        </w:rPr>
        <w:t xml:space="preserve"> г. </w:t>
      </w:r>
      <w:proofErr w:type="gramStart"/>
      <w:r w:rsidRPr="009769FC">
        <w:rPr>
          <w:sz w:val="24"/>
          <w:szCs w:val="24"/>
        </w:rPr>
        <w:t>–Д</w:t>
      </w:r>
      <w:proofErr w:type="gramEnd"/>
      <w:r w:rsidRPr="009769FC">
        <w:rPr>
          <w:sz w:val="24"/>
          <w:szCs w:val="24"/>
        </w:rPr>
        <w:t>ень Конституции Российской Федераций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24 декабря 201</w:t>
      </w:r>
      <w:r w:rsidR="004535CE">
        <w:rPr>
          <w:sz w:val="24"/>
          <w:szCs w:val="24"/>
        </w:rPr>
        <w:t>6</w:t>
      </w:r>
      <w:r w:rsidRPr="009769FC">
        <w:rPr>
          <w:sz w:val="24"/>
          <w:szCs w:val="24"/>
        </w:rPr>
        <w:t xml:space="preserve"> г. </w:t>
      </w:r>
      <w:proofErr w:type="gramStart"/>
      <w:r w:rsidRPr="009769FC">
        <w:rPr>
          <w:sz w:val="24"/>
          <w:szCs w:val="24"/>
        </w:rPr>
        <w:t>–Д</w:t>
      </w:r>
      <w:proofErr w:type="gramEnd"/>
      <w:r w:rsidRPr="009769FC">
        <w:rPr>
          <w:sz w:val="24"/>
          <w:szCs w:val="24"/>
        </w:rPr>
        <w:t>ень Конституции Республики Башкортостан</w:t>
      </w:r>
    </w:p>
    <w:p w:rsidR="00202837" w:rsidRPr="009769FC" w:rsidRDefault="00202837" w:rsidP="009769FC">
      <w:pPr>
        <w:spacing w:line="240" w:lineRule="auto"/>
        <w:rPr>
          <w:i/>
          <w:color w:val="C0504D"/>
          <w:sz w:val="24"/>
          <w:szCs w:val="24"/>
        </w:rPr>
      </w:pPr>
      <w:r w:rsidRPr="009769FC">
        <w:rPr>
          <w:i/>
          <w:color w:val="C0504D"/>
          <w:sz w:val="24"/>
          <w:szCs w:val="24"/>
        </w:rPr>
        <w:t>1января 201</w:t>
      </w:r>
      <w:r w:rsidR="004535CE">
        <w:rPr>
          <w:i/>
          <w:color w:val="C0504D"/>
          <w:sz w:val="24"/>
          <w:szCs w:val="24"/>
        </w:rPr>
        <w:t>7</w:t>
      </w:r>
      <w:r w:rsidRPr="009769FC">
        <w:rPr>
          <w:i/>
          <w:color w:val="C0504D"/>
          <w:sz w:val="24"/>
          <w:szCs w:val="24"/>
        </w:rPr>
        <w:t xml:space="preserve"> г. – Новый год</w:t>
      </w:r>
    </w:p>
    <w:p w:rsidR="00202837" w:rsidRPr="009769FC" w:rsidRDefault="00202837" w:rsidP="009769FC">
      <w:pPr>
        <w:spacing w:line="240" w:lineRule="auto"/>
        <w:rPr>
          <w:i/>
          <w:color w:val="C0504D"/>
          <w:sz w:val="24"/>
          <w:szCs w:val="24"/>
        </w:rPr>
      </w:pPr>
      <w:r w:rsidRPr="009769FC">
        <w:rPr>
          <w:i/>
          <w:color w:val="C0504D"/>
          <w:sz w:val="24"/>
          <w:szCs w:val="24"/>
        </w:rPr>
        <w:t>7 января 201</w:t>
      </w:r>
      <w:r w:rsidR="004535CE">
        <w:rPr>
          <w:i/>
          <w:color w:val="C0504D"/>
          <w:sz w:val="24"/>
          <w:szCs w:val="24"/>
        </w:rPr>
        <w:t>7</w:t>
      </w:r>
      <w:r w:rsidRPr="009769FC">
        <w:rPr>
          <w:i/>
          <w:color w:val="C0504D"/>
          <w:sz w:val="24"/>
          <w:szCs w:val="24"/>
        </w:rPr>
        <w:t xml:space="preserve"> г.- Рождество Христово</w:t>
      </w:r>
    </w:p>
    <w:p w:rsidR="00202837" w:rsidRPr="009769FC" w:rsidRDefault="00202837" w:rsidP="009769FC">
      <w:pPr>
        <w:spacing w:line="240" w:lineRule="auto"/>
        <w:rPr>
          <w:i/>
          <w:color w:val="C0504D"/>
          <w:sz w:val="24"/>
          <w:szCs w:val="24"/>
        </w:rPr>
      </w:pPr>
      <w:r w:rsidRPr="009769FC">
        <w:rPr>
          <w:i/>
          <w:color w:val="C0504D"/>
          <w:sz w:val="24"/>
          <w:szCs w:val="24"/>
        </w:rPr>
        <w:t>23 февраля 201</w:t>
      </w:r>
      <w:r w:rsidR="004535CE">
        <w:rPr>
          <w:i/>
          <w:color w:val="C0504D"/>
          <w:sz w:val="24"/>
          <w:szCs w:val="24"/>
        </w:rPr>
        <w:t>7</w:t>
      </w:r>
      <w:r w:rsidRPr="009769FC">
        <w:rPr>
          <w:i/>
          <w:color w:val="C0504D"/>
          <w:sz w:val="24"/>
          <w:szCs w:val="24"/>
        </w:rPr>
        <w:t xml:space="preserve"> г.- День защитников Отечества</w:t>
      </w:r>
    </w:p>
    <w:p w:rsidR="00202837" w:rsidRPr="009769FC" w:rsidRDefault="00202837" w:rsidP="009769FC">
      <w:pPr>
        <w:spacing w:line="240" w:lineRule="auto"/>
        <w:rPr>
          <w:i/>
          <w:color w:val="C0504D"/>
          <w:sz w:val="24"/>
          <w:szCs w:val="24"/>
        </w:rPr>
      </w:pPr>
      <w:r w:rsidRPr="009769FC">
        <w:rPr>
          <w:i/>
          <w:color w:val="C0504D"/>
          <w:sz w:val="24"/>
          <w:szCs w:val="24"/>
        </w:rPr>
        <w:t>8 марта 201</w:t>
      </w:r>
      <w:r w:rsidR="004535CE">
        <w:rPr>
          <w:i/>
          <w:color w:val="C0504D"/>
          <w:sz w:val="24"/>
          <w:szCs w:val="24"/>
        </w:rPr>
        <w:t>7</w:t>
      </w:r>
      <w:r w:rsidRPr="009769FC">
        <w:rPr>
          <w:i/>
          <w:color w:val="C0504D"/>
          <w:sz w:val="24"/>
          <w:szCs w:val="24"/>
        </w:rPr>
        <w:t xml:space="preserve"> г. – Международный женский день</w:t>
      </w:r>
    </w:p>
    <w:p w:rsidR="00202837" w:rsidRPr="009769FC" w:rsidRDefault="00202837" w:rsidP="009769FC">
      <w:pPr>
        <w:spacing w:line="240" w:lineRule="auto"/>
        <w:rPr>
          <w:i/>
          <w:color w:val="C0504D"/>
          <w:sz w:val="24"/>
          <w:szCs w:val="24"/>
        </w:rPr>
      </w:pPr>
      <w:r w:rsidRPr="009769FC">
        <w:rPr>
          <w:i/>
          <w:color w:val="C0504D"/>
          <w:sz w:val="24"/>
          <w:szCs w:val="24"/>
        </w:rPr>
        <w:t>1 мая 201</w:t>
      </w:r>
      <w:r w:rsidR="004535CE">
        <w:rPr>
          <w:i/>
          <w:color w:val="C0504D"/>
          <w:sz w:val="24"/>
          <w:szCs w:val="24"/>
        </w:rPr>
        <w:t>7</w:t>
      </w:r>
      <w:r w:rsidRPr="009769FC">
        <w:rPr>
          <w:i/>
          <w:color w:val="C0504D"/>
          <w:sz w:val="24"/>
          <w:szCs w:val="24"/>
        </w:rPr>
        <w:t xml:space="preserve">  г. – Праздник Весны и Труда</w:t>
      </w:r>
    </w:p>
    <w:p w:rsidR="00202837" w:rsidRPr="009769FC" w:rsidRDefault="00202837" w:rsidP="009769FC">
      <w:pPr>
        <w:spacing w:line="240" w:lineRule="auto"/>
        <w:rPr>
          <w:i/>
          <w:color w:val="C0504D"/>
          <w:sz w:val="24"/>
          <w:szCs w:val="24"/>
        </w:rPr>
      </w:pPr>
      <w:r w:rsidRPr="009769FC">
        <w:rPr>
          <w:i/>
          <w:color w:val="C0504D"/>
          <w:sz w:val="24"/>
          <w:szCs w:val="24"/>
        </w:rPr>
        <w:t>9 мая 201</w:t>
      </w:r>
      <w:r w:rsidR="004535CE">
        <w:rPr>
          <w:i/>
          <w:color w:val="C0504D"/>
          <w:sz w:val="24"/>
          <w:szCs w:val="24"/>
        </w:rPr>
        <w:t>7</w:t>
      </w:r>
      <w:r w:rsidRPr="009769FC">
        <w:rPr>
          <w:i/>
          <w:color w:val="C0504D"/>
          <w:sz w:val="24"/>
          <w:szCs w:val="24"/>
        </w:rPr>
        <w:t xml:space="preserve"> года – День Победы</w:t>
      </w:r>
    </w:p>
    <w:p w:rsidR="00202837" w:rsidRPr="009769FC" w:rsidRDefault="00202837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1 июня 201</w:t>
      </w:r>
      <w:r w:rsidR="004535CE">
        <w:rPr>
          <w:sz w:val="24"/>
          <w:szCs w:val="24"/>
        </w:rPr>
        <w:t>7</w:t>
      </w:r>
      <w:r w:rsidRPr="009769FC">
        <w:rPr>
          <w:sz w:val="24"/>
          <w:szCs w:val="24"/>
        </w:rPr>
        <w:t xml:space="preserve"> г. – Международный день защиты детей</w:t>
      </w:r>
    </w:p>
    <w:p w:rsidR="00202837" w:rsidRPr="009769FC" w:rsidRDefault="00202837" w:rsidP="009769FC">
      <w:pPr>
        <w:spacing w:line="240" w:lineRule="auto"/>
        <w:rPr>
          <w:i/>
          <w:color w:val="C0504D"/>
          <w:sz w:val="24"/>
          <w:szCs w:val="24"/>
        </w:rPr>
      </w:pPr>
      <w:r w:rsidRPr="009769FC">
        <w:rPr>
          <w:i/>
          <w:color w:val="C0504D"/>
          <w:sz w:val="24"/>
          <w:szCs w:val="24"/>
        </w:rPr>
        <w:t>12 июня 201</w:t>
      </w:r>
      <w:r w:rsidR="004535CE">
        <w:rPr>
          <w:i/>
          <w:color w:val="C0504D"/>
          <w:sz w:val="24"/>
          <w:szCs w:val="24"/>
        </w:rPr>
        <w:t>7</w:t>
      </w:r>
      <w:r w:rsidRPr="009769FC">
        <w:rPr>
          <w:i/>
          <w:color w:val="C0504D"/>
          <w:sz w:val="24"/>
          <w:szCs w:val="24"/>
        </w:rPr>
        <w:t xml:space="preserve"> г. </w:t>
      </w:r>
      <w:proofErr w:type="gramStart"/>
      <w:r w:rsidRPr="009769FC">
        <w:rPr>
          <w:i/>
          <w:color w:val="C0504D"/>
          <w:sz w:val="24"/>
          <w:szCs w:val="24"/>
        </w:rPr>
        <w:t>–Д</w:t>
      </w:r>
      <w:proofErr w:type="gramEnd"/>
      <w:r w:rsidRPr="009769FC">
        <w:rPr>
          <w:i/>
          <w:color w:val="C0504D"/>
          <w:sz w:val="24"/>
          <w:szCs w:val="24"/>
        </w:rPr>
        <w:t>ень России</w:t>
      </w:r>
    </w:p>
    <w:p w:rsidR="00202837" w:rsidRPr="009769FC" w:rsidRDefault="00202837" w:rsidP="009769FC">
      <w:pPr>
        <w:spacing w:line="240" w:lineRule="auto"/>
        <w:rPr>
          <w:i/>
          <w:color w:val="C0504D"/>
          <w:sz w:val="24"/>
          <w:szCs w:val="24"/>
        </w:rPr>
      </w:pPr>
      <w:r w:rsidRPr="009769FC">
        <w:rPr>
          <w:i/>
          <w:color w:val="C0504D"/>
          <w:sz w:val="24"/>
          <w:szCs w:val="24"/>
        </w:rPr>
        <w:t>5  июля  201</w:t>
      </w:r>
      <w:r w:rsidR="004535CE">
        <w:rPr>
          <w:i/>
          <w:color w:val="C0504D"/>
          <w:sz w:val="24"/>
          <w:szCs w:val="24"/>
        </w:rPr>
        <w:t>7</w:t>
      </w:r>
      <w:r w:rsidRPr="009769FC">
        <w:rPr>
          <w:i/>
          <w:color w:val="C0504D"/>
          <w:sz w:val="24"/>
          <w:szCs w:val="24"/>
        </w:rPr>
        <w:t xml:space="preserve"> г.– Ураза </w:t>
      </w:r>
      <w:proofErr w:type="gramStart"/>
      <w:r w:rsidRPr="009769FC">
        <w:rPr>
          <w:i/>
          <w:color w:val="C0504D"/>
          <w:sz w:val="24"/>
          <w:szCs w:val="24"/>
        </w:rPr>
        <w:t>-б</w:t>
      </w:r>
      <w:proofErr w:type="gramEnd"/>
      <w:r w:rsidRPr="009769FC">
        <w:rPr>
          <w:i/>
          <w:color w:val="C0504D"/>
          <w:sz w:val="24"/>
          <w:szCs w:val="24"/>
        </w:rPr>
        <w:t>айрам</w:t>
      </w:r>
    </w:p>
    <w:tbl>
      <w:tblPr>
        <w:tblW w:w="9931" w:type="dxa"/>
        <w:tblLook w:val="01E0" w:firstRow="1" w:lastRow="1" w:firstColumn="1" w:lastColumn="1" w:noHBand="0" w:noVBand="0"/>
      </w:tblPr>
      <w:tblGrid>
        <w:gridCol w:w="9931"/>
      </w:tblGrid>
      <w:tr w:rsidR="00202837" w:rsidRPr="009769FC" w:rsidTr="009D2FE9">
        <w:trPr>
          <w:trHeight w:val="381"/>
        </w:trPr>
        <w:tc>
          <w:tcPr>
            <w:tcW w:w="9931" w:type="dxa"/>
          </w:tcPr>
          <w:p w:rsidR="00202837" w:rsidRPr="009769FC" w:rsidRDefault="00202837" w:rsidP="009769FC">
            <w:pPr>
              <w:tabs>
                <w:tab w:val="num" w:pos="0"/>
              </w:tabs>
              <w:spacing w:line="240" w:lineRule="auto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 w:rsidRPr="009769FC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Проведение промежуточной аттестации в переводных классах </w:t>
            </w:r>
          </w:p>
          <w:p w:rsidR="00202837" w:rsidRPr="009769FC" w:rsidRDefault="00202837" w:rsidP="009769FC">
            <w:pPr>
              <w:tabs>
                <w:tab w:val="num" w:pos="0"/>
              </w:tabs>
              <w:spacing w:line="240" w:lineRule="auto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Промежуточная аттестация во 2-3 классах в форме итоговых контрольных работ пров</w:t>
            </w:r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</w:t>
            </w:r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дится с 5 по 20 мая 201</w:t>
            </w:r>
            <w:r w:rsidR="004535CE">
              <w:rPr>
                <w:rFonts w:eastAsia="Times New Roman"/>
                <w:color w:val="000000"/>
                <w:spacing w:val="-3"/>
                <w:sz w:val="24"/>
                <w:szCs w:val="24"/>
              </w:rPr>
              <w:t>6</w:t>
            </w:r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года без прекращения общеобразовательного процесса. Промежуточная аттестация в 4,5-8,10 классах проводится в форме переводных экзаменов с 21 по 30 мая 201</w:t>
            </w:r>
            <w:r w:rsidR="004535CE">
              <w:rPr>
                <w:rFonts w:eastAsia="Times New Roman"/>
                <w:color w:val="000000"/>
                <w:spacing w:val="-3"/>
                <w:sz w:val="24"/>
                <w:szCs w:val="24"/>
              </w:rPr>
              <w:t>6</w:t>
            </w:r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г</w:t>
            </w:r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</w:t>
            </w:r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да с прекращением общеобразовательного процесса.</w:t>
            </w:r>
          </w:p>
          <w:p w:rsidR="00202837" w:rsidRPr="009769FC" w:rsidRDefault="00202837" w:rsidP="009769FC">
            <w:pPr>
              <w:tabs>
                <w:tab w:val="num" w:pos="0"/>
              </w:tabs>
              <w:spacing w:line="240" w:lineRule="auto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> </w:t>
            </w:r>
            <w:r w:rsidRPr="009769FC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13. Проведение государственной (итоговой) аттестации в 9 и 11  классах </w:t>
            </w:r>
          </w:p>
          <w:p w:rsidR="00202837" w:rsidRPr="009769FC" w:rsidRDefault="00202837" w:rsidP="009769FC">
            <w:pPr>
              <w:tabs>
                <w:tab w:val="num" w:pos="0"/>
              </w:tabs>
              <w:spacing w:line="240" w:lineRule="auto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Срок проведения государственной (итоговой) аттестации </w:t>
            </w:r>
            <w:proofErr w:type="gramStart"/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обучающихся</w:t>
            </w:r>
            <w:proofErr w:type="gramEnd"/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устанавливается:</w:t>
            </w:r>
          </w:p>
          <w:p w:rsidR="00202837" w:rsidRPr="009769FC" w:rsidRDefault="00202837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>Федеральной службой по надзору в сфере образования и науки (</w:t>
            </w:r>
            <w:proofErr w:type="spellStart"/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Рособрнадзор</w:t>
            </w:r>
            <w:proofErr w:type="spellEnd"/>
            <w:r w:rsidRPr="009769FC">
              <w:rPr>
                <w:rFonts w:eastAsia="Times New Roman"/>
                <w:color w:val="000000"/>
                <w:spacing w:val="-3"/>
                <w:sz w:val="24"/>
                <w:szCs w:val="24"/>
              </w:rPr>
              <w:t>).</w:t>
            </w:r>
          </w:p>
        </w:tc>
      </w:tr>
    </w:tbl>
    <w:p w:rsidR="0037753A" w:rsidRPr="009769FC" w:rsidRDefault="00D15B3F" w:rsidP="009769FC">
      <w:pPr>
        <w:widowControl w:val="0"/>
        <w:suppressAutoHyphens/>
        <w:autoSpaceDE w:val="0"/>
        <w:autoSpaceDN w:val="0"/>
        <w:adjustRightInd w:val="0"/>
        <w:spacing w:line="240" w:lineRule="auto"/>
        <w:ind w:firstLine="0"/>
        <w:textAlignment w:val="baseline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>3.2.</w:t>
      </w:r>
      <w:r w:rsidR="00607FD1" w:rsidRPr="009769FC">
        <w:rPr>
          <w:b/>
          <w:sz w:val="24"/>
          <w:szCs w:val="24"/>
        </w:rPr>
        <w:t>У</w:t>
      </w:r>
      <w:r w:rsidR="00F25858" w:rsidRPr="009769FC">
        <w:rPr>
          <w:rStyle w:val="c13"/>
          <w:b/>
          <w:sz w:val="24"/>
          <w:szCs w:val="24"/>
        </w:rPr>
        <w:t>чебный план</w:t>
      </w:r>
    </w:p>
    <w:p w:rsidR="00773692" w:rsidRPr="009769FC" w:rsidRDefault="00FA5988" w:rsidP="009769FC">
      <w:pPr>
        <w:pStyle w:val="a4"/>
        <w:spacing w:before="0" w:after="0" w:line="240" w:lineRule="auto"/>
        <w:rPr>
          <w:b/>
          <w:sz w:val="24"/>
        </w:rPr>
      </w:pPr>
      <w:r w:rsidRPr="009769FC">
        <w:rPr>
          <w:rStyle w:val="c13"/>
          <w:sz w:val="24"/>
        </w:rPr>
        <w:t>Образовательный процесс в школе строится на основе утвержденного учебного плана. Уче</w:t>
      </w:r>
      <w:r w:rsidRPr="009769FC">
        <w:rPr>
          <w:rStyle w:val="c13"/>
          <w:sz w:val="24"/>
        </w:rPr>
        <w:t>б</w:t>
      </w:r>
      <w:r w:rsidRPr="009769FC">
        <w:rPr>
          <w:rStyle w:val="c13"/>
          <w:sz w:val="24"/>
        </w:rPr>
        <w:t>ный план школы – нормативный правовой акт, определяющий перечень учебных предметов, ма</w:t>
      </w:r>
      <w:r w:rsidRPr="009769FC">
        <w:rPr>
          <w:rStyle w:val="c13"/>
          <w:sz w:val="24"/>
        </w:rPr>
        <w:t>к</w:t>
      </w:r>
      <w:r w:rsidRPr="009769FC">
        <w:rPr>
          <w:rStyle w:val="c13"/>
          <w:sz w:val="24"/>
        </w:rPr>
        <w:t>симальный объём учебного времени, отводимого на изучение программ общего образования и обеспечение государственных образовательных стандартов по уровням общего образования</w:t>
      </w:r>
      <w:r w:rsidRPr="009769FC">
        <w:rPr>
          <w:rFonts w:eastAsia="Calibri"/>
          <w:sz w:val="24"/>
        </w:rPr>
        <w:t>,  п</w:t>
      </w:r>
      <w:r w:rsidRPr="009769FC">
        <w:rPr>
          <w:rFonts w:eastAsia="Calibri"/>
          <w:sz w:val="24"/>
        </w:rPr>
        <w:t>о</w:t>
      </w:r>
      <w:r w:rsidRPr="009769FC">
        <w:rPr>
          <w:rFonts w:eastAsia="Calibri"/>
          <w:sz w:val="24"/>
        </w:rPr>
        <w:t xml:space="preserve">следовательность и распределение по периодам обучения учебных   предметов, курсов, дисциплин (модулей), иных видов учебной деятельности и   формы промежуточной аттестации учащихся. Учебный план </w:t>
      </w:r>
      <w:r w:rsidRPr="009769FC">
        <w:rPr>
          <w:sz w:val="24"/>
        </w:rPr>
        <w:t>сформирован в соответствии с нормативными документами, с учетом образов</w:t>
      </w:r>
      <w:r w:rsidRPr="009769FC">
        <w:rPr>
          <w:sz w:val="24"/>
        </w:rPr>
        <w:t>а</w:t>
      </w:r>
      <w:r w:rsidRPr="009769FC">
        <w:rPr>
          <w:sz w:val="24"/>
        </w:rPr>
        <w:t>тельной программы, обеспечивающей достижение учащимися результатов освоения общеобраз</w:t>
      </w:r>
      <w:r w:rsidRPr="009769FC">
        <w:rPr>
          <w:sz w:val="24"/>
        </w:rPr>
        <w:t>о</w:t>
      </w:r>
      <w:r w:rsidRPr="009769FC">
        <w:rPr>
          <w:sz w:val="24"/>
        </w:rPr>
        <w:t>вательных программ.</w:t>
      </w:r>
      <w:r w:rsidR="00237521" w:rsidRPr="009769FC">
        <w:rPr>
          <w:b/>
          <w:sz w:val="24"/>
        </w:rPr>
        <w:t xml:space="preserve"> </w:t>
      </w:r>
    </w:p>
    <w:p w:rsidR="009D2FE9" w:rsidRPr="009769FC" w:rsidRDefault="009D2FE9" w:rsidP="009769FC">
      <w:pPr>
        <w:pStyle w:val="3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9769FC">
        <w:rPr>
          <w:rFonts w:ascii="Times New Roman" w:hAnsi="Times New Roman"/>
          <w:b w:val="0"/>
          <w:sz w:val="24"/>
          <w:szCs w:val="24"/>
        </w:rPr>
        <w:lastRenderedPageBreak/>
        <w:t>Региональный базисный учебный план МБОУ СОШ д.Султанбеково  разработан на основе федерального базисного учебного плана, на основе Закона об образовании (приказ Минобразов</w:t>
      </w:r>
      <w:r w:rsidRPr="009769FC">
        <w:rPr>
          <w:rFonts w:ascii="Times New Roman" w:hAnsi="Times New Roman"/>
          <w:b w:val="0"/>
          <w:sz w:val="24"/>
          <w:szCs w:val="24"/>
        </w:rPr>
        <w:t>а</w:t>
      </w:r>
      <w:r w:rsidRPr="009769FC">
        <w:rPr>
          <w:rFonts w:ascii="Times New Roman" w:hAnsi="Times New Roman"/>
          <w:b w:val="0"/>
          <w:sz w:val="24"/>
          <w:szCs w:val="24"/>
        </w:rPr>
        <w:t xml:space="preserve">ния России от 09.02.98 г.. №322) и в соответствии с </w:t>
      </w:r>
      <w:proofErr w:type="spellStart"/>
      <w:r w:rsidRPr="009769FC">
        <w:rPr>
          <w:rFonts w:ascii="Times New Roman" w:hAnsi="Times New Roman"/>
          <w:b w:val="0"/>
          <w:sz w:val="24"/>
          <w:szCs w:val="24"/>
        </w:rPr>
        <w:t>действующимСанПиН</w:t>
      </w:r>
      <w:proofErr w:type="spellEnd"/>
      <w:r w:rsidRPr="009769FC">
        <w:rPr>
          <w:rFonts w:ascii="Times New Roman" w:hAnsi="Times New Roman"/>
          <w:b w:val="0"/>
          <w:sz w:val="24"/>
          <w:szCs w:val="24"/>
        </w:rPr>
        <w:t xml:space="preserve"> 2.4.2.2821-10</w:t>
      </w:r>
    </w:p>
    <w:p w:rsidR="009D2FE9" w:rsidRPr="009769FC" w:rsidRDefault="009D2FE9" w:rsidP="009769FC">
      <w:pPr>
        <w:pStyle w:val="Default"/>
        <w:ind w:firstLine="709"/>
        <w:jc w:val="both"/>
      </w:pPr>
      <w:proofErr w:type="gramStart"/>
      <w:r w:rsidRPr="009769FC">
        <w:t>Региональный базисный учебный план  определяет максимальный объем учебной нагрузки обучающихся,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 по классам и образов</w:t>
      </w:r>
      <w:r w:rsidRPr="009769FC">
        <w:t>а</w:t>
      </w:r>
      <w:r w:rsidRPr="009769FC">
        <w:t>тельным областям.</w:t>
      </w:r>
      <w:proofErr w:type="gramEnd"/>
      <w:r w:rsidRPr="009769FC">
        <w:t xml:space="preserve"> В региональном базисном учебном плане устанавливается соотношение между федеральным компонентом, региональным (национально-региональным) компонентом и комп</w:t>
      </w:r>
      <w:r w:rsidRPr="009769FC">
        <w:t>о</w:t>
      </w:r>
      <w:r w:rsidRPr="009769FC">
        <w:t xml:space="preserve">нентом образовательного учреждения: </w:t>
      </w:r>
    </w:p>
    <w:p w:rsidR="009D2FE9" w:rsidRPr="009769FC" w:rsidRDefault="009D2FE9" w:rsidP="009769FC">
      <w:pPr>
        <w:pStyle w:val="Default"/>
        <w:ind w:firstLine="709"/>
        <w:jc w:val="both"/>
      </w:pPr>
      <w:r w:rsidRPr="009769FC">
        <w:t>федеральный компонент – не менее 75 процентов от общего нормативного времени, отв</w:t>
      </w:r>
      <w:r w:rsidRPr="009769FC">
        <w:t>о</w:t>
      </w:r>
      <w:r w:rsidRPr="009769FC">
        <w:t xml:space="preserve">димого на освоение основных образовательных программ общего образования; региональный (национально-региональный) компонент – не менее 10 процентов; компонент образовательного учреждения – не менее 10 процентов. В </w:t>
      </w:r>
      <w:r w:rsidRPr="009769FC">
        <w:rPr>
          <w:b/>
          <w:bCs/>
          <w:i/>
          <w:iCs/>
        </w:rPr>
        <w:t xml:space="preserve">федеральном компоненте </w:t>
      </w:r>
      <w:r w:rsidRPr="009769FC">
        <w:t>регионального базисного учебного плана определено количество учебных часов на изучение учебных предметов федерал</w:t>
      </w:r>
      <w:r w:rsidRPr="009769FC">
        <w:t>ь</w:t>
      </w:r>
      <w:r w:rsidRPr="009769FC">
        <w:t xml:space="preserve">ного компонента государственного стандарта общего образования. </w:t>
      </w:r>
    </w:p>
    <w:p w:rsidR="009D2FE9" w:rsidRPr="009769FC" w:rsidRDefault="009D2FE9" w:rsidP="009769FC">
      <w:pPr>
        <w:pStyle w:val="Default"/>
        <w:ind w:firstLine="709"/>
        <w:jc w:val="both"/>
      </w:pPr>
      <w:r w:rsidRPr="009769FC">
        <w:t xml:space="preserve"> Региональный базисный учебный план для IV классов ориентирован на 4-летний норм</w:t>
      </w:r>
      <w:r w:rsidRPr="009769FC">
        <w:t>а</w:t>
      </w:r>
      <w:r w:rsidRPr="009769FC">
        <w:t xml:space="preserve">тивный срок освоения образовательных программ </w:t>
      </w:r>
      <w:r w:rsidRPr="009769FC">
        <w:rPr>
          <w:b/>
          <w:bCs/>
          <w:i/>
          <w:iCs/>
        </w:rPr>
        <w:t>начального общего образования</w:t>
      </w:r>
      <w:r w:rsidRPr="009769FC">
        <w:rPr>
          <w:b/>
          <w:bCs/>
        </w:rPr>
        <w:t xml:space="preserve">. </w:t>
      </w:r>
      <w:r w:rsidRPr="009769FC">
        <w:t xml:space="preserve">Учебный предмет </w:t>
      </w:r>
      <w:r w:rsidRPr="009769FC">
        <w:rPr>
          <w:b/>
          <w:bCs/>
          <w:i/>
          <w:iCs/>
        </w:rPr>
        <w:t xml:space="preserve">«Иностранный язык» </w:t>
      </w:r>
      <w:r w:rsidRPr="009769FC">
        <w:t xml:space="preserve">изучается со II класса. Учебный предмет </w:t>
      </w:r>
      <w:r w:rsidRPr="009769FC">
        <w:rPr>
          <w:b/>
          <w:bCs/>
          <w:i/>
          <w:iCs/>
        </w:rPr>
        <w:t>«Окружающий мир (ч</w:t>
      </w:r>
      <w:r w:rsidRPr="009769FC">
        <w:rPr>
          <w:b/>
          <w:bCs/>
          <w:i/>
          <w:iCs/>
        </w:rPr>
        <w:t>е</w:t>
      </w:r>
      <w:r w:rsidRPr="009769FC">
        <w:rPr>
          <w:b/>
          <w:bCs/>
          <w:i/>
          <w:iCs/>
        </w:rPr>
        <w:t xml:space="preserve">ловек, природа, общество)» </w:t>
      </w:r>
      <w:r w:rsidRPr="009769FC">
        <w:t>изучается с I по IV класс по 2 часа в неделю. Учебный предмет явл</w:t>
      </w:r>
      <w:r w:rsidRPr="009769FC">
        <w:t>я</w:t>
      </w:r>
      <w:r w:rsidRPr="009769FC">
        <w:t>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</w:t>
      </w:r>
      <w:r w:rsidRPr="009769FC">
        <w:t>о</w:t>
      </w:r>
      <w:r w:rsidRPr="009769FC">
        <w:t xml:space="preserve">сти. </w:t>
      </w:r>
    </w:p>
    <w:p w:rsidR="009D2FE9" w:rsidRPr="009769FC" w:rsidRDefault="009D2FE9" w:rsidP="009769FC">
      <w:pPr>
        <w:autoSpaceDE w:val="0"/>
        <w:autoSpaceDN w:val="0"/>
        <w:adjustRightInd w:val="0"/>
        <w:spacing w:line="240" w:lineRule="auto"/>
        <w:ind w:firstLine="709"/>
        <w:rPr>
          <w:color w:val="000000"/>
          <w:sz w:val="24"/>
          <w:szCs w:val="24"/>
        </w:rPr>
      </w:pPr>
      <w:r w:rsidRPr="009769FC">
        <w:rPr>
          <w:sz w:val="24"/>
          <w:szCs w:val="24"/>
        </w:rPr>
        <w:t xml:space="preserve">Учебный курс </w:t>
      </w:r>
      <w:r w:rsidRPr="009769FC">
        <w:rPr>
          <w:b/>
          <w:bCs/>
          <w:i/>
          <w:iCs/>
          <w:sz w:val="24"/>
          <w:szCs w:val="24"/>
        </w:rPr>
        <w:t xml:space="preserve">«Основы религиозных культур и светской этики» </w:t>
      </w:r>
      <w:r w:rsidRPr="009769FC">
        <w:rPr>
          <w:sz w:val="24"/>
          <w:szCs w:val="24"/>
        </w:rPr>
        <w:t>вводится в учебный процесс в 4 классе (1 час в неделю), включающий основы православной культуры, основы исла</w:t>
      </w:r>
      <w:r w:rsidRPr="009769FC">
        <w:rPr>
          <w:sz w:val="24"/>
          <w:szCs w:val="24"/>
        </w:rPr>
        <w:t>м</w:t>
      </w:r>
      <w:r w:rsidRPr="009769FC">
        <w:rPr>
          <w:sz w:val="24"/>
          <w:szCs w:val="24"/>
        </w:rPr>
        <w:t>ской культуры, основы иудейской культуры, основы буддийской культуры, основы мировых рел</w:t>
      </w:r>
      <w:r w:rsidRPr="009769FC">
        <w:rPr>
          <w:sz w:val="24"/>
          <w:szCs w:val="24"/>
        </w:rPr>
        <w:t>и</w:t>
      </w:r>
      <w:r w:rsidRPr="009769FC">
        <w:rPr>
          <w:sz w:val="24"/>
          <w:szCs w:val="24"/>
        </w:rPr>
        <w:t xml:space="preserve">гиозных культур и основы светской этики. </w:t>
      </w:r>
      <w:r w:rsidRPr="009769FC">
        <w:rPr>
          <w:color w:val="000000"/>
          <w:sz w:val="24"/>
          <w:szCs w:val="24"/>
        </w:rPr>
        <w:t xml:space="preserve">Учебный предмет «Информатика и ИКТ» изучается в IV классах в качестве учебного модуля в рамках учебного предмета «Технология (Труд)». </w:t>
      </w:r>
      <w:r w:rsidRPr="009769FC">
        <w:rPr>
          <w:iCs/>
          <w:color w:val="000000"/>
          <w:sz w:val="24"/>
          <w:szCs w:val="24"/>
        </w:rPr>
        <w:t>Из в</w:t>
      </w:r>
      <w:r w:rsidRPr="009769FC">
        <w:rPr>
          <w:iCs/>
          <w:color w:val="000000"/>
          <w:sz w:val="24"/>
          <w:szCs w:val="24"/>
        </w:rPr>
        <w:t>а</w:t>
      </w:r>
      <w:r w:rsidRPr="009769FC">
        <w:rPr>
          <w:iCs/>
          <w:color w:val="000000"/>
          <w:sz w:val="24"/>
          <w:szCs w:val="24"/>
        </w:rPr>
        <w:t>риативной части во 2,3 классах 1 час передан на изучение предмета математики.</w:t>
      </w:r>
    </w:p>
    <w:p w:rsidR="009D2FE9" w:rsidRPr="009769FC" w:rsidRDefault="009D2FE9" w:rsidP="009769FC">
      <w:pPr>
        <w:pStyle w:val="Default"/>
        <w:ind w:firstLine="709"/>
        <w:jc w:val="both"/>
      </w:pPr>
      <w:r w:rsidRPr="009769FC">
        <w:t>Региональный базисный учебный план для V-IX классов ориентирован на 5-летний норм</w:t>
      </w:r>
      <w:r w:rsidRPr="009769FC">
        <w:t>а</w:t>
      </w:r>
      <w:r w:rsidRPr="009769FC">
        <w:t xml:space="preserve">тивный срок освоения образовательных программ </w:t>
      </w:r>
      <w:r w:rsidRPr="009769FC">
        <w:rPr>
          <w:b/>
          <w:bCs/>
          <w:i/>
          <w:iCs/>
        </w:rPr>
        <w:t>основного общего образования</w:t>
      </w:r>
      <w:r w:rsidRPr="009769FC">
        <w:t xml:space="preserve">. </w:t>
      </w:r>
      <w:proofErr w:type="gramStart"/>
      <w:r w:rsidRPr="009769FC">
        <w:t>Региональный компонент и компонент образовательного учреждения использованы на следующие предметы:</w:t>
      </w:r>
      <w:proofErr w:type="gramEnd"/>
    </w:p>
    <w:p w:rsidR="009D2FE9" w:rsidRPr="009769FC" w:rsidRDefault="009D2FE9" w:rsidP="009769FC">
      <w:pPr>
        <w:pStyle w:val="Default"/>
        <w:ind w:firstLine="709"/>
        <w:jc w:val="both"/>
      </w:pPr>
      <w:r w:rsidRPr="009769FC">
        <w:t xml:space="preserve">Для организации изучения обучающимися содержания образования </w:t>
      </w:r>
      <w:r w:rsidRPr="009769FC">
        <w:rPr>
          <w:b/>
          <w:bCs/>
          <w:i/>
          <w:iCs/>
        </w:rPr>
        <w:t>краеведческой напра</w:t>
      </w:r>
      <w:r w:rsidRPr="009769FC">
        <w:rPr>
          <w:b/>
          <w:bCs/>
          <w:i/>
          <w:iCs/>
        </w:rPr>
        <w:t>в</w:t>
      </w:r>
      <w:r w:rsidRPr="009769FC">
        <w:rPr>
          <w:b/>
          <w:bCs/>
          <w:i/>
          <w:iCs/>
        </w:rPr>
        <w:t xml:space="preserve">ленности </w:t>
      </w:r>
      <w:r w:rsidRPr="009769FC">
        <w:t>в 5-9-х классах 1 час из регионального (национально-региональный) компонента пер</w:t>
      </w:r>
      <w:r w:rsidRPr="009769FC">
        <w:t>е</w:t>
      </w:r>
      <w:r w:rsidRPr="009769FC">
        <w:t xml:space="preserve">несены для преподавания интегрированного учебного предмета </w:t>
      </w:r>
      <w:r w:rsidRPr="009769FC">
        <w:rPr>
          <w:b/>
          <w:bCs/>
          <w:i/>
          <w:iCs/>
        </w:rPr>
        <w:t>«История и культура Башко</w:t>
      </w:r>
      <w:r w:rsidRPr="009769FC">
        <w:rPr>
          <w:b/>
          <w:bCs/>
          <w:i/>
          <w:iCs/>
        </w:rPr>
        <w:t>р</w:t>
      </w:r>
      <w:r w:rsidRPr="009769FC">
        <w:rPr>
          <w:b/>
          <w:bCs/>
          <w:i/>
          <w:iCs/>
        </w:rPr>
        <w:t xml:space="preserve">тостана», </w:t>
      </w:r>
      <w:r w:rsidRPr="009769FC">
        <w:rPr>
          <w:bCs/>
          <w:iCs/>
        </w:rPr>
        <w:t xml:space="preserve">для изучения предмета </w:t>
      </w:r>
      <w:r w:rsidRPr="009769FC">
        <w:rPr>
          <w:b/>
          <w:bCs/>
          <w:i/>
          <w:iCs/>
        </w:rPr>
        <w:t>б</w:t>
      </w:r>
      <w:r w:rsidRPr="009769FC">
        <w:rPr>
          <w:b/>
          <w:i/>
        </w:rPr>
        <w:t>ашкирский язык</w:t>
      </w:r>
      <w:r w:rsidRPr="009769FC">
        <w:t xml:space="preserve"> в 5-9 классах  по 2 </w:t>
      </w:r>
      <w:proofErr w:type="spellStart"/>
      <w:r w:rsidRPr="009769FC">
        <w:t>часа</w:t>
      </w:r>
      <w:proofErr w:type="gramStart"/>
      <w:r w:rsidRPr="009769FC">
        <w:t>.К</w:t>
      </w:r>
      <w:proofErr w:type="gramEnd"/>
      <w:r w:rsidRPr="009769FC">
        <w:t>омпонент</w:t>
      </w:r>
      <w:proofErr w:type="spellEnd"/>
      <w:r w:rsidRPr="009769FC">
        <w:t xml:space="preserve"> образ</w:t>
      </w:r>
      <w:r w:rsidRPr="009769FC">
        <w:t>о</w:t>
      </w:r>
      <w:r w:rsidRPr="009769FC">
        <w:t>вательного учреждения использованы на изучение следующих предметов:</w:t>
      </w:r>
    </w:p>
    <w:p w:rsidR="009D2FE9" w:rsidRPr="009769FC" w:rsidRDefault="009D2FE9" w:rsidP="009769FC">
      <w:pPr>
        <w:pStyle w:val="Default"/>
        <w:ind w:firstLine="709"/>
        <w:jc w:val="both"/>
      </w:pPr>
      <w:r w:rsidRPr="009769FC">
        <w:t xml:space="preserve">в 5 классе – 1 час русский язык, 1 час литература, 1 час башкирский язык, 1 час башкирская литература, 1 час </w:t>
      </w:r>
      <w:proofErr w:type="gramStart"/>
      <w:r w:rsidRPr="009769FC">
        <w:t>-м</w:t>
      </w:r>
      <w:proofErr w:type="gramEnd"/>
      <w:r w:rsidRPr="009769FC">
        <w:t>атематика;</w:t>
      </w:r>
    </w:p>
    <w:p w:rsidR="009D2FE9" w:rsidRPr="009769FC" w:rsidRDefault="009D2FE9" w:rsidP="009769FC">
      <w:pPr>
        <w:pStyle w:val="Default"/>
        <w:ind w:firstLine="709"/>
        <w:jc w:val="both"/>
      </w:pPr>
      <w:r w:rsidRPr="009769FC">
        <w:t>6 класс - 1 час русский язык, 1 час литература, 1 час башкирский язык, 2 часа башкирская литература;</w:t>
      </w:r>
    </w:p>
    <w:p w:rsidR="009D2FE9" w:rsidRPr="009769FC" w:rsidRDefault="009D2FE9" w:rsidP="009769FC">
      <w:pPr>
        <w:pStyle w:val="Default"/>
        <w:ind w:firstLine="709"/>
        <w:jc w:val="both"/>
      </w:pPr>
      <w:r w:rsidRPr="009769FC">
        <w:t xml:space="preserve"> 7 класс – 1 час русский язык, 2 часа башкирская литература;</w:t>
      </w:r>
    </w:p>
    <w:p w:rsidR="009D2FE9" w:rsidRPr="009769FC" w:rsidRDefault="009D2FE9" w:rsidP="009769FC">
      <w:pPr>
        <w:pStyle w:val="Default"/>
        <w:ind w:firstLine="709"/>
        <w:jc w:val="both"/>
      </w:pPr>
      <w:r w:rsidRPr="009769FC">
        <w:t>8 класс – 1 час башкирская литература;1 час литература</w:t>
      </w:r>
    </w:p>
    <w:p w:rsidR="009D2FE9" w:rsidRPr="009769FC" w:rsidRDefault="009D2FE9" w:rsidP="009769FC">
      <w:pPr>
        <w:pStyle w:val="Default"/>
        <w:ind w:firstLine="709"/>
        <w:jc w:val="both"/>
      </w:pPr>
      <w:r w:rsidRPr="009769FC">
        <w:t>9 класс – 1 час русский язык, 1 час башкирская литература,1 час – алгебра и начала анализа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b/>
          <w:bCs/>
          <w:i/>
          <w:iCs/>
          <w:sz w:val="24"/>
          <w:szCs w:val="24"/>
        </w:rPr>
        <w:t xml:space="preserve">«Информатика и информационно-коммуникационные технологии (ИКТ)», </w:t>
      </w:r>
      <w:r w:rsidRPr="009769FC">
        <w:rPr>
          <w:sz w:val="24"/>
          <w:szCs w:val="24"/>
        </w:rPr>
        <w:t>направле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>ные на обеспечение всеобщей компьютерной грамотности изучается с VIII класса – как самосто</w:t>
      </w:r>
      <w:r w:rsidRPr="009769FC">
        <w:rPr>
          <w:sz w:val="24"/>
          <w:szCs w:val="24"/>
        </w:rPr>
        <w:t>я</w:t>
      </w:r>
      <w:r w:rsidRPr="009769FC">
        <w:rPr>
          <w:sz w:val="24"/>
          <w:szCs w:val="24"/>
        </w:rPr>
        <w:t xml:space="preserve">тельный учебный предмет. Учебный предмет </w:t>
      </w:r>
      <w:r w:rsidRPr="009769FC">
        <w:rPr>
          <w:b/>
          <w:bCs/>
          <w:i/>
          <w:iCs/>
          <w:sz w:val="24"/>
          <w:szCs w:val="24"/>
        </w:rPr>
        <w:t xml:space="preserve">«Обществознание» </w:t>
      </w:r>
      <w:r w:rsidRPr="009769FC">
        <w:rPr>
          <w:sz w:val="24"/>
          <w:szCs w:val="24"/>
        </w:rPr>
        <w:t>изучается с VI по IX класс. Учебный предмет является интегрированным, построен по модульному принципу и включает с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 xml:space="preserve">держательные разделы: «Общество», «Человек», «Социальная сфера», «Политика», «Экономика» и «Право».  </w:t>
      </w:r>
    </w:p>
    <w:p w:rsidR="009D2FE9" w:rsidRPr="009769FC" w:rsidRDefault="009D2FE9" w:rsidP="009769FC">
      <w:pPr>
        <w:pStyle w:val="Default"/>
        <w:ind w:firstLine="709"/>
        <w:jc w:val="both"/>
      </w:pPr>
      <w:r w:rsidRPr="009769FC">
        <w:t xml:space="preserve">Учебный предмет </w:t>
      </w:r>
      <w:r w:rsidRPr="009769FC">
        <w:rPr>
          <w:b/>
          <w:bCs/>
          <w:i/>
          <w:iCs/>
        </w:rPr>
        <w:t xml:space="preserve">«Биология» </w:t>
      </w:r>
      <w:r w:rsidRPr="009769FC">
        <w:t>сокращен на 1 час за счет существенной разгрузки его с</w:t>
      </w:r>
      <w:r w:rsidRPr="009769FC">
        <w:t>о</w:t>
      </w:r>
      <w:r w:rsidRPr="009769FC">
        <w:t>держания по разделам ботаники и зоологии в федеральном компоненте государственного станда</w:t>
      </w:r>
      <w:r w:rsidRPr="009769FC">
        <w:t>р</w:t>
      </w:r>
      <w:r w:rsidRPr="009769FC">
        <w:t xml:space="preserve">та общего образования. Одновременно в данном учебном предмете значительно расширен и углублен раздел «Человек».  </w:t>
      </w:r>
    </w:p>
    <w:p w:rsidR="009D2FE9" w:rsidRPr="009769FC" w:rsidRDefault="009D2FE9" w:rsidP="009769FC">
      <w:pPr>
        <w:pStyle w:val="Default"/>
        <w:ind w:firstLine="709"/>
        <w:jc w:val="both"/>
      </w:pPr>
      <w:r w:rsidRPr="009769FC">
        <w:t xml:space="preserve">Учебный предмет </w:t>
      </w:r>
      <w:r w:rsidRPr="009769FC">
        <w:rPr>
          <w:b/>
          <w:bCs/>
          <w:i/>
          <w:iCs/>
        </w:rPr>
        <w:t xml:space="preserve">«Искусство» </w:t>
      </w:r>
      <w:r w:rsidRPr="009769FC">
        <w:t xml:space="preserve">изучается и в IX классе. Учебный предмет </w:t>
      </w:r>
      <w:r w:rsidRPr="009769FC">
        <w:rPr>
          <w:b/>
          <w:bCs/>
          <w:i/>
          <w:iCs/>
        </w:rPr>
        <w:t xml:space="preserve">«Технология» </w:t>
      </w:r>
      <w:r w:rsidRPr="009769FC">
        <w:t xml:space="preserve">построен по модульному </w:t>
      </w:r>
      <w:proofErr w:type="spellStart"/>
      <w:r w:rsidRPr="009769FC">
        <w:t>принципу</w:t>
      </w:r>
      <w:proofErr w:type="gramStart"/>
      <w:r w:rsidRPr="009769FC">
        <w:t>.У</w:t>
      </w:r>
      <w:proofErr w:type="gramEnd"/>
      <w:r w:rsidRPr="009769FC">
        <w:t>чебный</w:t>
      </w:r>
      <w:proofErr w:type="spellEnd"/>
      <w:r w:rsidRPr="009769FC">
        <w:t xml:space="preserve"> предмет </w:t>
      </w:r>
      <w:r w:rsidRPr="009769FC">
        <w:rPr>
          <w:b/>
          <w:bCs/>
          <w:i/>
          <w:iCs/>
        </w:rPr>
        <w:t>«Основы безопасности жизнедеятельн</w:t>
      </w:r>
      <w:r w:rsidRPr="009769FC">
        <w:rPr>
          <w:b/>
          <w:bCs/>
          <w:i/>
          <w:iCs/>
        </w:rPr>
        <w:t>о</w:t>
      </w:r>
      <w:r w:rsidRPr="009769FC">
        <w:rPr>
          <w:b/>
          <w:bCs/>
          <w:i/>
          <w:iCs/>
        </w:rPr>
        <w:t xml:space="preserve">сти» </w:t>
      </w:r>
      <w:r w:rsidRPr="009769FC">
        <w:t xml:space="preserve">вводится для изучения на ступени основного общего образования. На его освоение отведен 1 </w:t>
      </w:r>
      <w:r w:rsidRPr="009769FC">
        <w:lastRenderedPageBreak/>
        <w:t xml:space="preserve">час в неделю в VIII </w:t>
      </w:r>
      <w:proofErr w:type="spellStart"/>
      <w:r w:rsidRPr="009769FC">
        <w:t>классе</w:t>
      </w:r>
      <w:proofErr w:type="gramStart"/>
      <w:r w:rsidRPr="009769FC">
        <w:t>.У</w:t>
      </w:r>
      <w:proofErr w:type="gramEnd"/>
      <w:r w:rsidRPr="009769FC">
        <w:t>чебный</w:t>
      </w:r>
      <w:proofErr w:type="spellEnd"/>
      <w:r w:rsidRPr="009769FC">
        <w:t xml:space="preserve"> предмет «Физическая культура» в 1-11 классах изучается в объеме 3 часов в неделю в соответствии с приказом </w:t>
      </w:r>
      <w:proofErr w:type="spellStart"/>
      <w:r w:rsidRPr="009769FC">
        <w:t>Минобрнауки</w:t>
      </w:r>
      <w:proofErr w:type="spellEnd"/>
      <w:r w:rsidRPr="009769FC">
        <w:t xml:space="preserve"> России от 03 июня 2011 г.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№1312».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 Среднее (полное) общее образование – завершающая ступень общего образования, пр</w:t>
      </w:r>
      <w:r w:rsidRPr="009769FC">
        <w:rPr>
          <w:sz w:val="24"/>
          <w:szCs w:val="24"/>
        </w:rPr>
        <w:t>и</w:t>
      </w:r>
      <w:r w:rsidRPr="009769FC">
        <w:rPr>
          <w:sz w:val="24"/>
          <w:szCs w:val="24"/>
        </w:rPr>
        <w:t>званная обеспечить функциональную грамотность и социальную адаптацию обучающихся, соде</w:t>
      </w:r>
      <w:r w:rsidRPr="009769FC">
        <w:rPr>
          <w:sz w:val="24"/>
          <w:szCs w:val="24"/>
        </w:rPr>
        <w:t>й</w:t>
      </w:r>
      <w:r w:rsidRPr="009769FC">
        <w:rPr>
          <w:sz w:val="24"/>
          <w:szCs w:val="24"/>
        </w:rPr>
        <w:t>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</w:t>
      </w:r>
      <w:r w:rsidRPr="009769FC">
        <w:rPr>
          <w:sz w:val="24"/>
          <w:szCs w:val="24"/>
        </w:rPr>
        <w:t>з</w:t>
      </w:r>
      <w:r w:rsidRPr="009769FC">
        <w:rPr>
          <w:sz w:val="24"/>
          <w:szCs w:val="24"/>
        </w:rPr>
        <w:t>можности, ресурсы и способы реализации выбранного жизненного пути. Принципы построения базисного учебного плана для X-XI классов основаны на идее двухуровневого (базового и комп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нента образовательного учреждения) федерального компонента государственного стандарта общ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 xml:space="preserve">го образования.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Учебный план среднего общего образования составлен на основе примерного учебного плана для универсального обучения. Компонент  образовательного учреждения использован на изучение следующих предметов:  10 класс                      11 класс                                                                                        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Башкирская  литература               1                                                                          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Русский язык                                2                                 2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Алгебра                                         2                                 2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Физика                                          1                                  1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Химия                                           1                                  2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Биология                                      1                                  1</w:t>
      </w:r>
    </w:p>
    <w:p w:rsidR="009D2FE9" w:rsidRPr="009769FC" w:rsidRDefault="009D2FE9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Содержание образовательных областей учебного плана отражает основу познавательного опыта личности. Учебный план предусматривает выполнение государственной функции школы – обеспечение общего среднего образования и развитие ребенка в процессе обучения. Главным условием для достижения этих целей обеспечивается поэтапным решением задач работы школы на каждой ступени обучения.</w:t>
      </w:r>
    </w:p>
    <w:p w:rsidR="009D2FE9" w:rsidRPr="009769FC" w:rsidRDefault="009D2FE9" w:rsidP="009769FC">
      <w:pPr>
        <w:spacing w:line="240" w:lineRule="auto"/>
        <w:rPr>
          <w:sz w:val="24"/>
          <w:szCs w:val="24"/>
        </w:rPr>
      </w:pPr>
      <w:r w:rsidRPr="009769FC">
        <w:rPr>
          <w:sz w:val="24"/>
          <w:szCs w:val="24"/>
        </w:rPr>
        <w:t>Базовое количество часов на обязательные предметы сохраняются во всех ступенях обуч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ния.</w:t>
      </w:r>
    </w:p>
    <w:p w:rsidR="007F29E8" w:rsidRPr="009769FC" w:rsidRDefault="007F29E8" w:rsidP="009769FC">
      <w:pPr>
        <w:spacing w:line="240" w:lineRule="auto"/>
        <w:ind w:firstLine="708"/>
        <w:jc w:val="center"/>
        <w:rPr>
          <w:sz w:val="24"/>
          <w:szCs w:val="24"/>
        </w:rPr>
      </w:pPr>
      <w:r w:rsidRPr="009769FC">
        <w:rPr>
          <w:sz w:val="24"/>
          <w:szCs w:val="24"/>
        </w:rPr>
        <w:t xml:space="preserve">УЧЕБНЫЙ ПЛАН </w:t>
      </w:r>
      <w:r w:rsidR="009D2FE9" w:rsidRPr="009769FC">
        <w:rPr>
          <w:sz w:val="24"/>
          <w:szCs w:val="24"/>
        </w:rPr>
        <w:t>МБОУ СОШ д.Султанбеково</w:t>
      </w:r>
    </w:p>
    <w:p w:rsidR="009D2FE9" w:rsidRPr="009769FC" w:rsidRDefault="009D2FE9" w:rsidP="009769FC">
      <w:pPr>
        <w:spacing w:line="240" w:lineRule="auto"/>
        <w:ind w:firstLine="708"/>
        <w:jc w:val="center"/>
        <w:rPr>
          <w:sz w:val="24"/>
          <w:szCs w:val="24"/>
        </w:rPr>
      </w:pPr>
      <w:r w:rsidRPr="009769FC">
        <w:rPr>
          <w:sz w:val="24"/>
          <w:szCs w:val="24"/>
        </w:rPr>
        <w:t>на 201</w:t>
      </w:r>
      <w:r w:rsidR="004535CE">
        <w:rPr>
          <w:sz w:val="24"/>
          <w:szCs w:val="24"/>
        </w:rPr>
        <w:t>6</w:t>
      </w:r>
      <w:r w:rsidRPr="009769FC">
        <w:rPr>
          <w:sz w:val="24"/>
          <w:szCs w:val="24"/>
        </w:rPr>
        <w:t>/201</w:t>
      </w:r>
      <w:r w:rsidR="004535CE">
        <w:rPr>
          <w:sz w:val="24"/>
          <w:szCs w:val="24"/>
        </w:rPr>
        <w:t>7</w:t>
      </w:r>
      <w:r w:rsidRPr="009769FC">
        <w:rPr>
          <w:sz w:val="24"/>
          <w:szCs w:val="24"/>
        </w:rPr>
        <w:t>уч.г.</w:t>
      </w:r>
      <w:proofErr w:type="gramStart"/>
      <w:r w:rsidRPr="009769FC">
        <w:rPr>
          <w:sz w:val="24"/>
          <w:szCs w:val="24"/>
        </w:rPr>
        <w:t>,с</w:t>
      </w:r>
      <w:proofErr w:type="gramEnd"/>
      <w:r w:rsidRPr="009769FC">
        <w:rPr>
          <w:sz w:val="24"/>
          <w:szCs w:val="24"/>
        </w:rPr>
        <w:t>оставленный на основе примерного учебного плана для среднего (полн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го) универсального обучения  в образовательных учреждений РБ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9"/>
        <w:gridCol w:w="2670"/>
        <w:gridCol w:w="2358"/>
      </w:tblGrid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b/>
                <w:sz w:val="24"/>
                <w:szCs w:val="24"/>
              </w:rPr>
            </w:pPr>
            <w:r w:rsidRPr="009769FC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b/>
                <w:sz w:val="24"/>
                <w:szCs w:val="24"/>
              </w:rPr>
            </w:pPr>
            <w:r w:rsidRPr="009769FC">
              <w:rPr>
                <w:b/>
                <w:sz w:val="24"/>
                <w:szCs w:val="24"/>
              </w:rPr>
              <w:t>Число недельных учебных часов за два года обучения</w:t>
            </w:r>
          </w:p>
        </w:tc>
      </w:tr>
      <w:tr w:rsidR="009D2FE9" w:rsidRPr="009769FC" w:rsidTr="009D2FE9">
        <w:trPr>
          <w:trHeight w:val="355"/>
        </w:trPr>
        <w:tc>
          <w:tcPr>
            <w:tcW w:w="10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b/>
                <w:sz w:val="24"/>
                <w:szCs w:val="24"/>
              </w:rPr>
            </w:pPr>
            <w:r w:rsidRPr="009769FC">
              <w:rPr>
                <w:b/>
                <w:sz w:val="24"/>
                <w:szCs w:val="24"/>
                <w:lang w:val="en-US"/>
              </w:rPr>
              <w:t xml:space="preserve">I. </w:t>
            </w:r>
            <w:r w:rsidRPr="009769FC">
              <w:rPr>
                <w:b/>
                <w:sz w:val="24"/>
                <w:szCs w:val="24"/>
              </w:rPr>
              <w:t>Федеральный компонент</w:t>
            </w:r>
          </w:p>
        </w:tc>
      </w:tr>
      <w:tr w:rsidR="009D2FE9" w:rsidRPr="009769FC" w:rsidTr="009D2FE9">
        <w:trPr>
          <w:trHeight w:val="275"/>
        </w:trPr>
        <w:tc>
          <w:tcPr>
            <w:tcW w:w="10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b/>
                <w:sz w:val="24"/>
                <w:szCs w:val="24"/>
              </w:rPr>
            </w:pPr>
            <w:r w:rsidRPr="009769FC">
              <w:rPr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Предметы/ классы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10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11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3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3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3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3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Алгебра и начала анализа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Геометрия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История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Химия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Биология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Основы безопасности жизнедеятельн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lastRenderedPageBreak/>
              <w:t>сти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3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3</w:t>
            </w:r>
          </w:p>
        </w:tc>
      </w:tr>
      <w:tr w:rsidR="009D2FE9" w:rsidRPr="009769FC" w:rsidTr="009D2FE9">
        <w:tc>
          <w:tcPr>
            <w:tcW w:w="10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b/>
                <w:sz w:val="24"/>
                <w:szCs w:val="24"/>
              </w:rPr>
            </w:pPr>
            <w:r w:rsidRPr="009769FC">
              <w:rPr>
                <w:b/>
                <w:sz w:val="24"/>
                <w:szCs w:val="24"/>
                <w:lang w:val="en-US"/>
              </w:rPr>
              <w:t>II</w:t>
            </w:r>
            <w:r w:rsidRPr="009769FC">
              <w:rPr>
                <w:b/>
                <w:sz w:val="24"/>
                <w:szCs w:val="24"/>
              </w:rPr>
              <w:t xml:space="preserve">. Региональный (национально-региональный) компонент 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Башкирская литература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</w:tr>
      <w:tr w:rsidR="009D2FE9" w:rsidRPr="009769FC" w:rsidTr="009D2FE9">
        <w:tc>
          <w:tcPr>
            <w:tcW w:w="7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b/>
                <w:sz w:val="24"/>
                <w:szCs w:val="24"/>
              </w:rPr>
            </w:pPr>
            <w:r w:rsidRPr="009769FC">
              <w:rPr>
                <w:b/>
                <w:sz w:val="24"/>
                <w:szCs w:val="24"/>
                <w:lang w:val="en-US"/>
              </w:rPr>
              <w:t>III</w:t>
            </w:r>
            <w:r w:rsidRPr="009769FC">
              <w:rPr>
                <w:b/>
                <w:sz w:val="24"/>
                <w:szCs w:val="24"/>
              </w:rPr>
              <w:t>. Компонент образовательного учреждения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9D2FE9" w:rsidRPr="009769FC" w:rsidTr="009D2FE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Элективные учебные предметы, уче</w:t>
            </w:r>
            <w:r w:rsidRPr="009769FC">
              <w:rPr>
                <w:sz w:val="24"/>
                <w:szCs w:val="24"/>
              </w:rPr>
              <w:t>б</w:t>
            </w:r>
            <w:r w:rsidRPr="009769FC">
              <w:rPr>
                <w:sz w:val="24"/>
                <w:szCs w:val="24"/>
              </w:rPr>
              <w:t>ные практики, проекты, исследовательская деятельность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8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2-русский язык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2-алгебра и нач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ла анализа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1-физика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1-химия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1-биология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1-башкирская л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тература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8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2-русский язык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2- алгебра и начала анализа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1-физика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2-химия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1-биология</w:t>
            </w:r>
          </w:p>
        </w:tc>
      </w:tr>
    </w:tbl>
    <w:p w:rsidR="009D2FE9" w:rsidRPr="009769FC" w:rsidRDefault="009D2FE9" w:rsidP="009769FC">
      <w:pPr>
        <w:spacing w:line="240" w:lineRule="auto"/>
        <w:rPr>
          <w:sz w:val="24"/>
          <w:szCs w:val="24"/>
        </w:rPr>
      </w:pPr>
    </w:p>
    <w:p w:rsidR="008D7DC5" w:rsidRPr="009769FC" w:rsidRDefault="00A45926" w:rsidP="009769FC">
      <w:pPr>
        <w:spacing w:line="240" w:lineRule="auto"/>
        <w:ind w:firstLine="0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>3.3. Система условий реализации образовательной программы среднего общего образования</w:t>
      </w:r>
    </w:p>
    <w:p w:rsidR="0037753A" w:rsidRPr="009769FC" w:rsidRDefault="008B6F2E" w:rsidP="009769FC">
      <w:pPr>
        <w:spacing w:line="240" w:lineRule="auto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>Программно-методическое обеспечение</w:t>
      </w:r>
    </w:p>
    <w:p w:rsidR="00F471C9" w:rsidRPr="009769FC" w:rsidRDefault="00564C4D" w:rsidP="009769FC">
      <w:pPr>
        <w:pStyle w:val="ac"/>
        <w:spacing w:after="0" w:line="240" w:lineRule="auto"/>
        <w:ind w:left="0" w:firstLine="720"/>
        <w:rPr>
          <w:szCs w:val="24"/>
        </w:rPr>
      </w:pPr>
      <w:r w:rsidRPr="009769FC">
        <w:rPr>
          <w:szCs w:val="24"/>
        </w:rPr>
        <w:t>Предметы учебного плана обеспечены учебно-методическими комплектами   в соотве</w:t>
      </w:r>
      <w:r w:rsidRPr="009769FC">
        <w:rPr>
          <w:szCs w:val="24"/>
        </w:rPr>
        <w:t>т</w:t>
      </w:r>
      <w:r w:rsidRPr="009769FC">
        <w:rPr>
          <w:szCs w:val="24"/>
        </w:rPr>
        <w:t>ствии с п</w:t>
      </w:r>
      <w:r w:rsidRPr="009769FC">
        <w:rPr>
          <w:bCs/>
          <w:szCs w:val="24"/>
        </w:rPr>
        <w:t xml:space="preserve">риказом </w:t>
      </w:r>
      <w:r w:rsidR="00F471C9" w:rsidRPr="009769FC">
        <w:rPr>
          <w:szCs w:val="24"/>
        </w:rPr>
        <w:t>Министерства образования и науки РФ от 31.03.2014 № 253 года «Об утвержд</w:t>
      </w:r>
      <w:r w:rsidR="00F471C9" w:rsidRPr="009769FC">
        <w:rPr>
          <w:szCs w:val="24"/>
        </w:rPr>
        <w:t>е</w:t>
      </w:r>
      <w:r w:rsidR="00F471C9" w:rsidRPr="009769FC">
        <w:rPr>
          <w:szCs w:val="24"/>
        </w:rPr>
        <w:t>нии федерального перечня учебников, рекомендованных  к использованию при реализации име</w:t>
      </w:r>
      <w:r w:rsidR="00F471C9" w:rsidRPr="009769FC">
        <w:rPr>
          <w:szCs w:val="24"/>
        </w:rPr>
        <w:t>ю</w:t>
      </w:r>
      <w:r w:rsidR="00F471C9" w:rsidRPr="009769FC">
        <w:rPr>
          <w:szCs w:val="24"/>
        </w:rPr>
        <w:t xml:space="preserve">щих государственную аккредитацию образовательных программ начального общего, основного общего, среднего общего образования», </w:t>
      </w:r>
      <w:r w:rsidRPr="009769FC">
        <w:rPr>
          <w:szCs w:val="24"/>
        </w:rPr>
        <w:t>в целях сохранения единого образовательного простра</w:t>
      </w:r>
      <w:r w:rsidRPr="009769FC">
        <w:rPr>
          <w:szCs w:val="24"/>
        </w:rPr>
        <w:t>н</w:t>
      </w:r>
      <w:r w:rsidRPr="009769FC">
        <w:rPr>
          <w:szCs w:val="24"/>
        </w:rPr>
        <w:t xml:space="preserve">ства и  обеспечения учащихся современными учебными изданиями, с учетом преемственности всех ступеней обучения. </w:t>
      </w:r>
    </w:p>
    <w:p w:rsidR="0081432C" w:rsidRPr="009769FC" w:rsidRDefault="00564C4D" w:rsidP="009769FC">
      <w:pPr>
        <w:pStyle w:val="ac"/>
        <w:spacing w:after="0" w:line="240" w:lineRule="auto"/>
        <w:ind w:left="0" w:firstLine="720"/>
        <w:rPr>
          <w:szCs w:val="24"/>
        </w:rPr>
      </w:pPr>
      <w:r w:rsidRPr="009769FC">
        <w:rPr>
          <w:szCs w:val="24"/>
        </w:rPr>
        <w:t>Перечень учебно-методических комплектов и программ,  факультативов и программ эле</w:t>
      </w:r>
      <w:r w:rsidRPr="009769FC">
        <w:rPr>
          <w:szCs w:val="24"/>
        </w:rPr>
        <w:t>к</w:t>
      </w:r>
      <w:r w:rsidRPr="009769FC">
        <w:rPr>
          <w:szCs w:val="24"/>
        </w:rPr>
        <w:t xml:space="preserve">тивных курсов, разработанных педагогами школы, рассмотрены на МО,  утверждены директором. </w:t>
      </w:r>
    </w:p>
    <w:p w:rsidR="00BB0996" w:rsidRPr="009769FC" w:rsidRDefault="008B6F2E" w:rsidP="009769FC">
      <w:pPr>
        <w:shd w:val="clear" w:color="auto" w:fill="FFFFFF"/>
        <w:spacing w:line="240" w:lineRule="auto"/>
        <w:outlineLvl w:val="1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 xml:space="preserve">УМК МБОУ </w:t>
      </w:r>
      <w:r w:rsidR="00C85C99" w:rsidRPr="009769FC">
        <w:rPr>
          <w:b/>
          <w:sz w:val="24"/>
          <w:szCs w:val="24"/>
        </w:rPr>
        <w:t xml:space="preserve">«СОШ </w:t>
      </w:r>
      <w:r w:rsidR="00BB0996" w:rsidRPr="009769FC">
        <w:rPr>
          <w:b/>
          <w:sz w:val="24"/>
          <w:szCs w:val="24"/>
        </w:rPr>
        <w:t>10-11</w:t>
      </w:r>
      <w:r w:rsidR="00EC64C5" w:rsidRPr="009769FC">
        <w:rPr>
          <w:b/>
          <w:sz w:val="24"/>
          <w:szCs w:val="24"/>
        </w:rPr>
        <w:t xml:space="preserve"> классы </w:t>
      </w:r>
      <w:r w:rsidR="00C85C99" w:rsidRPr="009769FC">
        <w:rPr>
          <w:b/>
          <w:sz w:val="24"/>
          <w:szCs w:val="24"/>
        </w:rPr>
        <w:t xml:space="preserve">на </w:t>
      </w:r>
      <w:r w:rsidRPr="009769FC">
        <w:rPr>
          <w:b/>
          <w:sz w:val="24"/>
          <w:szCs w:val="24"/>
        </w:rPr>
        <w:t>201</w:t>
      </w:r>
      <w:r w:rsidR="004535CE">
        <w:rPr>
          <w:b/>
          <w:sz w:val="24"/>
          <w:szCs w:val="24"/>
        </w:rPr>
        <w:t>6</w:t>
      </w:r>
      <w:r w:rsidR="00EC64C5" w:rsidRPr="009769FC">
        <w:rPr>
          <w:b/>
          <w:sz w:val="24"/>
          <w:szCs w:val="24"/>
        </w:rPr>
        <w:t>-201</w:t>
      </w:r>
      <w:r w:rsidR="004535CE">
        <w:rPr>
          <w:b/>
          <w:sz w:val="24"/>
          <w:szCs w:val="24"/>
        </w:rPr>
        <w:t>7</w:t>
      </w:r>
    </w:p>
    <w:p w:rsidR="009D2FE9" w:rsidRPr="009769FC" w:rsidRDefault="009D2FE9" w:rsidP="009769FC">
      <w:pPr>
        <w:widowControl w:val="0"/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 xml:space="preserve">                      Класс  10              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3969"/>
        <w:gridCol w:w="4394"/>
      </w:tblGrid>
      <w:tr w:rsidR="009D2FE9" w:rsidRPr="009769FC" w:rsidTr="007F29E8">
        <w:trPr>
          <w:trHeight w:val="4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769FC">
              <w:rPr>
                <w:b/>
                <w:sz w:val="24"/>
                <w:szCs w:val="24"/>
                <w:lang w:val="en-US"/>
              </w:rPr>
              <w:t>Предмет</w:t>
            </w:r>
            <w:proofErr w:type="spellEnd"/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526"/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  <w:lang w:val="en-US"/>
              </w:rPr>
            </w:pP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 w:rsidRPr="009769FC">
              <w:rPr>
                <w:b/>
                <w:sz w:val="24"/>
                <w:szCs w:val="24"/>
                <w:lang w:val="en-US"/>
              </w:rPr>
              <w:t>Методический</w:t>
            </w:r>
            <w:proofErr w:type="spellEnd"/>
            <w:r w:rsidRPr="009769F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769FC">
              <w:rPr>
                <w:b/>
                <w:sz w:val="24"/>
                <w:szCs w:val="24"/>
                <w:lang w:val="en-US"/>
              </w:rPr>
              <w:t>комплект</w:t>
            </w:r>
            <w:proofErr w:type="spellEnd"/>
            <w:r w:rsidRPr="009769F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769FC">
              <w:rPr>
                <w:b/>
                <w:sz w:val="24"/>
                <w:szCs w:val="24"/>
                <w:lang w:val="en-US"/>
              </w:rPr>
              <w:t>учителя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  <w:lang w:val="en-US"/>
              </w:rPr>
            </w:pP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 w:rsidRPr="009769FC">
              <w:rPr>
                <w:b/>
                <w:sz w:val="24"/>
                <w:szCs w:val="24"/>
                <w:lang w:val="en-US"/>
              </w:rPr>
              <w:t>Учебное</w:t>
            </w:r>
            <w:proofErr w:type="spellEnd"/>
            <w:r w:rsidRPr="009769F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769FC">
              <w:rPr>
                <w:b/>
                <w:sz w:val="24"/>
                <w:szCs w:val="24"/>
                <w:lang w:val="en-US"/>
              </w:rPr>
              <w:t>обеспечени</w:t>
            </w:r>
            <w:proofErr w:type="spellEnd"/>
            <w:r w:rsidRPr="009769F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769FC">
              <w:rPr>
                <w:b/>
                <w:sz w:val="24"/>
                <w:szCs w:val="24"/>
                <w:lang w:val="en-US"/>
              </w:rPr>
              <w:t>еучащихся</w:t>
            </w:r>
            <w:proofErr w:type="spellEnd"/>
          </w:p>
        </w:tc>
      </w:tr>
      <w:tr w:rsidR="009D2FE9" w:rsidRPr="009769FC" w:rsidTr="007F29E8">
        <w:trPr>
          <w:trHeight w:val="129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Литература Программа под редакцией В.Я. Коровиной- М.: Просвещение, 2011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Литература. 10 класс. Учеб. Для </w:t>
            </w:r>
            <w:proofErr w:type="spellStart"/>
            <w:r w:rsidRPr="009769FC">
              <w:rPr>
                <w:sz w:val="24"/>
                <w:szCs w:val="24"/>
              </w:rPr>
              <w:t>общеобразоват</w:t>
            </w:r>
            <w:proofErr w:type="spellEnd"/>
            <w:r w:rsidRPr="009769FC">
              <w:rPr>
                <w:sz w:val="24"/>
                <w:szCs w:val="24"/>
              </w:rPr>
              <w:t xml:space="preserve">. учреждений с прил. На электрон. </w:t>
            </w:r>
            <w:proofErr w:type="gramStart"/>
            <w:r w:rsidRPr="009769FC">
              <w:rPr>
                <w:sz w:val="24"/>
                <w:szCs w:val="24"/>
              </w:rPr>
              <w:t>Носителе</w:t>
            </w:r>
            <w:proofErr w:type="gramEnd"/>
            <w:r w:rsidRPr="009769FC">
              <w:rPr>
                <w:sz w:val="24"/>
                <w:szCs w:val="24"/>
              </w:rPr>
              <w:t xml:space="preserve">. В 2-х ч. / В.П. </w:t>
            </w:r>
            <w:proofErr w:type="spellStart"/>
            <w:r w:rsidRPr="009769FC">
              <w:rPr>
                <w:sz w:val="24"/>
                <w:szCs w:val="24"/>
              </w:rPr>
              <w:t>П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лухина</w:t>
            </w:r>
            <w:proofErr w:type="spellEnd"/>
            <w:r w:rsidRPr="009769FC">
              <w:rPr>
                <w:sz w:val="24"/>
                <w:szCs w:val="24"/>
              </w:rPr>
              <w:t>, В.Я. Коровина, В.П. Журавлев, В.И. Коровин/ под ред. В.Я. Коров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ной.- М.: Просвещение, 2013/ Рекоме</w:t>
            </w:r>
            <w:r w:rsidRPr="009769FC">
              <w:rPr>
                <w:sz w:val="24"/>
                <w:szCs w:val="24"/>
              </w:rPr>
              <w:t>н</w:t>
            </w:r>
            <w:r w:rsidRPr="009769FC">
              <w:rPr>
                <w:sz w:val="24"/>
                <w:szCs w:val="24"/>
              </w:rPr>
              <w:t>довано Министерством Образования и науки Российской Федерации.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Литература. 11 класс. Учеб. Для </w:t>
            </w:r>
            <w:proofErr w:type="spellStart"/>
            <w:r w:rsidRPr="009769FC">
              <w:rPr>
                <w:sz w:val="24"/>
                <w:szCs w:val="24"/>
              </w:rPr>
              <w:t>общеобразоват</w:t>
            </w:r>
            <w:proofErr w:type="spellEnd"/>
            <w:r w:rsidRPr="009769FC">
              <w:rPr>
                <w:sz w:val="24"/>
                <w:szCs w:val="24"/>
              </w:rPr>
              <w:t xml:space="preserve">. учреждений с прил. На электрон. </w:t>
            </w:r>
            <w:proofErr w:type="gramStart"/>
            <w:r w:rsidRPr="009769FC">
              <w:rPr>
                <w:sz w:val="24"/>
                <w:szCs w:val="24"/>
              </w:rPr>
              <w:t>Носителе</w:t>
            </w:r>
            <w:proofErr w:type="gramEnd"/>
            <w:r w:rsidRPr="009769FC">
              <w:rPr>
                <w:sz w:val="24"/>
                <w:szCs w:val="24"/>
              </w:rPr>
              <w:t xml:space="preserve">. В 2-х ч. / В.П. </w:t>
            </w:r>
            <w:proofErr w:type="spellStart"/>
            <w:r w:rsidRPr="009769FC">
              <w:rPr>
                <w:sz w:val="24"/>
                <w:szCs w:val="24"/>
              </w:rPr>
              <w:t>П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лухина</w:t>
            </w:r>
            <w:proofErr w:type="spellEnd"/>
            <w:r w:rsidRPr="009769FC">
              <w:rPr>
                <w:sz w:val="24"/>
                <w:szCs w:val="24"/>
              </w:rPr>
              <w:t>, В.Я. Коровина, В.П. Журавлев, В.И. Коровин/ под ред. В.Я. Коров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ной.- М.: Просвещение, 2013/ Рекоме</w:t>
            </w:r>
            <w:r w:rsidRPr="009769FC">
              <w:rPr>
                <w:sz w:val="24"/>
                <w:szCs w:val="24"/>
              </w:rPr>
              <w:t>н</w:t>
            </w:r>
            <w:r w:rsidRPr="009769FC">
              <w:rPr>
                <w:sz w:val="24"/>
                <w:szCs w:val="24"/>
              </w:rPr>
              <w:t>довано Министерством Образования и науки Российской Федерации</w:t>
            </w: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 w:eastAsia="en-US"/>
              </w:rPr>
            </w:pPr>
            <w:proofErr w:type="spellStart"/>
            <w:r w:rsidRPr="009769FC">
              <w:rPr>
                <w:sz w:val="24"/>
                <w:szCs w:val="24"/>
                <w:lang w:val="en-US"/>
              </w:rPr>
              <w:t>Русский</w:t>
            </w:r>
            <w:proofErr w:type="spellEnd"/>
            <w:r w:rsidR="007F29E8" w:rsidRPr="009769FC">
              <w:rPr>
                <w:sz w:val="24"/>
                <w:szCs w:val="24"/>
              </w:rPr>
              <w:t xml:space="preserve">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Программа по русскому языку для общеобразовательных учрежд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 xml:space="preserve">ний. 10-11 классы: </w:t>
            </w:r>
            <w:proofErr w:type="spellStart"/>
            <w:r w:rsidRPr="009769FC">
              <w:rPr>
                <w:sz w:val="24"/>
                <w:szCs w:val="24"/>
              </w:rPr>
              <w:t>авт</w:t>
            </w:r>
            <w:proofErr w:type="spellEnd"/>
            <w:r w:rsidRPr="009769FC">
              <w:rPr>
                <w:sz w:val="24"/>
                <w:szCs w:val="24"/>
              </w:rPr>
              <w:t xml:space="preserve">-сост.  Н. Г. </w:t>
            </w:r>
            <w:proofErr w:type="spellStart"/>
            <w:r w:rsidRPr="009769FC">
              <w:rPr>
                <w:sz w:val="24"/>
                <w:szCs w:val="24"/>
              </w:rPr>
              <w:t>Гольцова</w:t>
            </w:r>
            <w:proofErr w:type="spellEnd"/>
            <w:r w:rsidRPr="009769FC">
              <w:rPr>
                <w:sz w:val="24"/>
                <w:szCs w:val="24"/>
              </w:rPr>
              <w:t xml:space="preserve"> – М.: ООО «Русское сл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во-учебник», 2012 / Рекомендовано Министерством  Образования и науки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Гольцова</w:t>
            </w:r>
            <w:proofErr w:type="spellEnd"/>
            <w:r w:rsidRPr="009769FC">
              <w:rPr>
                <w:sz w:val="24"/>
                <w:szCs w:val="24"/>
              </w:rPr>
              <w:t xml:space="preserve"> Н. Г. Русский язык.10-11 классы </w:t>
            </w:r>
            <w:proofErr w:type="spellStart"/>
            <w:r w:rsidRPr="009769FC">
              <w:rPr>
                <w:sz w:val="24"/>
                <w:szCs w:val="24"/>
              </w:rPr>
              <w:t>учеб</w:t>
            </w:r>
            <w:proofErr w:type="gramStart"/>
            <w:r w:rsidRPr="009769FC">
              <w:rPr>
                <w:sz w:val="24"/>
                <w:szCs w:val="24"/>
              </w:rPr>
              <w:t>.д</w:t>
            </w:r>
            <w:proofErr w:type="gramEnd"/>
            <w:r w:rsidRPr="009769FC">
              <w:rPr>
                <w:sz w:val="24"/>
                <w:szCs w:val="24"/>
              </w:rPr>
              <w:t>ляобщеобразоват</w:t>
            </w:r>
            <w:proofErr w:type="spellEnd"/>
            <w:r w:rsidRPr="009769FC">
              <w:rPr>
                <w:sz w:val="24"/>
                <w:szCs w:val="24"/>
              </w:rPr>
              <w:t>. учр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 xml:space="preserve">ждений./ Н. Г. </w:t>
            </w:r>
            <w:proofErr w:type="spellStart"/>
            <w:r w:rsidRPr="009769FC">
              <w:rPr>
                <w:sz w:val="24"/>
                <w:szCs w:val="24"/>
              </w:rPr>
              <w:t>Гольцова</w:t>
            </w:r>
            <w:proofErr w:type="spellEnd"/>
            <w:r w:rsidRPr="009769FC">
              <w:rPr>
                <w:sz w:val="24"/>
                <w:szCs w:val="24"/>
              </w:rPr>
              <w:t xml:space="preserve">, И. В. </w:t>
            </w:r>
            <w:proofErr w:type="spellStart"/>
            <w:r w:rsidRPr="009769FC">
              <w:rPr>
                <w:sz w:val="24"/>
                <w:szCs w:val="24"/>
              </w:rPr>
              <w:t>Шамшин</w:t>
            </w:r>
            <w:proofErr w:type="spellEnd"/>
            <w:r w:rsidRPr="009769FC">
              <w:rPr>
                <w:sz w:val="24"/>
                <w:szCs w:val="24"/>
              </w:rPr>
              <w:t xml:space="preserve">, М. А. </w:t>
            </w:r>
            <w:proofErr w:type="spellStart"/>
            <w:r w:rsidRPr="009769FC">
              <w:rPr>
                <w:sz w:val="24"/>
                <w:szCs w:val="24"/>
              </w:rPr>
              <w:t>Мищерина</w:t>
            </w:r>
            <w:proofErr w:type="spellEnd"/>
            <w:r w:rsidRPr="009769FC">
              <w:rPr>
                <w:sz w:val="24"/>
                <w:szCs w:val="24"/>
              </w:rPr>
              <w:t>.- М.: ООО «Русское слово-учебник», 2011/ Рекомендовано Министерством Образования и науки Российской Федерации.</w:t>
            </w:r>
          </w:p>
        </w:tc>
      </w:tr>
      <w:tr w:rsidR="009D2FE9" w:rsidRPr="009769FC" w:rsidTr="007F29E8">
        <w:trPr>
          <w:trHeight w:val="98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lastRenderedPageBreak/>
              <w:t>Алгебра и нач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ла анализа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Программы общеобразов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 xml:space="preserve">тельных учреждений. Алгебра и начала математического анализа. 10-11 классы. Составитель  </w:t>
            </w:r>
            <w:proofErr w:type="spellStart"/>
            <w:r w:rsidRPr="009769FC">
              <w:rPr>
                <w:sz w:val="24"/>
                <w:szCs w:val="24"/>
              </w:rPr>
              <w:t>Бурм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строва</w:t>
            </w:r>
            <w:proofErr w:type="spellEnd"/>
            <w:r w:rsidRPr="009769FC">
              <w:rPr>
                <w:sz w:val="24"/>
                <w:szCs w:val="24"/>
              </w:rPr>
              <w:t xml:space="preserve"> Т.А.. – 2-е изд. – М.: Пр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 xml:space="preserve">свещение, 2010 г. </w:t>
            </w:r>
          </w:p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Поурочные разработки по а</w:t>
            </w:r>
            <w:r w:rsidRPr="009769FC">
              <w:rPr>
                <w:sz w:val="24"/>
                <w:szCs w:val="24"/>
              </w:rPr>
              <w:t>л</w:t>
            </w:r>
            <w:r w:rsidRPr="009769FC">
              <w:rPr>
                <w:sz w:val="24"/>
                <w:szCs w:val="24"/>
              </w:rPr>
              <w:t>гебре и началам анализа.  10 класс. – М.:ВАКО, 2013. – 352 с.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Алгебра и начала математического анализа. 10-11 классы: учебник для о</w:t>
            </w:r>
            <w:r w:rsidRPr="009769FC">
              <w:rPr>
                <w:sz w:val="24"/>
                <w:szCs w:val="24"/>
              </w:rPr>
              <w:t>б</w:t>
            </w:r>
            <w:r w:rsidRPr="009769FC">
              <w:rPr>
                <w:sz w:val="24"/>
                <w:szCs w:val="24"/>
              </w:rPr>
              <w:t xml:space="preserve">щеобразовательных учреждений / [А.Н. Колмогоров, А.М. Абрамов, Ю.П. </w:t>
            </w:r>
            <w:proofErr w:type="spellStart"/>
            <w:r w:rsidRPr="009769FC">
              <w:rPr>
                <w:sz w:val="24"/>
                <w:szCs w:val="24"/>
              </w:rPr>
              <w:t>Ду</w:t>
            </w:r>
            <w:r w:rsidRPr="009769FC">
              <w:rPr>
                <w:sz w:val="24"/>
                <w:szCs w:val="24"/>
              </w:rPr>
              <w:t>д</w:t>
            </w:r>
            <w:r w:rsidRPr="009769FC">
              <w:rPr>
                <w:sz w:val="24"/>
                <w:szCs w:val="24"/>
              </w:rPr>
              <w:t>ницын</w:t>
            </w:r>
            <w:proofErr w:type="spellEnd"/>
            <w:r w:rsidRPr="009769FC">
              <w:rPr>
                <w:sz w:val="24"/>
                <w:szCs w:val="24"/>
              </w:rPr>
              <w:t xml:space="preserve"> и др.]; под ред. А.Н. Колмогор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ва. – 21-е изд. – М.: Просвещение, 2012  – 384 с.</w:t>
            </w:r>
          </w:p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Программы общеобразов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 xml:space="preserve">тельных учреждений. Геометрия. 10-11 классы. Составитель  </w:t>
            </w:r>
            <w:proofErr w:type="spellStart"/>
            <w:r w:rsidRPr="009769FC">
              <w:rPr>
                <w:sz w:val="24"/>
                <w:szCs w:val="24"/>
              </w:rPr>
              <w:t>Бурм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строва</w:t>
            </w:r>
            <w:proofErr w:type="spellEnd"/>
            <w:r w:rsidRPr="009769FC">
              <w:rPr>
                <w:sz w:val="24"/>
                <w:szCs w:val="24"/>
              </w:rPr>
              <w:t xml:space="preserve"> Т.А.. </w:t>
            </w:r>
            <w:r w:rsidRPr="009769FC">
              <w:rPr>
                <w:sz w:val="24"/>
                <w:szCs w:val="24"/>
                <w:lang w:val="en-US"/>
              </w:rPr>
              <w:t xml:space="preserve">– 2-е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изд</w:t>
            </w:r>
            <w:proofErr w:type="spellEnd"/>
            <w:r w:rsidRPr="009769FC">
              <w:rPr>
                <w:sz w:val="24"/>
                <w:szCs w:val="24"/>
                <w:lang w:val="en-US"/>
              </w:rPr>
              <w:t xml:space="preserve">. – М.: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Просвещение</w:t>
            </w:r>
            <w:proofErr w:type="spellEnd"/>
            <w:r w:rsidRPr="009769FC">
              <w:rPr>
                <w:sz w:val="24"/>
                <w:szCs w:val="24"/>
                <w:lang w:val="en-US"/>
              </w:rPr>
              <w:t xml:space="preserve">, 2010 г.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u w:val="single"/>
              </w:rPr>
            </w:pPr>
            <w:r w:rsidRPr="009769FC">
              <w:rPr>
                <w:sz w:val="24"/>
                <w:szCs w:val="24"/>
              </w:rPr>
              <w:t xml:space="preserve">Геометрия, 10-11 классы: </w:t>
            </w:r>
            <w:proofErr w:type="spellStart"/>
            <w:r w:rsidRPr="009769FC">
              <w:rPr>
                <w:sz w:val="24"/>
                <w:szCs w:val="24"/>
              </w:rPr>
              <w:t>учеб</w:t>
            </w:r>
            <w:proofErr w:type="gramStart"/>
            <w:r w:rsidRPr="009769FC">
              <w:rPr>
                <w:sz w:val="24"/>
                <w:szCs w:val="24"/>
              </w:rPr>
              <w:t>.д</w:t>
            </w:r>
            <w:proofErr w:type="gramEnd"/>
            <w:r w:rsidRPr="009769FC">
              <w:rPr>
                <w:sz w:val="24"/>
                <w:szCs w:val="24"/>
              </w:rPr>
              <w:t>ляобщеобразоват</w:t>
            </w:r>
            <w:proofErr w:type="spellEnd"/>
            <w:r w:rsidRPr="009769FC">
              <w:rPr>
                <w:sz w:val="24"/>
                <w:szCs w:val="24"/>
              </w:rPr>
              <w:t xml:space="preserve">. учреждений / [Л.С. </w:t>
            </w:r>
            <w:proofErr w:type="spellStart"/>
            <w:r w:rsidRPr="009769FC">
              <w:rPr>
                <w:sz w:val="24"/>
                <w:szCs w:val="24"/>
              </w:rPr>
              <w:t>Атанасян</w:t>
            </w:r>
            <w:proofErr w:type="spellEnd"/>
            <w:r w:rsidRPr="009769FC">
              <w:rPr>
                <w:sz w:val="24"/>
                <w:szCs w:val="24"/>
              </w:rPr>
              <w:t>, В.Ф. Бутузов, С.Б. К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домцев и др.] – 15-е изд., доп. – М.: Просвещение, 2012 г. – 256 с.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rPr>
          <w:trHeight w:val="8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9769FC">
              <w:rPr>
                <w:sz w:val="24"/>
                <w:szCs w:val="24"/>
                <w:lang w:val="en-US"/>
              </w:rPr>
              <w:t>Информатика</w:t>
            </w:r>
            <w:proofErr w:type="spellEnd"/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Информатика. Программы для общеобразовательных учреждений. 2-11 классы. Бородин М.Н.. – М.: 2010. - 584 с.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en-US" w:eastAsia="en-US"/>
              </w:rPr>
            </w:pPr>
            <w:r w:rsidRPr="009769FC">
              <w:rPr>
                <w:sz w:val="24"/>
                <w:szCs w:val="24"/>
              </w:rPr>
              <w:t xml:space="preserve">Информатика и ИКТ. Базовый уровень: учебник для 10 класса / Н.Д. </w:t>
            </w:r>
            <w:proofErr w:type="spellStart"/>
            <w:r w:rsidRPr="009769FC">
              <w:rPr>
                <w:sz w:val="24"/>
                <w:szCs w:val="24"/>
              </w:rPr>
              <w:t>Угринович</w:t>
            </w:r>
            <w:proofErr w:type="spellEnd"/>
            <w:proofErr w:type="gramStart"/>
            <w:r w:rsidRPr="009769FC">
              <w:rPr>
                <w:sz w:val="24"/>
                <w:szCs w:val="24"/>
              </w:rPr>
              <w:t xml:space="preserve"> .</w:t>
            </w:r>
            <w:proofErr w:type="gramEnd"/>
            <w:r w:rsidRPr="009769FC">
              <w:rPr>
                <w:sz w:val="24"/>
                <w:szCs w:val="24"/>
              </w:rPr>
              <w:t xml:space="preserve"> – М.: БИНОМ .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Лабораториязнаний</w:t>
            </w:r>
            <w:proofErr w:type="spellEnd"/>
            <w:r w:rsidRPr="009769FC">
              <w:rPr>
                <w:sz w:val="24"/>
                <w:szCs w:val="24"/>
                <w:lang w:val="en-US"/>
              </w:rPr>
              <w:t>, 2013 г. – 213 с.</w:t>
            </w: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Программа  по физике   10-11  классы   и   авторская   программа   составитель  </w:t>
            </w:r>
            <w:proofErr w:type="spellStart"/>
            <w:r w:rsidRPr="009769FC">
              <w:rPr>
                <w:sz w:val="24"/>
                <w:szCs w:val="24"/>
              </w:rPr>
              <w:t>Мякишев</w:t>
            </w:r>
            <w:proofErr w:type="spellEnd"/>
            <w:r w:rsidRPr="009769FC">
              <w:rPr>
                <w:sz w:val="24"/>
                <w:szCs w:val="24"/>
              </w:rPr>
              <w:t xml:space="preserve">  Г.Я.  </w:t>
            </w:r>
            <w:r w:rsidRPr="009769FC">
              <w:rPr>
                <w:sz w:val="24"/>
                <w:szCs w:val="24"/>
                <w:lang w:val="en-US"/>
              </w:rPr>
              <w:t xml:space="preserve">и 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др</w:t>
            </w:r>
            <w:proofErr w:type="spellEnd"/>
            <w:r w:rsidRPr="009769FC">
              <w:rPr>
                <w:sz w:val="24"/>
                <w:szCs w:val="24"/>
                <w:lang w:val="en-US"/>
              </w:rPr>
              <w:t xml:space="preserve">. 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Москва</w:t>
            </w:r>
            <w:proofErr w:type="spellEnd"/>
            <w:proofErr w:type="gramStart"/>
            <w:r w:rsidRPr="009769FC">
              <w:rPr>
                <w:sz w:val="24"/>
                <w:szCs w:val="24"/>
                <w:lang w:val="en-US"/>
              </w:rPr>
              <w:t xml:space="preserve">  ,</w:t>
            </w:r>
            <w:proofErr w:type="spellStart"/>
            <w:proofErr w:type="gramEnd"/>
            <w:r w:rsidRPr="009769FC">
              <w:rPr>
                <w:sz w:val="24"/>
                <w:szCs w:val="24"/>
                <w:lang w:val="en-US"/>
              </w:rPr>
              <w:t>Дрофа</w:t>
            </w:r>
            <w:proofErr w:type="spellEnd"/>
            <w:r w:rsidRPr="009769FC">
              <w:rPr>
                <w:sz w:val="24"/>
                <w:szCs w:val="24"/>
                <w:lang w:val="en-US"/>
              </w:rPr>
              <w:t xml:space="preserve">  2011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9769FC">
              <w:rPr>
                <w:sz w:val="24"/>
                <w:szCs w:val="24"/>
              </w:rPr>
              <w:t>МякишевГ.Я.,Сотский</w:t>
            </w:r>
            <w:proofErr w:type="spellEnd"/>
            <w:r w:rsidRPr="009769FC">
              <w:rPr>
                <w:sz w:val="24"/>
                <w:szCs w:val="24"/>
              </w:rPr>
              <w:t xml:space="preserve">  Н.Н. Москва</w:t>
            </w:r>
            <w:proofErr w:type="gramStart"/>
            <w:r w:rsidRPr="009769FC">
              <w:rPr>
                <w:sz w:val="24"/>
                <w:szCs w:val="24"/>
              </w:rPr>
              <w:t xml:space="preserve">  ,</w:t>
            </w:r>
            <w:proofErr w:type="gramEnd"/>
            <w:r w:rsidRPr="009769FC">
              <w:rPr>
                <w:sz w:val="24"/>
                <w:szCs w:val="24"/>
              </w:rPr>
              <w:t xml:space="preserve">Просвещение -2011г   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Биология 5-11 классы: пр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граммы для общеобразовательных учреждений  к комплекту учебн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ков созданных под руководством  В.В. Пасечн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ка/авт</w:t>
            </w:r>
            <w:proofErr w:type="gramStart"/>
            <w:r w:rsidRPr="009769FC">
              <w:rPr>
                <w:sz w:val="24"/>
                <w:szCs w:val="24"/>
              </w:rPr>
              <w:t>.с</w:t>
            </w:r>
            <w:proofErr w:type="gramEnd"/>
            <w:r w:rsidRPr="009769FC">
              <w:rPr>
                <w:sz w:val="24"/>
                <w:szCs w:val="24"/>
              </w:rPr>
              <w:t>ост.Г.М.Пальдяева.-3-изд.,стереотип.-М.: Дрофа,2011.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Каменский А.А. Общая биология. 10-11 класс  : </w:t>
            </w:r>
            <w:proofErr w:type="spellStart"/>
            <w:r w:rsidRPr="009769FC">
              <w:rPr>
                <w:sz w:val="24"/>
                <w:szCs w:val="24"/>
              </w:rPr>
              <w:t>учеб</w:t>
            </w:r>
            <w:proofErr w:type="gramStart"/>
            <w:r w:rsidRPr="009769FC">
              <w:rPr>
                <w:sz w:val="24"/>
                <w:szCs w:val="24"/>
              </w:rPr>
              <w:t>.д</w:t>
            </w:r>
            <w:proofErr w:type="gramEnd"/>
            <w:r w:rsidRPr="009769FC">
              <w:rPr>
                <w:sz w:val="24"/>
                <w:szCs w:val="24"/>
              </w:rPr>
              <w:t>ляобщеобразоват</w:t>
            </w:r>
            <w:proofErr w:type="spellEnd"/>
            <w:r w:rsidRPr="009769FC">
              <w:rPr>
                <w:sz w:val="24"/>
                <w:szCs w:val="24"/>
              </w:rPr>
              <w:t>. учреждений М.: Дрофа 2013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География  5-11 классы: пр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граммы для общеобразовательных учреждений  к комплекту учебн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 xml:space="preserve">ков созданных под руководством  В.В. Е.М. </w:t>
            </w:r>
            <w:proofErr w:type="spellStart"/>
            <w:r w:rsidRPr="009769FC">
              <w:rPr>
                <w:sz w:val="24"/>
                <w:szCs w:val="24"/>
              </w:rPr>
              <w:t>Домогацких</w:t>
            </w:r>
            <w:proofErr w:type="spellEnd"/>
            <w:r w:rsidRPr="009769FC">
              <w:rPr>
                <w:sz w:val="24"/>
                <w:szCs w:val="24"/>
              </w:rPr>
              <w:t>/</w:t>
            </w:r>
            <w:proofErr w:type="spellStart"/>
            <w:r w:rsidRPr="009769FC">
              <w:rPr>
                <w:sz w:val="24"/>
                <w:szCs w:val="24"/>
              </w:rPr>
              <w:t>авт</w:t>
            </w:r>
            <w:proofErr w:type="gramStart"/>
            <w:r w:rsidRPr="009769FC">
              <w:rPr>
                <w:sz w:val="24"/>
                <w:szCs w:val="24"/>
              </w:rPr>
              <w:t>.с</w:t>
            </w:r>
            <w:proofErr w:type="gramEnd"/>
            <w:r w:rsidRPr="009769FC">
              <w:rPr>
                <w:sz w:val="24"/>
                <w:szCs w:val="24"/>
              </w:rPr>
              <w:t>ост.Е.М</w:t>
            </w:r>
            <w:proofErr w:type="spellEnd"/>
            <w:r w:rsidRPr="009769FC">
              <w:rPr>
                <w:sz w:val="24"/>
                <w:szCs w:val="24"/>
              </w:rPr>
              <w:t xml:space="preserve">.  </w:t>
            </w:r>
            <w:r w:rsidRPr="009769FC">
              <w:rPr>
                <w:sz w:val="24"/>
                <w:szCs w:val="24"/>
                <w:lang w:val="en-US"/>
              </w:rPr>
              <w:t>Домогацких.-3-изд.,стереотип.-М.: Дрофа,2011.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География, Общая характеристика мира Е.М. </w:t>
            </w:r>
            <w:proofErr w:type="spellStart"/>
            <w:r w:rsidRPr="009769FC">
              <w:rPr>
                <w:sz w:val="24"/>
                <w:szCs w:val="24"/>
              </w:rPr>
              <w:t>Домогацких</w:t>
            </w:r>
            <w:proofErr w:type="spellEnd"/>
            <w:r w:rsidRPr="009769FC">
              <w:rPr>
                <w:sz w:val="24"/>
                <w:szCs w:val="24"/>
              </w:rPr>
              <w:t xml:space="preserve">, Н.И. </w:t>
            </w:r>
            <w:proofErr w:type="gramStart"/>
            <w:r w:rsidRPr="009769FC">
              <w:rPr>
                <w:sz w:val="24"/>
                <w:szCs w:val="24"/>
              </w:rPr>
              <w:t>Алексее</w:t>
            </w:r>
            <w:r w:rsidRPr="009769FC">
              <w:rPr>
                <w:sz w:val="24"/>
                <w:szCs w:val="24"/>
              </w:rPr>
              <w:t>в</w:t>
            </w:r>
            <w:r w:rsidRPr="009769FC">
              <w:rPr>
                <w:sz w:val="24"/>
                <w:szCs w:val="24"/>
              </w:rPr>
              <w:t>ский</w:t>
            </w:r>
            <w:proofErr w:type="gramEnd"/>
            <w:r w:rsidRPr="009769FC">
              <w:rPr>
                <w:sz w:val="24"/>
                <w:szCs w:val="24"/>
              </w:rPr>
              <w:t>,2012</w:t>
            </w: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Химия. Примерные програ</w:t>
            </w: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мы по учебным предметам. Х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мия.8-11 классы: проект.-2изд.,  М Просвещение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9769FC">
              <w:rPr>
                <w:sz w:val="24"/>
                <w:szCs w:val="24"/>
                <w:lang w:val="en-US"/>
              </w:rPr>
              <w:t>,2011</w:t>
            </w:r>
            <w:proofErr w:type="gramEnd"/>
            <w:r w:rsidRPr="009769F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Химия.10 класс. Профильный ур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вень: учеб. общеобразовательных учр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 xml:space="preserve">ждений  / О.С. Габриелян, Ф.Н. М </w:t>
            </w:r>
            <w:proofErr w:type="spellStart"/>
            <w:r w:rsidRPr="009769FC">
              <w:rPr>
                <w:sz w:val="24"/>
                <w:szCs w:val="24"/>
              </w:rPr>
              <w:t>аск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ев</w:t>
            </w:r>
            <w:proofErr w:type="spellEnd"/>
            <w:r w:rsidRPr="009769FC">
              <w:rPr>
                <w:sz w:val="24"/>
                <w:szCs w:val="24"/>
              </w:rPr>
              <w:t xml:space="preserve"> С.Ю. Понамарев, В.И. </w:t>
            </w:r>
            <w:proofErr w:type="spellStart"/>
            <w:r w:rsidRPr="009769FC">
              <w:rPr>
                <w:sz w:val="24"/>
                <w:szCs w:val="24"/>
              </w:rPr>
              <w:t>Теренин</w:t>
            </w:r>
            <w:proofErr w:type="spellEnd"/>
            <w:r w:rsidRPr="009769FC">
              <w:rPr>
                <w:sz w:val="24"/>
                <w:szCs w:val="24"/>
              </w:rPr>
              <w:t xml:space="preserve"> -14е изд.. стереотип</w:t>
            </w:r>
            <w:proofErr w:type="gramStart"/>
            <w:r w:rsidRPr="009769FC">
              <w:rPr>
                <w:sz w:val="24"/>
                <w:szCs w:val="24"/>
              </w:rPr>
              <w:t xml:space="preserve"> .</w:t>
            </w:r>
            <w:proofErr w:type="gramEnd"/>
            <w:r w:rsidRPr="009769FC">
              <w:rPr>
                <w:sz w:val="24"/>
                <w:szCs w:val="24"/>
              </w:rPr>
              <w:t xml:space="preserve"> -М.: Дрофа, 2013.</w:t>
            </w:r>
          </w:p>
        </w:tc>
      </w:tr>
      <w:tr w:rsidR="009D2FE9" w:rsidRPr="009769FC" w:rsidTr="007F29E8">
        <w:trPr>
          <w:trHeight w:val="19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История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Примерная программа по предмету история для  общеобраз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вательных учреждений история 5-9 классы Уфа-2013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Образовательная программа по истории 5-9 классы Волгоград-2011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Всеобщая история 10-11 кла</w:t>
            </w:r>
            <w:r w:rsidRPr="009769FC">
              <w:rPr>
                <w:sz w:val="24"/>
                <w:szCs w:val="24"/>
              </w:rPr>
              <w:t>с</w:t>
            </w:r>
            <w:r w:rsidRPr="009769FC">
              <w:rPr>
                <w:sz w:val="24"/>
                <w:szCs w:val="24"/>
              </w:rPr>
              <w:t xml:space="preserve">сы В-2011по учебнику </w:t>
            </w:r>
            <w:proofErr w:type="gramStart"/>
            <w:r w:rsidRPr="009769FC">
              <w:rPr>
                <w:sz w:val="24"/>
                <w:szCs w:val="24"/>
              </w:rPr>
              <w:t>Алексашк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но</w:t>
            </w:r>
            <w:proofErr w:type="gram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История России с др. времен до конца 19 века Андреев И.Л - 2011 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Всеобщая история с др. времен до конца 19 века Алексашкина Л.Н -2011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Программа курса для 8-9 и 10-11 классов общеобразовательных учреждений М-2013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А.И Кравченко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Обществознание Кравченко А.И -2013 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rPr>
          <w:trHeight w:val="5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lastRenderedPageBreak/>
              <w:t>МХК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Мировая художественная Культ</w:t>
            </w:r>
            <w:r w:rsidRPr="009769FC">
              <w:rPr>
                <w:sz w:val="24"/>
                <w:szCs w:val="24"/>
              </w:rPr>
              <w:t>у</w:t>
            </w:r>
            <w:r w:rsidRPr="009769FC">
              <w:rPr>
                <w:sz w:val="24"/>
                <w:szCs w:val="24"/>
              </w:rPr>
              <w:t xml:space="preserve">ра 10-11 </w:t>
            </w:r>
            <w:proofErr w:type="spellStart"/>
            <w:r w:rsidRPr="009769FC">
              <w:rPr>
                <w:sz w:val="24"/>
                <w:szCs w:val="24"/>
              </w:rPr>
              <w:t>кл</w:t>
            </w:r>
            <w:proofErr w:type="spellEnd"/>
            <w:r w:rsidRPr="009769FC">
              <w:rPr>
                <w:sz w:val="24"/>
                <w:szCs w:val="24"/>
              </w:rPr>
              <w:t>. Москва</w:t>
            </w:r>
            <w:proofErr w:type="gramStart"/>
            <w:r w:rsidRPr="009769FC">
              <w:rPr>
                <w:sz w:val="24"/>
                <w:szCs w:val="24"/>
              </w:rPr>
              <w:t xml:space="preserve">  ,</w:t>
            </w:r>
            <w:proofErr w:type="gramEnd"/>
            <w:r w:rsidRPr="009769FC">
              <w:rPr>
                <w:sz w:val="24"/>
                <w:szCs w:val="24"/>
              </w:rPr>
              <w:t xml:space="preserve"> Л.А. </w:t>
            </w:r>
            <w:proofErr w:type="spellStart"/>
            <w:r w:rsidRPr="009769FC">
              <w:rPr>
                <w:sz w:val="24"/>
                <w:szCs w:val="24"/>
              </w:rPr>
              <w:t>Рапацкая</w:t>
            </w:r>
            <w:proofErr w:type="spellEnd"/>
            <w:r w:rsidRPr="009769FC">
              <w:rPr>
                <w:sz w:val="24"/>
                <w:szCs w:val="24"/>
              </w:rPr>
              <w:t xml:space="preserve"> 2011г.</w:t>
            </w:r>
          </w:p>
        </w:tc>
      </w:tr>
      <w:tr w:rsidR="009D2FE9" w:rsidRPr="009769FC" w:rsidTr="007F29E8">
        <w:trPr>
          <w:trHeight w:val="5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en-US" w:eastAsia="en-US"/>
              </w:rPr>
            </w:pPr>
            <w:proofErr w:type="spellStart"/>
            <w:r w:rsidRPr="009769FC">
              <w:rPr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Программа общеобразов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 xml:space="preserve">тельных учреждений 10-11 </w:t>
            </w:r>
            <w:proofErr w:type="spellStart"/>
            <w:r w:rsidRPr="009769FC">
              <w:rPr>
                <w:sz w:val="24"/>
                <w:szCs w:val="24"/>
              </w:rPr>
              <w:t>кл</w:t>
            </w:r>
            <w:proofErr w:type="spellEnd"/>
            <w:proofErr w:type="gramStart"/>
            <w:r w:rsidRPr="009769FC">
              <w:rPr>
                <w:sz w:val="24"/>
                <w:szCs w:val="24"/>
              </w:rPr>
              <w:t xml:space="preserve"> .</w:t>
            </w:r>
            <w:proofErr w:type="gramEnd"/>
            <w:r w:rsidRPr="009769FC">
              <w:rPr>
                <w:sz w:val="24"/>
                <w:szCs w:val="24"/>
              </w:rPr>
              <w:t xml:space="preserve"> В.Д. Симоненко 2011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ОБЖ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А.Т.Смирнов</w:t>
            </w:r>
            <w:proofErr w:type="spellEnd"/>
            <w:r w:rsidRPr="009769FC">
              <w:rPr>
                <w:sz w:val="24"/>
                <w:szCs w:val="24"/>
                <w:lang w:val="ba-RU"/>
              </w:rPr>
              <w:t xml:space="preserve">. </w:t>
            </w:r>
            <w:r w:rsidRPr="009769FC">
              <w:rPr>
                <w:sz w:val="24"/>
                <w:szCs w:val="24"/>
              </w:rPr>
              <w:t>Просвещ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ние2009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В.Н.Латчук</w:t>
            </w:r>
            <w:proofErr w:type="spellEnd"/>
            <w:r w:rsidRPr="009769FC">
              <w:rPr>
                <w:sz w:val="24"/>
                <w:szCs w:val="24"/>
              </w:rPr>
              <w:t xml:space="preserve">, </w:t>
            </w:r>
            <w:proofErr w:type="spellStart"/>
            <w:r w:rsidRPr="009769FC">
              <w:rPr>
                <w:sz w:val="24"/>
                <w:szCs w:val="24"/>
              </w:rPr>
              <w:t>В.В.Марков</w:t>
            </w:r>
            <w:proofErr w:type="spellEnd"/>
            <w:r w:rsidRPr="009769FC">
              <w:rPr>
                <w:sz w:val="24"/>
                <w:szCs w:val="24"/>
              </w:rPr>
              <w:t xml:space="preserve">, </w:t>
            </w:r>
            <w:proofErr w:type="spellStart"/>
            <w:r w:rsidRPr="009769FC">
              <w:rPr>
                <w:sz w:val="24"/>
                <w:szCs w:val="24"/>
              </w:rPr>
              <w:t>С.К.Миронов</w:t>
            </w:r>
            <w:proofErr w:type="spellEnd"/>
            <w:r w:rsidRPr="009769FC">
              <w:rPr>
                <w:sz w:val="24"/>
                <w:szCs w:val="24"/>
              </w:rPr>
              <w:t xml:space="preserve">, </w:t>
            </w:r>
            <w:proofErr w:type="spellStart"/>
            <w:r w:rsidRPr="009769FC">
              <w:rPr>
                <w:sz w:val="24"/>
                <w:szCs w:val="24"/>
              </w:rPr>
              <w:t>С.Н.Вангородский</w:t>
            </w:r>
            <w:proofErr w:type="spellEnd"/>
            <w:r w:rsidRPr="009769FC">
              <w:rPr>
                <w:sz w:val="24"/>
                <w:szCs w:val="24"/>
              </w:rPr>
              <w:t xml:space="preserve"> 2013 г.</w:t>
            </w:r>
          </w:p>
        </w:tc>
      </w:tr>
      <w:tr w:rsidR="009D2FE9" w:rsidRPr="009769FC" w:rsidTr="007F29E8">
        <w:trPr>
          <w:trHeight w:val="54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Башкорт</w:t>
            </w:r>
            <w:proofErr w:type="spellEnd"/>
            <w:r w:rsidR="007F29E8" w:rsidRPr="009769FC">
              <w:rPr>
                <w:sz w:val="24"/>
                <w:szCs w:val="24"/>
              </w:rPr>
              <w:t xml:space="preserve"> </w:t>
            </w:r>
            <w:proofErr w:type="gramStart"/>
            <w:r w:rsidRPr="009769FC">
              <w:rPr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В.Ш.Псянчин</w:t>
            </w:r>
            <w:proofErr w:type="spellEnd"/>
            <w:r w:rsidRPr="009769FC">
              <w:rPr>
                <w:sz w:val="24"/>
                <w:szCs w:val="24"/>
              </w:rPr>
              <w:t>, Ю.В.Псянчин2010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В.Ш.Псянчин</w:t>
            </w:r>
            <w:proofErr w:type="spellEnd"/>
            <w:r w:rsidRPr="009769FC">
              <w:rPr>
                <w:sz w:val="24"/>
                <w:szCs w:val="24"/>
              </w:rPr>
              <w:t xml:space="preserve">, </w:t>
            </w:r>
            <w:proofErr w:type="spellStart"/>
            <w:r w:rsidRPr="009769FC">
              <w:rPr>
                <w:sz w:val="24"/>
                <w:szCs w:val="24"/>
              </w:rPr>
              <w:t>Ю.В.Псянчин</w:t>
            </w:r>
            <w:proofErr w:type="spellEnd"/>
            <w:r w:rsidRPr="009769FC">
              <w:rPr>
                <w:sz w:val="24"/>
                <w:szCs w:val="24"/>
              </w:rPr>
              <w:t xml:space="preserve"> 2010</w:t>
            </w:r>
          </w:p>
        </w:tc>
      </w:tr>
      <w:tr w:rsidR="009D2FE9" w:rsidRPr="009769FC" w:rsidTr="007F29E8">
        <w:trPr>
          <w:trHeight w:val="36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ba-RU"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Башкорт</w:t>
            </w:r>
            <w:proofErr w:type="spellEnd"/>
            <w:r w:rsidR="007F29E8" w:rsidRPr="009769FC">
              <w:rPr>
                <w:sz w:val="24"/>
                <w:szCs w:val="24"/>
              </w:rPr>
              <w:t xml:space="preserve"> </w:t>
            </w:r>
            <w:proofErr w:type="spellStart"/>
            <w:r w:rsidRPr="009769FC">
              <w:rPr>
                <w:sz w:val="24"/>
                <w:szCs w:val="24"/>
              </w:rPr>
              <w:t>әҙә</w:t>
            </w:r>
            <w:proofErr w:type="gramStart"/>
            <w:r w:rsidRPr="009769FC">
              <w:rPr>
                <w:sz w:val="24"/>
                <w:szCs w:val="24"/>
              </w:rPr>
              <w:t>биәте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ba-RU" w:eastAsia="en-US"/>
              </w:rPr>
            </w:pPr>
            <w:r w:rsidRPr="009769FC">
              <w:rPr>
                <w:sz w:val="24"/>
                <w:szCs w:val="24"/>
                <w:lang w:val="ba-RU"/>
              </w:rPr>
              <w:t>Башҡорт әҙәбиәтенән программа 5-11 кластар өсөн Башҡортостан Республикаһы Мәғариф министрлығы тарафынан тәҡъдим ителде, Өфө-2012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ba-RU" w:eastAsia="en-US"/>
              </w:rPr>
            </w:pPr>
            <w:r w:rsidRPr="009769FC">
              <w:rPr>
                <w:sz w:val="24"/>
                <w:szCs w:val="24"/>
                <w:lang w:val="ba-RU"/>
              </w:rPr>
              <w:t>Г.Б.Хусаинов, М.Г.Гималова, Р.З.Шакур 2004</w:t>
            </w:r>
          </w:p>
        </w:tc>
      </w:tr>
      <w:tr w:rsidR="009D2FE9" w:rsidRPr="009769FC" w:rsidTr="007F29E8">
        <w:trPr>
          <w:trHeight w:val="27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ba-RU" w:eastAsia="en-US"/>
              </w:rPr>
            </w:pPr>
            <w:r w:rsidRPr="009769FC">
              <w:rPr>
                <w:sz w:val="24"/>
                <w:szCs w:val="24"/>
                <w:lang w:val="ba-RU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Программа по английскому  языку для общеобразовательных учреждений. 2-11 классы: </w:t>
            </w:r>
            <w:proofErr w:type="spellStart"/>
            <w:r w:rsidRPr="009769FC">
              <w:rPr>
                <w:sz w:val="24"/>
                <w:szCs w:val="24"/>
              </w:rPr>
              <w:t>авт</w:t>
            </w:r>
            <w:proofErr w:type="spellEnd"/>
            <w:r w:rsidRPr="009769FC">
              <w:rPr>
                <w:sz w:val="24"/>
                <w:szCs w:val="24"/>
              </w:rPr>
              <w:t xml:space="preserve">-сост. </w:t>
            </w:r>
            <w:proofErr w:type="spellStart"/>
            <w:r w:rsidRPr="009769FC">
              <w:rPr>
                <w:sz w:val="24"/>
                <w:szCs w:val="24"/>
              </w:rPr>
              <w:t>Биболетовой</w:t>
            </w:r>
            <w:proofErr w:type="spellEnd"/>
            <w:r w:rsidRPr="009769FC">
              <w:rPr>
                <w:sz w:val="24"/>
                <w:szCs w:val="24"/>
              </w:rPr>
              <w:t xml:space="preserve"> М.З., Денисенко О.А., </w:t>
            </w:r>
            <w:proofErr w:type="spellStart"/>
            <w:r w:rsidRPr="009769FC">
              <w:rPr>
                <w:sz w:val="24"/>
                <w:szCs w:val="24"/>
              </w:rPr>
              <w:t>Трубаневой</w:t>
            </w:r>
            <w:proofErr w:type="spellEnd"/>
            <w:r w:rsidRPr="009769FC">
              <w:rPr>
                <w:sz w:val="24"/>
                <w:szCs w:val="24"/>
              </w:rPr>
              <w:t xml:space="preserve"> Н.Н. – Обнинск: Титул, 2012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ba-RU" w:eastAsia="en-US"/>
              </w:rPr>
            </w:pPr>
            <w:r w:rsidRPr="009769FC">
              <w:rPr>
                <w:sz w:val="24"/>
                <w:szCs w:val="24"/>
                <w:lang w:val="ba-RU"/>
              </w:rPr>
              <w:t>Кауфман К.И., М.Ю.Кауфман</w:t>
            </w:r>
            <w:r w:rsidRPr="009769FC">
              <w:rPr>
                <w:b/>
                <w:sz w:val="24"/>
                <w:szCs w:val="24"/>
                <w:lang w:val="ba-RU"/>
              </w:rPr>
              <w:t xml:space="preserve"> , </w:t>
            </w:r>
            <w:r w:rsidRPr="009769FC">
              <w:rPr>
                <w:sz w:val="24"/>
                <w:szCs w:val="24"/>
                <w:lang w:val="ba-RU"/>
              </w:rPr>
              <w:t>2013</w:t>
            </w:r>
          </w:p>
        </w:tc>
      </w:tr>
    </w:tbl>
    <w:p w:rsidR="009D2FE9" w:rsidRPr="009769FC" w:rsidRDefault="009D2FE9" w:rsidP="009769FC">
      <w:pPr>
        <w:widowControl w:val="0"/>
        <w:autoSpaceDE w:val="0"/>
        <w:autoSpaceDN w:val="0"/>
        <w:adjustRightInd w:val="0"/>
        <w:spacing w:line="240" w:lineRule="auto"/>
        <w:rPr>
          <w:b/>
          <w:sz w:val="24"/>
          <w:szCs w:val="24"/>
          <w:lang w:val="ba-RU"/>
        </w:rPr>
      </w:pPr>
    </w:p>
    <w:p w:rsidR="009D2FE9" w:rsidRPr="009769FC" w:rsidRDefault="009D2FE9" w:rsidP="009769FC">
      <w:pPr>
        <w:widowControl w:val="0"/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 xml:space="preserve">                                      Класс  11             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969"/>
        <w:gridCol w:w="4394"/>
      </w:tblGrid>
      <w:tr w:rsidR="009D2FE9" w:rsidRPr="009769FC" w:rsidTr="007F29E8">
        <w:trPr>
          <w:trHeight w:val="4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9769FC">
              <w:rPr>
                <w:b/>
                <w:sz w:val="24"/>
                <w:szCs w:val="24"/>
              </w:rPr>
              <w:t>Предмет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  <w:lang w:val="en-US" w:eastAsia="en-US"/>
              </w:rPr>
            </w:pPr>
            <w:r w:rsidRPr="009769FC">
              <w:rPr>
                <w:b/>
                <w:sz w:val="24"/>
                <w:szCs w:val="24"/>
              </w:rPr>
              <w:t>Метод</w:t>
            </w:r>
            <w:proofErr w:type="spellStart"/>
            <w:r w:rsidRPr="009769FC">
              <w:rPr>
                <w:b/>
                <w:sz w:val="24"/>
                <w:szCs w:val="24"/>
                <w:lang w:val="en-US"/>
              </w:rPr>
              <w:t>ическийкомплектучителя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  <w:lang w:val="en-US"/>
              </w:rPr>
            </w:pP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 w:rsidRPr="009769FC">
              <w:rPr>
                <w:b/>
                <w:sz w:val="24"/>
                <w:szCs w:val="24"/>
                <w:lang w:val="en-US"/>
              </w:rPr>
              <w:t>Учебноеобеспечениеучащихся</w:t>
            </w:r>
            <w:proofErr w:type="spellEnd"/>
          </w:p>
        </w:tc>
      </w:tr>
      <w:tr w:rsidR="009D2FE9" w:rsidRPr="009769FC" w:rsidTr="007F29E8">
        <w:trPr>
          <w:trHeight w:val="129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Литература Программа под редакцией В.Я. Коровиной- М.: Просвещение, 2011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Литература. 10 класс. Учеб. Для </w:t>
            </w:r>
            <w:proofErr w:type="spellStart"/>
            <w:r w:rsidRPr="009769FC">
              <w:rPr>
                <w:sz w:val="24"/>
                <w:szCs w:val="24"/>
              </w:rPr>
              <w:t>общеобразоват</w:t>
            </w:r>
            <w:proofErr w:type="spellEnd"/>
            <w:r w:rsidRPr="009769FC">
              <w:rPr>
                <w:sz w:val="24"/>
                <w:szCs w:val="24"/>
              </w:rPr>
              <w:t xml:space="preserve">. учреждений с прил. На электрон. </w:t>
            </w:r>
            <w:proofErr w:type="gramStart"/>
            <w:r w:rsidRPr="009769FC">
              <w:rPr>
                <w:sz w:val="24"/>
                <w:szCs w:val="24"/>
              </w:rPr>
              <w:t>Носителе</w:t>
            </w:r>
            <w:proofErr w:type="gramEnd"/>
            <w:r w:rsidRPr="009769FC">
              <w:rPr>
                <w:sz w:val="24"/>
                <w:szCs w:val="24"/>
              </w:rPr>
              <w:t xml:space="preserve">. В 2-х ч. / В.П. </w:t>
            </w:r>
            <w:proofErr w:type="spellStart"/>
            <w:r w:rsidRPr="009769FC">
              <w:rPr>
                <w:sz w:val="24"/>
                <w:szCs w:val="24"/>
              </w:rPr>
              <w:t>П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лухина</w:t>
            </w:r>
            <w:proofErr w:type="spellEnd"/>
            <w:r w:rsidRPr="009769FC">
              <w:rPr>
                <w:sz w:val="24"/>
                <w:szCs w:val="24"/>
              </w:rPr>
              <w:t>, В.Я. Коровина, В.П. Журавлев, В.И. Коровин/ под ред. В.Я. Коров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ной.- М.: Просвещение, 2013/ Рекоме</w:t>
            </w:r>
            <w:r w:rsidRPr="009769FC">
              <w:rPr>
                <w:sz w:val="24"/>
                <w:szCs w:val="24"/>
              </w:rPr>
              <w:t>н</w:t>
            </w:r>
            <w:r w:rsidRPr="009769FC">
              <w:rPr>
                <w:sz w:val="24"/>
                <w:szCs w:val="24"/>
              </w:rPr>
              <w:t>довано Министерством Образования и науки Российской Федерации.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Литература. 11 класс. Учеб. Для </w:t>
            </w:r>
            <w:proofErr w:type="spellStart"/>
            <w:r w:rsidRPr="009769FC">
              <w:rPr>
                <w:sz w:val="24"/>
                <w:szCs w:val="24"/>
              </w:rPr>
              <w:t>общеобразоват</w:t>
            </w:r>
            <w:proofErr w:type="spellEnd"/>
            <w:r w:rsidRPr="009769FC">
              <w:rPr>
                <w:sz w:val="24"/>
                <w:szCs w:val="24"/>
              </w:rPr>
              <w:t xml:space="preserve">. учреждений с прил. На электрон. </w:t>
            </w:r>
            <w:proofErr w:type="gramStart"/>
            <w:r w:rsidRPr="009769FC">
              <w:rPr>
                <w:sz w:val="24"/>
                <w:szCs w:val="24"/>
              </w:rPr>
              <w:t>Носителе</w:t>
            </w:r>
            <w:proofErr w:type="gramEnd"/>
            <w:r w:rsidRPr="009769FC">
              <w:rPr>
                <w:sz w:val="24"/>
                <w:szCs w:val="24"/>
              </w:rPr>
              <w:t xml:space="preserve">. В 2-х ч. / В.П. </w:t>
            </w:r>
            <w:proofErr w:type="spellStart"/>
            <w:r w:rsidRPr="009769FC">
              <w:rPr>
                <w:sz w:val="24"/>
                <w:szCs w:val="24"/>
              </w:rPr>
              <w:t>П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лухина</w:t>
            </w:r>
            <w:proofErr w:type="spellEnd"/>
            <w:r w:rsidRPr="009769FC">
              <w:rPr>
                <w:sz w:val="24"/>
                <w:szCs w:val="24"/>
              </w:rPr>
              <w:t>, В.Я. Коровина, В.П. Журавлев, В.И. Коровин/ под ред. В.Я. Коров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ной.- М.: Просвещение, 2013/ Рекоме</w:t>
            </w:r>
            <w:r w:rsidRPr="009769FC">
              <w:rPr>
                <w:sz w:val="24"/>
                <w:szCs w:val="24"/>
              </w:rPr>
              <w:t>н</w:t>
            </w:r>
            <w:r w:rsidRPr="009769FC">
              <w:rPr>
                <w:sz w:val="24"/>
                <w:szCs w:val="24"/>
              </w:rPr>
              <w:t>довано Министерством Образования и науки Российской Федерации</w:t>
            </w: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en-US" w:eastAsia="en-US"/>
              </w:rPr>
            </w:pPr>
            <w:proofErr w:type="spellStart"/>
            <w:r w:rsidRPr="009769FC">
              <w:rPr>
                <w:sz w:val="24"/>
                <w:szCs w:val="24"/>
                <w:lang w:val="en-US"/>
              </w:rPr>
              <w:t>Русскийязык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Программа по русскому языку для общеобразовательных учрежд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 xml:space="preserve">ний. 10-11 классы: </w:t>
            </w:r>
            <w:proofErr w:type="spellStart"/>
            <w:r w:rsidRPr="009769FC">
              <w:rPr>
                <w:sz w:val="24"/>
                <w:szCs w:val="24"/>
              </w:rPr>
              <w:t>авт</w:t>
            </w:r>
            <w:proofErr w:type="spellEnd"/>
            <w:r w:rsidRPr="009769FC">
              <w:rPr>
                <w:sz w:val="24"/>
                <w:szCs w:val="24"/>
              </w:rPr>
              <w:t xml:space="preserve">-сост.  Н. Г. </w:t>
            </w:r>
            <w:proofErr w:type="spellStart"/>
            <w:r w:rsidRPr="009769FC">
              <w:rPr>
                <w:sz w:val="24"/>
                <w:szCs w:val="24"/>
              </w:rPr>
              <w:t>Гольцова</w:t>
            </w:r>
            <w:proofErr w:type="spellEnd"/>
            <w:r w:rsidRPr="009769FC">
              <w:rPr>
                <w:sz w:val="24"/>
                <w:szCs w:val="24"/>
              </w:rPr>
              <w:t xml:space="preserve"> – М.: ООО «Русское сл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во-учебник», 2012 / Рекомендовано Министерством  Образования и науки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Гольцова</w:t>
            </w:r>
            <w:proofErr w:type="spellEnd"/>
            <w:r w:rsidRPr="009769FC">
              <w:rPr>
                <w:sz w:val="24"/>
                <w:szCs w:val="24"/>
              </w:rPr>
              <w:t xml:space="preserve"> Н. Г. Русский язык.10-11 классы </w:t>
            </w:r>
            <w:proofErr w:type="spellStart"/>
            <w:r w:rsidRPr="009769FC">
              <w:rPr>
                <w:sz w:val="24"/>
                <w:szCs w:val="24"/>
              </w:rPr>
              <w:t>учеб</w:t>
            </w:r>
            <w:proofErr w:type="gramStart"/>
            <w:r w:rsidRPr="009769FC">
              <w:rPr>
                <w:sz w:val="24"/>
                <w:szCs w:val="24"/>
              </w:rPr>
              <w:t>.д</w:t>
            </w:r>
            <w:proofErr w:type="gramEnd"/>
            <w:r w:rsidRPr="009769FC">
              <w:rPr>
                <w:sz w:val="24"/>
                <w:szCs w:val="24"/>
              </w:rPr>
              <w:t>ляобщеобразоват</w:t>
            </w:r>
            <w:proofErr w:type="spellEnd"/>
            <w:r w:rsidRPr="009769FC">
              <w:rPr>
                <w:sz w:val="24"/>
                <w:szCs w:val="24"/>
              </w:rPr>
              <w:t>. учр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 xml:space="preserve">ждений./ Н. Г. </w:t>
            </w:r>
            <w:proofErr w:type="spellStart"/>
            <w:r w:rsidRPr="009769FC">
              <w:rPr>
                <w:sz w:val="24"/>
                <w:szCs w:val="24"/>
              </w:rPr>
              <w:t>Гольцова</w:t>
            </w:r>
            <w:proofErr w:type="spellEnd"/>
            <w:r w:rsidRPr="009769FC">
              <w:rPr>
                <w:sz w:val="24"/>
                <w:szCs w:val="24"/>
              </w:rPr>
              <w:t xml:space="preserve">, И. В. </w:t>
            </w:r>
            <w:proofErr w:type="spellStart"/>
            <w:r w:rsidRPr="009769FC">
              <w:rPr>
                <w:sz w:val="24"/>
                <w:szCs w:val="24"/>
              </w:rPr>
              <w:t>Шамшин</w:t>
            </w:r>
            <w:proofErr w:type="spellEnd"/>
            <w:r w:rsidRPr="009769FC">
              <w:rPr>
                <w:sz w:val="24"/>
                <w:szCs w:val="24"/>
              </w:rPr>
              <w:t xml:space="preserve">, М. А. </w:t>
            </w:r>
            <w:proofErr w:type="spellStart"/>
            <w:r w:rsidRPr="009769FC">
              <w:rPr>
                <w:sz w:val="24"/>
                <w:szCs w:val="24"/>
              </w:rPr>
              <w:t>Мищерина</w:t>
            </w:r>
            <w:proofErr w:type="spellEnd"/>
            <w:r w:rsidRPr="009769FC">
              <w:rPr>
                <w:sz w:val="24"/>
                <w:szCs w:val="24"/>
              </w:rPr>
              <w:t>.- М.: ООО «Русское слово-учебник», 2011/ Рекомендовано Министерством Образования и науки Российской Федерации.</w:t>
            </w:r>
          </w:p>
        </w:tc>
      </w:tr>
      <w:tr w:rsidR="009D2FE9" w:rsidRPr="009769FC" w:rsidTr="007F29E8">
        <w:trPr>
          <w:trHeight w:val="98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Программы общеобразов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 xml:space="preserve">тельных учреждений. Алгебра и начала математического анализа. 10-11 классы. Составитель  </w:t>
            </w:r>
            <w:proofErr w:type="spellStart"/>
            <w:r w:rsidRPr="009769FC">
              <w:rPr>
                <w:sz w:val="24"/>
                <w:szCs w:val="24"/>
              </w:rPr>
              <w:t>Бурм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строва</w:t>
            </w:r>
            <w:proofErr w:type="spellEnd"/>
            <w:r w:rsidRPr="009769FC">
              <w:rPr>
                <w:sz w:val="24"/>
                <w:szCs w:val="24"/>
              </w:rPr>
              <w:t xml:space="preserve"> Т.А.. – 2-е изд. – М.: Пр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 xml:space="preserve">свещение, 2010 г.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lang w:val="en-US" w:eastAsia="en-US"/>
              </w:rPr>
            </w:pPr>
            <w:r w:rsidRPr="009769FC">
              <w:rPr>
                <w:sz w:val="24"/>
                <w:szCs w:val="24"/>
              </w:rPr>
              <w:t>Алгебра и начала математического анализа. 10-11 классы: учебник для о</w:t>
            </w:r>
            <w:r w:rsidRPr="009769FC">
              <w:rPr>
                <w:sz w:val="24"/>
                <w:szCs w:val="24"/>
              </w:rPr>
              <w:t>б</w:t>
            </w:r>
            <w:r w:rsidRPr="009769FC">
              <w:rPr>
                <w:sz w:val="24"/>
                <w:szCs w:val="24"/>
              </w:rPr>
              <w:t xml:space="preserve">щеобразовательных учреждений / [А.Н. Колмогоров, А.М. Абрамов, Ю.П. </w:t>
            </w:r>
            <w:proofErr w:type="spellStart"/>
            <w:r w:rsidRPr="009769FC">
              <w:rPr>
                <w:sz w:val="24"/>
                <w:szCs w:val="24"/>
              </w:rPr>
              <w:t>Ду</w:t>
            </w:r>
            <w:r w:rsidRPr="009769FC">
              <w:rPr>
                <w:sz w:val="24"/>
                <w:szCs w:val="24"/>
              </w:rPr>
              <w:t>д</w:t>
            </w:r>
            <w:r w:rsidRPr="009769FC">
              <w:rPr>
                <w:sz w:val="24"/>
                <w:szCs w:val="24"/>
              </w:rPr>
              <w:t>ницын</w:t>
            </w:r>
            <w:proofErr w:type="spellEnd"/>
            <w:r w:rsidRPr="009769FC">
              <w:rPr>
                <w:sz w:val="24"/>
                <w:szCs w:val="24"/>
              </w:rPr>
              <w:t xml:space="preserve"> и др.]; под ред. </w:t>
            </w:r>
            <w:r w:rsidRPr="009769FC">
              <w:rPr>
                <w:sz w:val="24"/>
                <w:szCs w:val="24"/>
                <w:lang w:val="en-US"/>
              </w:rPr>
              <w:t xml:space="preserve">А.Н.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Колмогорова</w:t>
            </w:r>
            <w:proofErr w:type="spellEnd"/>
            <w:r w:rsidRPr="009769FC">
              <w:rPr>
                <w:sz w:val="24"/>
                <w:szCs w:val="24"/>
                <w:lang w:val="en-US"/>
              </w:rPr>
              <w:t xml:space="preserve">. – 21-е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изд</w:t>
            </w:r>
            <w:proofErr w:type="spellEnd"/>
            <w:r w:rsidRPr="009769FC">
              <w:rPr>
                <w:sz w:val="24"/>
                <w:szCs w:val="24"/>
                <w:lang w:val="en-US"/>
              </w:rPr>
              <w:t xml:space="preserve">. – М.: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Просвещение</w:t>
            </w:r>
            <w:proofErr w:type="spellEnd"/>
            <w:r w:rsidRPr="009769FC">
              <w:rPr>
                <w:sz w:val="24"/>
                <w:szCs w:val="24"/>
                <w:lang w:val="en-US"/>
              </w:rPr>
              <w:t>, 2012  – 384 с.</w:t>
            </w: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Программы общеобразов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 xml:space="preserve">тельных учреждений. Геометрия. 10-11 классы. Составитель  </w:t>
            </w:r>
            <w:proofErr w:type="spellStart"/>
            <w:r w:rsidRPr="009769FC">
              <w:rPr>
                <w:sz w:val="24"/>
                <w:szCs w:val="24"/>
              </w:rPr>
              <w:t>Бурм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строва</w:t>
            </w:r>
            <w:proofErr w:type="spellEnd"/>
            <w:r w:rsidRPr="009769FC">
              <w:rPr>
                <w:sz w:val="24"/>
                <w:szCs w:val="24"/>
              </w:rPr>
              <w:t xml:space="preserve"> Т.А.. – 2-е изд. – М.: Пр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 xml:space="preserve">свещение, 2010 г. </w:t>
            </w:r>
            <w:proofErr w:type="spellStart"/>
            <w:proofErr w:type="gramStart"/>
            <w:r w:rsidRPr="009769FC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u w:val="single"/>
              </w:rPr>
            </w:pPr>
            <w:r w:rsidRPr="009769FC">
              <w:rPr>
                <w:sz w:val="24"/>
                <w:szCs w:val="24"/>
              </w:rPr>
              <w:t xml:space="preserve">Геометрия, 10-11 классы: </w:t>
            </w:r>
            <w:proofErr w:type="spellStart"/>
            <w:r w:rsidRPr="009769FC">
              <w:rPr>
                <w:sz w:val="24"/>
                <w:szCs w:val="24"/>
              </w:rPr>
              <w:t>учеб</w:t>
            </w:r>
            <w:proofErr w:type="gramStart"/>
            <w:r w:rsidRPr="009769FC">
              <w:rPr>
                <w:sz w:val="24"/>
                <w:szCs w:val="24"/>
              </w:rPr>
              <w:t>.д</w:t>
            </w:r>
            <w:proofErr w:type="gramEnd"/>
            <w:r w:rsidRPr="009769FC">
              <w:rPr>
                <w:sz w:val="24"/>
                <w:szCs w:val="24"/>
              </w:rPr>
              <w:t>ляобщеобразоват</w:t>
            </w:r>
            <w:proofErr w:type="spellEnd"/>
            <w:r w:rsidRPr="009769FC">
              <w:rPr>
                <w:sz w:val="24"/>
                <w:szCs w:val="24"/>
              </w:rPr>
              <w:t xml:space="preserve">. учреждений / [Л.С. </w:t>
            </w:r>
            <w:proofErr w:type="spellStart"/>
            <w:r w:rsidRPr="009769FC">
              <w:rPr>
                <w:sz w:val="24"/>
                <w:szCs w:val="24"/>
              </w:rPr>
              <w:t>Атанасян</w:t>
            </w:r>
            <w:proofErr w:type="spellEnd"/>
            <w:r w:rsidRPr="009769FC">
              <w:rPr>
                <w:sz w:val="24"/>
                <w:szCs w:val="24"/>
              </w:rPr>
              <w:t>, В.Ф. Бутузов, С.Б. К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домцев и др.] – 15-е изд., доп. – М.: Просвещение, 2012 г. – 256 с.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  <w:u w:val="single"/>
                <w:lang w:val="en-US"/>
              </w:rPr>
              <w:t>Информатика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Программы для общеобраз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вательных учреждений. 2-11 кла</w:t>
            </w:r>
            <w:r w:rsidRPr="009769FC">
              <w:rPr>
                <w:sz w:val="24"/>
                <w:szCs w:val="24"/>
              </w:rPr>
              <w:t>с</w:t>
            </w:r>
            <w:r w:rsidRPr="009769FC">
              <w:rPr>
                <w:sz w:val="24"/>
                <w:szCs w:val="24"/>
              </w:rPr>
              <w:t>сы. Бородин М.Н.. – М.: 2010. - 584 с.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Информатика и ИКТ. Базовый уровень: учебник для 11 класса / Н.Д. </w:t>
            </w:r>
            <w:proofErr w:type="spellStart"/>
            <w:r w:rsidRPr="009769FC">
              <w:rPr>
                <w:sz w:val="24"/>
                <w:szCs w:val="24"/>
              </w:rPr>
              <w:t>Угринович</w:t>
            </w:r>
            <w:proofErr w:type="spellEnd"/>
            <w:proofErr w:type="gramStart"/>
            <w:r w:rsidRPr="009769FC">
              <w:rPr>
                <w:sz w:val="24"/>
                <w:szCs w:val="24"/>
              </w:rPr>
              <w:t xml:space="preserve"> .</w:t>
            </w:r>
            <w:proofErr w:type="gramEnd"/>
            <w:r w:rsidRPr="009769FC">
              <w:rPr>
                <w:sz w:val="24"/>
                <w:szCs w:val="24"/>
              </w:rPr>
              <w:t xml:space="preserve"> – М.: БИНОМ . Лаборат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рия знаний, 2013 г. – 192 с.</w:t>
            </w: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Программа  по физике   10-11  классы   и   авторская   программа   составитель  </w:t>
            </w:r>
            <w:proofErr w:type="spellStart"/>
            <w:r w:rsidRPr="009769FC">
              <w:rPr>
                <w:sz w:val="24"/>
                <w:szCs w:val="24"/>
              </w:rPr>
              <w:t>Мякишев</w:t>
            </w:r>
            <w:proofErr w:type="spellEnd"/>
            <w:r w:rsidRPr="009769FC">
              <w:rPr>
                <w:sz w:val="24"/>
                <w:szCs w:val="24"/>
              </w:rPr>
              <w:t xml:space="preserve">  Г.Я.  </w:t>
            </w:r>
            <w:r w:rsidRPr="009769FC">
              <w:rPr>
                <w:sz w:val="24"/>
                <w:szCs w:val="24"/>
                <w:lang w:val="en-US"/>
              </w:rPr>
              <w:t xml:space="preserve">и 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др</w:t>
            </w:r>
            <w:proofErr w:type="spellEnd"/>
            <w:r w:rsidRPr="009769FC">
              <w:rPr>
                <w:sz w:val="24"/>
                <w:szCs w:val="24"/>
                <w:lang w:val="en-US"/>
              </w:rPr>
              <w:t xml:space="preserve">. 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Москва</w:t>
            </w:r>
            <w:proofErr w:type="spellEnd"/>
            <w:proofErr w:type="gramStart"/>
            <w:r w:rsidRPr="009769FC">
              <w:rPr>
                <w:sz w:val="24"/>
                <w:szCs w:val="24"/>
                <w:lang w:val="en-US"/>
              </w:rPr>
              <w:t xml:space="preserve">  ,</w:t>
            </w:r>
            <w:proofErr w:type="spellStart"/>
            <w:proofErr w:type="gramEnd"/>
            <w:r w:rsidRPr="009769FC">
              <w:rPr>
                <w:sz w:val="24"/>
                <w:szCs w:val="24"/>
                <w:lang w:val="en-US"/>
              </w:rPr>
              <w:t>Дрофа</w:t>
            </w:r>
            <w:proofErr w:type="spellEnd"/>
            <w:r w:rsidRPr="009769FC">
              <w:rPr>
                <w:sz w:val="24"/>
                <w:szCs w:val="24"/>
                <w:lang w:val="en-US"/>
              </w:rPr>
              <w:t xml:space="preserve">  2011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9769FC">
              <w:rPr>
                <w:sz w:val="24"/>
                <w:szCs w:val="24"/>
              </w:rPr>
              <w:t>МякишевГ.Я.,Сотский</w:t>
            </w:r>
            <w:proofErr w:type="spellEnd"/>
            <w:r w:rsidRPr="009769FC">
              <w:rPr>
                <w:sz w:val="24"/>
                <w:szCs w:val="24"/>
              </w:rPr>
              <w:t xml:space="preserve">  Н.Н. Москва</w:t>
            </w:r>
            <w:proofErr w:type="gramStart"/>
            <w:r w:rsidRPr="009769FC">
              <w:rPr>
                <w:sz w:val="24"/>
                <w:szCs w:val="24"/>
              </w:rPr>
              <w:t xml:space="preserve">  ,</w:t>
            </w:r>
            <w:proofErr w:type="gramEnd"/>
            <w:r w:rsidRPr="009769FC">
              <w:rPr>
                <w:sz w:val="24"/>
                <w:szCs w:val="24"/>
              </w:rPr>
              <w:t xml:space="preserve">Просвещение -2011г   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ba-RU" w:eastAsia="en-US"/>
              </w:rPr>
            </w:pPr>
            <w:r w:rsidRPr="009769FC">
              <w:rPr>
                <w:sz w:val="24"/>
                <w:szCs w:val="24"/>
                <w:lang w:val="ba-RU"/>
              </w:rPr>
              <w:t>МХК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Мировая художественная Культ</w:t>
            </w:r>
            <w:r w:rsidRPr="009769FC">
              <w:rPr>
                <w:sz w:val="24"/>
                <w:szCs w:val="24"/>
              </w:rPr>
              <w:t>у</w:t>
            </w:r>
            <w:r w:rsidRPr="009769FC">
              <w:rPr>
                <w:sz w:val="24"/>
                <w:szCs w:val="24"/>
              </w:rPr>
              <w:t xml:space="preserve">ра 10-11 </w:t>
            </w:r>
            <w:proofErr w:type="spellStart"/>
            <w:r w:rsidRPr="009769FC">
              <w:rPr>
                <w:sz w:val="24"/>
                <w:szCs w:val="24"/>
              </w:rPr>
              <w:t>кл</w:t>
            </w:r>
            <w:proofErr w:type="spellEnd"/>
            <w:r w:rsidRPr="009769FC">
              <w:rPr>
                <w:sz w:val="24"/>
                <w:szCs w:val="24"/>
              </w:rPr>
              <w:t>. Москва</w:t>
            </w:r>
            <w:proofErr w:type="gramStart"/>
            <w:r w:rsidRPr="009769FC">
              <w:rPr>
                <w:sz w:val="24"/>
                <w:szCs w:val="24"/>
              </w:rPr>
              <w:t xml:space="preserve">  ,</w:t>
            </w:r>
            <w:proofErr w:type="gramEnd"/>
            <w:r w:rsidRPr="009769FC">
              <w:rPr>
                <w:sz w:val="24"/>
                <w:szCs w:val="24"/>
              </w:rPr>
              <w:t xml:space="preserve"> Л.А. </w:t>
            </w:r>
            <w:proofErr w:type="spellStart"/>
            <w:r w:rsidRPr="009769FC">
              <w:rPr>
                <w:sz w:val="24"/>
                <w:szCs w:val="24"/>
              </w:rPr>
              <w:t>Рапацкая</w:t>
            </w:r>
            <w:proofErr w:type="spellEnd"/>
            <w:r w:rsidRPr="009769FC">
              <w:rPr>
                <w:sz w:val="24"/>
                <w:szCs w:val="24"/>
              </w:rPr>
              <w:t xml:space="preserve"> 2011г.</w:t>
            </w: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ba-RU" w:eastAsia="en-US"/>
              </w:rPr>
            </w:pPr>
            <w:r w:rsidRPr="009769FC">
              <w:rPr>
                <w:sz w:val="24"/>
                <w:szCs w:val="24"/>
                <w:lang w:val="ba-RU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Биология 5-11 классы: пр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граммы для общеобразовательных учреждений  к комплекту учебн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ков созданных под руководством  В.В. Пасечн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ка/авт</w:t>
            </w:r>
            <w:proofErr w:type="gramStart"/>
            <w:r w:rsidRPr="009769FC">
              <w:rPr>
                <w:sz w:val="24"/>
                <w:szCs w:val="24"/>
              </w:rPr>
              <w:t>.с</w:t>
            </w:r>
            <w:proofErr w:type="gramEnd"/>
            <w:r w:rsidRPr="009769FC">
              <w:rPr>
                <w:sz w:val="24"/>
                <w:szCs w:val="24"/>
              </w:rPr>
              <w:t>ост.Г.М.Пальдяева.-3-изд.,стереотип.-М.: Дрофа,2011.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Каменский А.А. Общая биология. 10-11 класс  : </w:t>
            </w:r>
            <w:proofErr w:type="spellStart"/>
            <w:r w:rsidRPr="009769FC">
              <w:rPr>
                <w:sz w:val="24"/>
                <w:szCs w:val="24"/>
              </w:rPr>
              <w:t>учеб</w:t>
            </w:r>
            <w:proofErr w:type="gramStart"/>
            <w:r w:rsidRPr="009769FC">
              <w:rPr>
                <w:sz w:val="24"/>
                <w:szCs w:val="24"/>
              </w:rPr>
              <w:t>.д</w:t>
            </w:r>
            <w:proofErr w:type="gramEnd"/>
            <w:r w:rsidRPr="009769FC">
              <w:rPr>
                <w:sz w:val="24"/>
                <w:szCs w:val="24"/>
              </w:rPr>
              <w:t>ляобщеобразоват</w:t>
            </w:r>
            <w:proofErr w:type="spellEnd"/>
            <w:r w:rsidRPr="009769FC">
              <w:rPr>
                <w:sz w:val="24"/>
                <w:szCs w:val="24"/>
              </w:rPr>
              <w:t>. учреждений М.: Дрофа 2013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ba-RU" w:eastAsia="en-US"/>
              </w:rPr>
            </w:pPr>
            <w:r w:rsidRPr="009769FC">
              <w:rPr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География  5-11 классы: пр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граммы для общеобразовательных учреждений  к комплекту учебн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 xml:space="preserve">ков созданных под руководством  В.В. Е.М. </w:t>
            </w:r>
            <w:proofErr w:type="spellStart"/>
            <w:r w:rsidRPr="009769FC">
              <w:rPr>
                <w:sz w:val="24"/>
                <w:szCs w:val="24"/>
              </w:rPr>
              <w:t>Домогацких</w:t>
            </w:r>
            <w:proofErr w:type="spellEnd"/>
            <w:r w:rsidRPr="009769FC">
              <w:rPr>
                <w:sz w:val="24"/>
                <w:szCs w:val="24"/>
              </w:rPr>
              <w:t>/</w:t>
            </w:r>
            <w:proofErr w:type="spellStart"/>
            <w:r w:rsidRPr="009769FC">
              <w:rPr>
                <w:sz w:val="24"/>
                <w:szCs w:val="24"/>
              </w:rPr>
              <w:t>авт</w:t>
            </w:r>
            <w:proofErr w:type="gramStart"/>
            <w:r w:rsidRPr="009769FC">
              <w:rPr>
                <w:sz w:val="24"/>
                <w:szCs w:val="24"/>
              </w:rPr>
              <w:t>.с</w:t>
            </w:r>
            <w:proofErr w:type="gramEnd"/>
            <w:r w:rsidRPr="009769FC">
              <w:rPr>
                <w:sz w:val="24"/>
                <w:szCs w:val="24"/>
              </w:rPr>
              <w:t>ост.Е.М</w:t>
            </w:r>
            <w:proofErr w:type="spellEnd"/>
            <w:r w:rsidRPr="009769FC">
              <w:rPr>
                <w:sz w:val="24"/>
                <w:szCs w:val="24"/>
              </w:rPr>
              <w:t>.  Домогацких.-3-изд.,стереотип.-М.: Дрофа,2011.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География, Региональная характ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 xml:space="preserve">ристика мира Е.М. </w:t>
            </w:r>
            <w:proofErr w:type="spellStart"/>
            <w:r w:rsidRPr="009769FC">
              <w:rPr>
                <w:sz w:val="24"/>
                <w:szCs w:val="24"/>
              </w:rPr>
              <w:t>Домогацких</w:t>
            </w:r>
            <w:proofErr w:type="spellEnd"/>
            <w:r w:rsidRPr="009769FC">
              <w:rPr>
                <w:sz w:val="24"/>
                <w:szCs w:val="24"/>
              </w:rPr>
              <w:t xml:space="preserve">, Н.И. </w:t>
            </w:r>
            <w:proofErr w:type="gramStart"/>
            <w:r w:rsidRPr="009769FC">
              <w:rPr>
                <w:sz w:val="24"/>
                <w:szCs w:val="24"/>
              </w:rPr>
              <w:t>Алексеевский</w:t>
            </w:r>
            <w:proofErr w:type="gramEnd"/>
            <w:r w:rsidRPr="009769FC">
              <w:rPr>
                <w:sz w:val="24"/>
                <w:szCs w:val="24"/>
              </w:rPr>
              <w:t>,2012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ba-RU" w:eastAsia="en-US"/>
              </w:rPr>
            </w:pPr>
            <w:r w:rsidRPr="009769FC">
              <w:rPr>
                <w:sz w:val="24"/>
                <w:szCs w:val="24"/>
                <w:lang w:val="ba-RU"/>
              </w:rPr>
              <w:t>Химия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Химия. Примерные програ</w:t>
            </w: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мы по учебным предметам. Х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мия.8-11 классы: проект.-2изд.,  М Просвещение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9769FC">
              <w:rPr>
                <w:sz w:val="24"/>
                <w:szCs w:val="24"/>
                <w:lang w:val="en-US"/>
              </w:rPr>
              <w:t>,2011</w:t>
            </w:r>
            <w:proofErr w:type="gramEnd"/>
            <w:r w:rsidRPr="009769F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Химия.11 класс. Профильный ур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вень: учеб. общеобразовательных учр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 xml:space="preserve">ждений  / О.С. Габриелян, Г.Г. Лысова.- -15е изд..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стереотип</w:t>
            </w:r>
            <w:proofErr w:type="spellEnd"/>
            <w:proofErr w:type="gramStart"/>
            <w:r w:rsidRPr="009769FC">
              <w:rPr>
                <w:sz w:val="24"/>
                <w:szCs w:val="24"/>
                <w:lang w:val="en-US"/>
              </w:rPr>
              <w:t xml:space="preserve"> .</w:t>
            </w:r>
            <w:proofErr w:type="gramEnd"/>
            <w:r w:rsidRPr="009769FC">
              <w:rPr>
                <w:sz w:val="24"/>
                <w:szCs w:val="24"/>
                <w:lang w:val="en-US"/>
              </w:rPr>
              <w:t xml:space="preserve"> -М.: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Дрофа</w:t>
            </w:r>
            <w:proofErr w:type="spellEnd"/>
            <w:r w:rsidRPr="009769FC">
              <w:rPr>
                <w:sz w:val="24"/>
                <w:szCs w:val="24"/>
                <w:lang w:val="en-US"/>
              </w:rPr>
              <w:t>, 2013</w:t>
            </w: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ba-RU" w:eastAsia="en-US"/>
              </w:rPr>
            </w:pPr>
            <w:r w:rsidRPr="009769FC">
              <w:rPr>
                <w:sz w:val="24"/>
                <w:szCs w:val="24"/>
                <w:lang w:val="ba-RU"/>
              </w:rPr>
              <w:t>История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История России 20-21 в </w:t>
            </w:r>
            <w:proofErr w:type="spellStart"/>
            <w:r w:rsidRPr="009769FC">
              <w:rPr>
                <w:sz w:val="24"/>
                <w:szCs w:val="24"/>
              </w:rPr>
              <w:t>Вол</w:t>
            </w:r>
            <w:r w:rsidRPr="009769FC">
              <w:rPr>
                <w:sz w:val="24"/>
                <w:szCs w:val="24"/>
              </w:rPr>
              <w:t>у</w:t>
            </w:r>
            <w:r w:rsidRPr="009769FC">
              <w:rPr>
                <w:sz w:val="24"/>
                <w:szCs w:val="24"/>
              </w:rPr>
              <w:t>беев</w:t>
            </w:r>
            <w:proofErr w:type="spellEnd"/>
            <w:r w:rsidRPr="009769FC">
              <w:rPr>
                <w:sz w:val="24"/>
                <w:szCs w:val="24"/>
              </w:rPr>
              <w:t xml:space="preserve"> О.В - 2011 Всеобщая история 20-21 </w:t>
            </w:r>
            <w:proofErr w:type="gramStart"/>
            <w:r w:rsidRPr="009769FC">
              <w:rPr>
                <w:sz w:val="24"/>
                <w:szCs w:val="24"/>
              </w:rPr>
              <w:t>в</w:t>
            </w:r>
            <w:proofErr w:type="gramEnd"/>
            <w:r w:rsidRPr="009769FC">
              <w:rPr>
                <w:sz w:val="24"/>
                <w:szCs w:val="24"/>
              </w:rPr>
              <w:t xml:space="preserve"> Алексашкина Л.Н-2012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Примерная программа по предм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ту история для  общеобразовательных учреждений история 5-9 классы Уфа-2013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Образовательная программа по истории 5-9 классы Волгоград-2011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Всеобщая история 10-11 классы В-2011по учебнику </w:t>
            </w:r>
            <w:proofErr w:type="gramStart"/>
            <w:r w:rsidRPr="009769FC">
              <w:rPr>
                <w:sz w:val="24"/>
                <w:szCs w:val="24"/>
              </w:rPr>
              <w:t>Алексашкино</w:t>
            </w:r>
            <w:proofErr w:type="gramEnd"/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Программа курса для 8-9 и 10-11 классов общеобразовательных учреждений М-2013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А.И Кравченко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Обществознание Кравченко А.И -2013 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rPr>
          <w:trHeight w:val="11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en-US" w:eastAsia="en-US"/>
              </w:rPr>
            </w:pPr>
            <w:proofErr w:type="spellStart"/>
            <w:r w:rsidRPr="009769FC">
              <w:rPr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autoSpaceDN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Программа общеобразов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 xml:space="preserve">тельных учреждений 10-11 </w:t>
            </w:r>
            <w:proofErr w:type="spellStart"/>
            <w:r w:rsidRPr="009769FC">
              <w:rPr>
                <w:sz w:val="24"/>
                <w:szCs w:val="24"/>
              </w:rPr>
              <w:t>кл</w:t>
            </w:r>
            <w:proofErr w:type="spellEnd"/>
            <w:proofErr w:type="gramStart"/>
            <w:r w:rsidRPr="009769FC">
              <w:rPr>
                <w:sz w:val="24"/>
                <w:szCs w:val="24"/>
              </w:rPr>
              <w:t xml:space="preserve"> .</w:t>
            </w:r>
            <w:proofErr w:type="gramEnd"/>
            <w:r w:rsidRPr="009769FC">
              <w:rPr>
                <w:sz w:val="24"/>
                <w:szCs w:val="24"/>
              </w:rPr>
              <w:t xml:space="preserve"> В.Д. Симоненко 2011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ОБЖ</w:t>
            </w:r>
          </w:p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А.Т.Смирнов</w:t>
            </w:r>
            <w:proofErr w:type="spellEnd"/>
            <w:r w:rsidRPr="009769FC">
              <w:rPr>
                <w:sz w:val="24"/>
                <w:szCs w:val="24"/>
                <w:lang w:val="ba-RU"/>
              </w:rPr>
              <w:t xml:space="preserve">. </w:t>
            </w:r>
            <w:r w:rsidRPr="009769FC">
              <w:rPr>
                <w:sz w:val="24"/>
                <w:szCs w:val="24"/>
              </w:rPr>
              <w:t>Просвещ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ние2009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В.Н.Латчук</w:t>
            </w:r>
            <w:proofErr w:type="spellEnd"/>
            <w:r w:rsidRPr="009769FC">
              <w:rPr>
                <w:sz w:val="24"/>
                <w:szCs w:val="24"/>
              </w:rPr>
              <w:t xml:space="preserve">, </w:t>
            </w:r>
            <w:proofErr w:type="spellStart"/>
            <w:r w:rsidRPr="009769FC">
              <w:rPr>
                <w:sz w:val="24"/>
                <w:szCs w:val="24"/>
              </w:rPr>
              <w:t>В.В.Марков</w:t>
            </w:r>
            <w:proofErr w:type="spellEnd"/>
            <w:r w:rsidRPr="009769FC">
              <w:rPr>
                <w:sz w:val="24"/>
                <w:szCs w:val="24"/>
              </w:rPr>
              <w:t xml:space="preserve">, </w:t>
            </w:r>
            <w:proofErr w:type="spellStart"/>
            <w:r w:rsidRPr="009769FC">
              <w:rPr>
                <w:sz w:val="24"/>
                <w:szCs w:val="24"/>
              </w:rPr>
              <w:t>С.К.Миронов</w:t>
            </w:r>
            <w:proofErr w:type="spellEnd"/>
            <w:r w:rsidRPr="009769FC">
              <w:rPr>
                <w:sz w:val="24"/>
                <w:szCs w:val="24"/>
              </w:rPr>
              <w:t xml:space="preserve">, </w:t>
            </w:r>
            <w:proofErr w:type="spellStart"/>
            <w:r w:rsidRPr="009769FC">
              <w:rPr>
                <w:sz w:val="24"/>
                <w:szCs w:val="24"/>
              </w:rPr>
              <w:t>С.Н.Вангородский</w:t>
            </w:r>
            <w:proofErr w:type="spellEnd"/>
            <w:r w:rsidRPr="009769FC">
              <w:rPr>
                <w:sz w:val="24"/>
                <w:szCs w:val="24"/>
              </w:rPr>
              <w:t xml:space="preserve"> 2013 г.</w:t>
            </w:r>
          </w:p>
        </w:tc>
      </w:tr>
      <w:tr w:rsidR="009D2FE9" w:rsidRPr="009769FC" w:rsidTr="007F29E8">
        <w:trPr>
          <w:trHeight w:val="136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lastRenderedPageBreak/>
              <w:t>Башкорт</w:t>
            </w:r>
            <w:proofErr w:type="spellEnd"/>
            <w:r w:rsidR="007F29E8" w:rsidRPr="009769FC">
              <w:rPr>
                <w:sz w:val="24"/>
                <w:szCs w:val="24"/>
              </w:rPr>
              <w:t xml:space="preserve"> </w:t>
            </w:r>
            <w:proofErr w:type="gramStart"/>
            <w:r w:rsidRPr="009769FC">
              <w:rPr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В.Ш.Псянчин</w:t>
            </w:r>
            <w:proofErr w:type="spellEnd"/>
            <w:r w:rsidRPr="009769FC">
              <w:rPr>
                <w:sz w:val="24"/>
                <w:szCs w:val="24"/>
              </w:rPr>
              <w:t xml:space="preserve">, </w:t>
            </w:r>
            <w:proofErr w:type="spellStart"/>
            <w:r w:rsidRPr="009769FC">
              <w:rPr>
                <w:sz w:val="24"/>
                <w:szCs w:val="24"/>
              </w:rPr>
              <w:t>Ю.В.Псянчин</w:t>
            </w:r>
            <w:proofErr w:type="spellEnd"/>
            <w:r w:rsidRPr="009769FC">
              <w:rPr>
                <w:sz w:val="24"/>
                <w:szCs w:val="24"/>
              </w:rPr>
              <w:t xml:space="preserve"> 2010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В.Ш.Псянчин</w:t>
            </w:r>
            <w:proofErr w:type="spellEnd"/>
            <w:r w:rsidRPr="009769FC">
              <w:rPr>
                <w:sz w:val="24"/>
                <w:szCs w:val="24"/>
              </w:rPr>
              <w:t xml:space="preserve">, </w:t>
            </w:r>
            <w:proofErr w:type="spellStart"/>
            <w:r w:rsidRPr="009769FC">
              <w:rPr>
                <w:sz w:val="24"/>
                <w:szCs w:val="24"/>
              </w:rPr>
              <w:t>Ю.В.Псянчин</w:t>
            </w:r>
            <w:proofErr w:type="spellEnd"/>
            <w:r w:rsidRPr="009769FC">
              <w:rPr>
                <w:sz w:val="24"/>
                <w:szCs w:val="24"/>
              </w:rPr>
              <w:t xml:space="preserve"> 2010</w:t>
            </w:r>
          </w:p>
        </w:tc>
      </w:tr>
      <w:tr w:rsidR="009D2FE9" w:rsidRPr="009769FC" w:rsidTr="007F29E8">
        <w:trPr>
          <w:trHeight w:val="114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Башкорт</w:t>
            </w:r>
            <w:proofErr w:type="spellEnd"/>
            <w:r w:rsidR="007F29E8" w:rsidRPr="009769FC">
              <w:rPr>
                <w:sz w:val="24"/>
                <w:szCs w:val="24"/>
              </w:rPr>
              <w:t xml:space="preserve"> </w:t>
            </w:r>
            <w:proofErr w:type="spellStart"/>
            <w:r w:rsidRPr="009769FC">
              <w:rPr>
                <w:sz w:val="24"/>
                <w:szCs w:val="24"/>
              </w:rPr>
              <w:t>әҙә</w:t>
            </w:r>
            <w:proofErr w:type="gramStart"/>
            <w:r w:rsidRPr="009769FC">
              <w:rPr>
                <w:sz w:val="24"/>
                <w:szCs w:val="24"/>
              </w:rPr>
              <w:t>биәте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ba-RU"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Башҡортәҙә</w:t>
            </w:r>
            <w:proofErr w:type="gramStart"/>
            <w:r w:rsidRPr="009769FC">
              <w:rPr>
                <w:sz w:val="24"/>
                <w:szCs w:val="24"/>
              </w:rPr>
              <w:t>биәтен</w:t>
            </w:r>
            <w:proofErr w:type="gramEnd"/>
            <w:r w:rsidRPr="009769FC">
              <w:rPr>
                <w:sz w:val="24"/>
                <w:szCs w:val="24"/>
              </w:rPr>
              <w:t>әнпрогра</w:t>
            </w: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ма</w:t>
            </w:r>
            <w:proofErr w:type="spellEnd"/>
            <w:r w:rsidRPr="009769FC">
              <w:rPr>
                <w:sz w:val="24"/>
                <w:szCs w:val="24"/>
                <w:lang w:val="en-US"/>
              </w:rPr>
              <w:t xml:space="preserve"> 5-11 </w:t>
            </w:r>
            <w:r w:rsidRPr="009769FC">
              <w:rPr>
                <w:sz w:val="24"/>
                <w:szCs w:val="24"/>
              </w:rPr>
              <w:t>кластарөсөнБашҡортоста</w:t>
            </w:r>
            <w:r w:rsidRPr="009769FC">
              <w:rPr>
                <w:sz w:val="24"/>
                <w:szCs w:val="24"/>
              </w:rPr>
              <w:t>н</w:t>
            </w:r>
            <w:r w:rsidRPr="009769FC">
              <w:rPr>
                <w:sz w:val="24"/>
                <w:szCs w:val="24"/>
              </w:rPr>
              <w:t>РеспубликаһыМәғарифминист</w:t>
            </w:r>
            <w:r w:rsidRPr="009769FC">
              <w:rPr>
                <w:sz w:val="24"/>
                <w:szCs w:val="24"/>
              </w:rPr>
              <w:t>р</w:t>
            </w:r>
            <w:r w:rsidRPr="009769FC">
              <w:rPr>
                <w:sz w:val="24"/>
                <w:szCs w:val="24"/>
              </w:rPr>
              <w:t>лығытарафынантәҡъдимителде</w:t>
            </w:r>
            <w:r w:rsidRPr="009769FC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69FC">
              <w:rPr>
                <w:sz w:val="24"/>
                <w:szCs w:val="24"/>
              </w:rPr>
              <w:t>Өфө</w:t>
            </w:r>
            <w:proofErr w:type="spellEnd"/>
            <w:r w:rsidRPr="009769FC">
              <w:rPr>
                <w:sz w:val="24"/>
                <w:szCs w:val="24"/>
                <w:lang w:val="ba-RU"/>
              </w:rPr>
              <w:t>-2012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Г.Б.Хусаинов</w:t>
            </w:r>
            <w:proofErr w:type="spellEnd"/>
            <w:r w:rsidRPr="009769FC">
              <w:rPr>
                <w:sz w:val="24"/>
                <w:szCs w:val="24"/>
              </w:rPr>
              <w:t xml:space="preserve">,  </w:t>
            </w:r>
            <w:proofErr w:type="spellStart"/>
            <w:r w:rsidRPr="009769FC">
              <w:rPr>
                <w:sz w:val="24"/>
                <w:szCs w:val="24"/>
              </w:rPr>
              <w:t>Р.Баимов</w:t>
            </w:r>
            <w:proofErr w:type="spellEnd"/>
          </w:p>
        </w:tc>
      </w:tr>
    </w:tbl>
    <w:p w:rsidR="009D2FE9" w:rsidRPr="009769FC" w:rsidRDefault="009D2FE9" w:rsidP="009769FC">
      <w:pPr>
        <w:spacing w:line="240" w:lineRule="auto"/>
        <w:ind w:firstLine="0"/>
        <w:rPr>
          <w:sz w:val="24"/>
          <w:szCs w:val="24"/>
        </w:rPr>
        <w:sectPr w:rsidR="009D2FE9" w:rsidRPr="009769FC" w:rsidSect="009769FC">
          <w:pgSz w:w="11906" w:h="16838"/>
          <w:pgMar w:top="567" w:right="567" w:bottom="567" w:left="1134" w:header="709" w:footer="709" w:gutter="0"/>
          <w:cols w:space="720"/>
        </w:sectPr>
      </w:pPr>
    </w:p>
    <w:p w:rsidR="009D2FE9" w:rsidRPr="009769FC" w:rsidRDefault="00C110AD" w:rsidP="009769FC">
      <w:pPr>
        <w:pStyle w:val="c6"/>
        <w:shd w:val="clear" w:color="auto" w:fill="FFFFFF"/>
        <w:spacing w:before="0" w:after="0"/>
        <w:jc w:val="both"/>
        <w:rPr>
          <w:rStyle w:val="c13"/>
          <w:b/>
        </w:rPr>
      </w:pPr>
      <w:r w:rsidRPr="009769FC">
        <w:rPr>
          <w:rStyle w:val="c13"/>
          <w:b/>
        </w:rPr>
        <w:lastRenderedPageBreak/>
        <w:t>Педагогические технологии, используемые в образовательном процессе</w:t>
      </w:r>
    </w:p>
    <w:p w:rsidR="00C110AD" w:rsidRPr="009769FC" w:rsidRDefault="0081063E" w:rsidP="009769FC">
      <w:pPr>
        <w:pStyle w:val="c6"/>
        <w:shd w:val="clear" w:color="auto" w:fill="FFFFFF"/>
        <w:spacing w:before="0" w:after="0"/>
        <w:jc w:val="both"/>
        <w:rPr>
          <w:b/>
        </w:rPr>
      </w:pPr>
      <w:r w:rsidRPr="009769FC">
        <w:rPr>
          <w:b/>
        </w:rPr>
        <w:t>Т</w:t>
      </w:r>
      <w:r w:rsidR="00C110AD" w:rsidRPr="009769FC">
        <w:rPr>
          <w:b/>
        </w:rPr>
        <w:t>ехнологии, реализуемые в образовательном процессе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7"/>
        <w:gridCol w:w="2789"/>
        <w:gridCol w:w="2259"/>
        <w:gridCol w:w="2666"/>
      </w:tblGrid>
      <w:tr w:rsidR="0033104F" w:rsidRPr="009769FC" w:rsidTr="009D2FE9">
        <w:tc>
          <w:tcPr>
            <w:tcW w:w="2707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Современная образов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тельная технология</w:t>
            </w:r>
          </w:p>
        </w:tc>
        <w:tc>
          <w:tcPr>
            <w:tcW w:w="2789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Преимущества п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ред другими те</w:t>
            </w:r>
            <w:r w:rsidRPr="009769FC">
              <w:rPr>
                <w:sz w:val="24"/>
                <w:szCs w:val="24"/>
              </w:rPr>
              <w:t>х</w:t>
            </w:r>
            <w:r w:rsidRPr="009769FC">
              <w:rPr>
                <w:sz w:val="24"/>
                <w:szCs w:val="24"/>
              </w:rPr>
              <w:t>нологиями</w:t>
            </w:r>
          </w:p>
        </w:tc>
        <w:tc>
          <w:tcPr>
            <w:tcW w:w="2259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Условия для освоения те</w:t>
            </w:r>
            <w:r w:rsidRPr="009769FC">
              <w:rPr>
                <w:sz w:val="24"/>
                <w:szCs w:val="24"/>
              </w:rPr>
              <w:t>х</w:t>
            </w:r>
            <w:r w:rsidRPr="009769FC">
              <w:rPr>
                <w:sz w:val="24"/>
                <w:szCs w:val="24"/>
              </w:rPr>
              <w:t>нологии уч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телями</w:t>
            </w:r>
          </w:p>
        </w:tc>
        <w:tc>
          <w:tcPr>
            <w:tcW w:w="2666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567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Результативность освоения техн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логии</w:t>
            </w:r>
          </w:p>
        </w:tc>
      </w:tr>
      <w:tr w:rsidR="0033104F" w:rsidRPr="009769FC" w:rsidTr="009D2FE9">
        <w:tc>
          <w:tcPr>
            <w:tcW w:w="2707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Проблемное обучение</w:t>
            </w:r>
          </w:p>
        </w:tc>
        <w:tc>
          <w:tcPr>
            <w:tcW w:w="2789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76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Приобретение учащ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 xml:space="preserve">мися </w:t>
            </w:r>
            <w:proofErr w:type="spellStart"/>
            <w:r w:rsidRPr="009769FC">
              <w:rPr>
                <w:sz w:val="24"/>
                <w:szCs w:val="24"/>
              </w:rPr>
              <w:t>общеучебных</w:t>
            </w:r>
            <w:proofErr w:type="spellEnd"/>
            <w:r w:rsidRPr="009769FC">
              <w:rPr>
                <w:sz w:val="24"/>
                <w:szCs w:val="24"/>
              </w:rPr>
              <w:t xml:space="preserve"> и мыслительных умений и навыков, </w:t>
            </w:r>
          </w:p>
          <w:p w:rsidR="00C110AD" w:rsidRPr="009769FC" w:rsidRDefault="00C110AD" w:rsidP="009769FC">
            <w:pPr>
              <w:spacing w:line="240" w:lineRule="auto"/>
              <w:ind w:left="176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освоение способов с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мостоятельной де</w:t>
            </w:r>
            <w:r w:rsidRPr="009769FC">
              <w:rPr>
                <w:sz w:val="24"/>
                <w:szCs w:val="24"/>
              </w:rPr>
              <w:t>я</w:t>
            </w:r>
            <w:r w:rsidRPr="009769FC">
              <w:rPr>
                <w:sz w:val="24"/>
                <w:szCs w:val="24"/>
              </w:rPr>
              <w:t>тельности, развитие творческих и познав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тельных способностей учащихся</w:t>
            </w:r>
          </w:p>
        </w:tc>
        <w:tc>
          <w:tcPr>
            <w:tcW w:w="2259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Работа пробле</w:t>
            </w: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ной группы по освоению и вне</w:t>
            </w:r>
            <w:r w:rsidRPr="009769FC">
              <w:rPr>
                <w:sz w:val="24"/>
                <w:szCs w:val="24"/>
              </w:rPr>
              <w:t>д</w:t>
            </w:r>
            <w:r w:rsidRPr="009769FC">
              <w:rPr>
                <w:sz w:val="24"/>
                <w:szCs w:val="24"/>
              </w:rPr>
              <w:t>рению пробле</w:t>
            </w: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ного обучения</w:t>
            </w:r>
          </w:p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Работа в рамках самообразования как альтернатива работе в пробле</w:t>
            </w: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ной группе</w:t>
            </w:r>
          </w:p>
        </w:tc>
        <w:tc>
          <w:tcPr>
            <w:tcW w:w="2666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Предъявление опыта работы по примен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нию проблемного об</w:t>
            </w:r>
            <w:r w:rsidRPr="009769FC">
              <w:rPr>
                <w:sz w:val="24"/>
                <w:szCs w:val="24"/>
              </w:rPr>
              <w:t>у</w:t>
            </w:r>
            <w:r w:rsidRPr="009769FC">
              <w:rPr>
                <w:sz w:val="24"/>
                <w:szCs w:val="24"/>
              </w:rPr>
              <w:t xml:space="preserve">чения </w:t>
            </w:r>
            <w:r w:rsidR="0033104F" w:rsidRPr="009769FC">
              <w:rPr>
                <w:sz w:val="24"/>
                <w:szCs w:val="24"/>
              </w:rPr>
              <w:t>на городском уровне.</w:t>
            </w:r>
          </w:p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Банк дидактических материалов по испол</w:t>
            </w:r>
            <w:r w:rsidRPr="009769FC">
              <w:rPr>
                <w:sz w:val="24"/>
                <w:szCs w:val="24"/>
              </w:rPr>
              <w:t>ь</w:t>
            </w:r>
            <w:r w:rsidRPr="009769FC">
              <w:rPr>
                <w:sz w:val="24"/>
                <w:szCs w:val="24"/>
              </w:rPr>
              <w:t>зованию проблемного обучения на уроках русского языка и м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тематики.</w:t>
            </w:r>
          </w:p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Банк методических приемов создания и разрешения пробле</w:t>
            </w: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ных ситуаций на ур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ках</w:t>
            </w:r>
          </w:p>
        </w:tc>
      </w:tr>
      <w:tr w:rsidR="0033104F" w:rsidRPr="009769FC" w:rsidTr="009D2FE9">
        <w:tc>
          <w:tcPr>
            <w:tcW w:w="2707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Метод проектов</w:t>
            </w:r>
          </w:p>
        </w:tc>
        <w:tc>
          <w:tcPr>
            <w:tcW w:w="2789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76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Формирование ключ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вых компетенций уч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щихся, активной, с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мостоятельной и ин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циативной позиции учащихся в учении.</w:t>
            </w:r>
          </w:p>
          <w:p w:rsidR="00C110AD" w:rsidRPr="009769FC" w:rsidRDefault="00C110AD" w:rsidP="009769FC">
            <w:pPr>
              <w:spacing w:line="240" w:lineRule="auto"/>
              <w:ind w:left="176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Развитие </w:t>
            </w:r>
            <w:proofErr w:type="spellStart"/>
            <w:r w:rsidRPr="009769FC">
              <w:rPr>
                <w:sz w:val="24"/>
                <w:szCs w:val="24"/>
              </w:rPr>
              <w:t>общеучебных</w:t>
            </w:r>
            <w:proofErr w:type="spellEnd"/>
            <w:r w:rsidRPr="009769FC">
              <w:rPr>
                <w:sz w:val="24"/>
                <w:szCs w:val="24"/>
              </w:rPr>
              <w:t xml:space="preserve"> умений и навыков</w:t>
            </w:r>
            <w:proofErr w:type="gramStart"/>
            <w:r w:rsidRPr="009769FC">
              <w:rPr>
                <w:sz w:val="24"/>
                <w:szCs w:val="24"/>
              </w:rPr>
              <w:t xml:space="preserve"> :</w:t>
            </w:r>
            <w:proofErr w:type="gramEnd"/>
            <w:r w:rsidRPr="009769FC">
              <w:rPr>
                <w:sz w:val="24"/>
                <w:szCs w:val="24"/>
              </w:rPr>
              <w:t xml:space="preserve"> исследовательских, рефлексивных, </w:t>
            </w:r>
            <w:proofErr w:type="spellStart"/>
            <w:r w:rsidRPr="009769FC">
              <w:rPr>
                <w:sz w:val="24"/>
                <w:szCs w:val="24"/>
              </w:rPr>
              <w:t>сам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оценочных</w:t>
            </w:r>
            <w:proofErr w:type="spellEnd"/>
            <w:r w:rsidRPr="009769FC">
              <w:rPr>
                <w:sz w:val="24"/>
                <w:szCs w:val="24"/>
              </w:rPr>
              <w:t>.</w:t>
            </w:r>
          </w:p>
          <w:p w:rsidR="00C110AD" w:rsidRPr="009769FC" w:rsidRDefault="00C110AD" w:rsidP="009769FC">
            <w:pPr>
              <w:spacing w:line="240" w:lineRule="auto"/>
              <w:ind w:left="176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Реализация принципа связи обучения с жи</w:t>
            </w:r>
            <w:r w:rsidRPr="009769FC">
              <w:rPr>
                <w:sz w:val="24"/>
                <w:szCs w:val="24"/>
              </w:rPr>
              <w:t>з</w:t>
            </w:r>
            <w:r w:rsidRPr="009769FC">
              <w:rPr>
                <w:sz w:val="24"/>
                <w:szCs w:val="24"/>
              </w:rPr>
              <w:t>нью:</w:t>
            </w:r>
          </w:p>
        </w:tc>
        <w:tc>
          <w:tcPr>
            <w:tcW w:w="2259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Работа пробле</w:t>
            </w: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ной группы по освоению и вне</w:t>
            </w:r>
            <w:r w:rsidRPr="009769FC">
              <w:rPr>
                <w:sz w:val="24"/>
                <w:szCs w:val="24"/>
              </w:rPr>
              <w:t>д</w:t>
            </w:r>
            <w:r w:rsidRPr="009769FC">
              <w:rPr>
                <w:sz w:val="24"/>
                <w:szCs w:val="24"/>
              </w:rPr>
              <w:t>рению метода проектов</w:t>
            </w:r>
          </w:p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Организация школьной научно- практической конференции учащихся</w:t>
            </w:r>
          </w:p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</w:p>
        </w:tc>
        <w:tc>
          <w:tcPr>
            <w:tcW w:w="2666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Открытая защита пр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 xml:space="preserve">ектов в рамках </w:t>
            </w:r>
          </w:p>
          <w:p w:rsidR="00C110AD" w:rsidRPr="009769FC" w:rsidRDefault="0033104F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научно-практических конференций, по р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 xml:space="preserve">зультатам изучения </w:t>
            </w:r>
            <w:r w:rsidR="00C110AD" w:rsidRPr="009769FC">
              <w:rPr>
                <w:sz w:val="24"/>
                <w:szCs w:val="24"/>
              </w:rPr>
              <w:t>элективного курса.</w:t>
            </w:r>
          </w:p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Открытые уроки с применением метода проектов.</w:t>
            </w:r>
          </w:p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</w:p>
        </w:tc>
      </w:tr>
      <w:tr w:rsidR="0033104F" w:rsidRPr="009769FC" w:rsidTr="009D2FE9">
        <w:tc>
          <w:tcPr>
            <w:tcW w:w="2707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Информационно-компьютерные техн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логии</w:t>
            </w:r>
          </w:p>
        </w:tc>
        <w:tc>
          <w:tcPr>
            <w:tcW w:w="2789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76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Интенсификация и о</w:t>
            </w:r>
            <w:r w:rsidRPr="009769FC">
              <w:rPr>
                <w:sz w:val="24"/>
                <w:szCs w:val="24"/>
              </w:rPr>
              <w:t>п</w:t>
            </w:r>
            <w:r w:rsidRPr="009769FC">
              <w:rPr>
                <w:sz w:val="24"/>
                <w:szCs w:val="24"/>
              </w:rPr>
              <w:t>тимизация учебного процесса, обучение работе с разными и</w:t>
            </w:r>
            <w:r w:rsidRPr="009769FC">
              <w:rPr>
                <w:sz w:val="24"/>
                <w:szCs w:val="24"/>
              </w:rPr>
              <w:t>с</w:t>
            </w:r>
            <w:r w:rsidRPr="009769FC">
              <w:rPr>
                <w:sz w:val="24"/>
                <w:szCs w:val="24"/>
              </w:rPr>
              <w:t>точниками информ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ции</w:t>
            </w:r>
          </w:p>
        </w:tc>
        <w:tc>
          <w:tcPr>
            <w:tcW w:w="2259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Участие в курсах повышения кв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лификации по внедрению и</w:t>
            </w:r>
            <w:r w:rsidRPr="009769FC">
              <w:rPr>
                <w:sz w:val="24"/>
                <w:szCs w:val="24"/>
              </w:rPr>
              <w:t>н</w:t>
            </w:r>
            <w:r w:rsidRPr="009769FC">
              <w:rPr>
                <w:sz w:val="24"/>
                <w:szCs w:val="24"/>
              </w:rPr>
              <w:t>формационных технологий в пр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подавание пре</w:t>
            </w:r>
            <w:r w:rsidRPr="009769FC">
              <w:rPr>
                <w:sz w:val="24"/>
                <w:szCs w:val="24"/>
              </w:rPr>
              <w:t>д</w:t>
            </w:r>
            <w:r w:rsidRPr="009769FC">
              <w:rPr>
                <w:sz w:val="24"/>
                <w:szCs w:val="24"/>
              </w:rPr>
              <w:t xml:space="preserve">мета и созданию </w:t>
            </w:r>
            <w:proofErr w:type="spellStart"/>
            <w:r w:rsidRPr="009769FC">
              <w:rPr>
                <w:sz w:val="24"/>
                <w:szCs w:val="24"/>
              </w:rPr>
              <w:t>Web</w:t>
            </w:r>
            <w:proofErr w:type="spellEnd"/>
            <w:r w:rsidRPr="009769FC">
              <w:rPr>
                <w:sz w:val="24"/>
                <w:szCs w:val="24"/>
              </w:rPr>
              <w:t xml:space="preserve"> </w:t>
            </w:r>
            <w:proofErr w:type="spellStart"/>
            <w:r w:rsidRPr="009769FC">
              <w:rPr>
                <w:sz w:val="24"/>
                <w:szCs w:val="24"/>
              </w:rPr>
              <w:t>Portfolio</w:t>
            </w:r>
            <w:proofErr w:type="spellEnd"/>
          </w:p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Работа пробле</w:t>
            </w: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ной группы по освоению и вне</w:t>
            </w:r>
            <w:r w:rsidRPr="009769FC">
              <w:rPr>
                <w:sz w:val="24"/>
                <w:szCs w:val="24"/>
              </w:rPr>
              <w:t>д</w:t>
            </w:r>
            <w:r w:rsidRPr="009769FC">
              <w:rPr>
                <w:sz w:val="24"/>
                <w:szCs w:val="24"/>
              </w:rPr>
              <w:t>рению информ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ционно-компьютерных технологий</w:t>
            </w:r>
          </w:p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Предоставление </w:t>
            </w:r>
            <w:r w:rsidRPr="009769FC">
              <w:rPr>
                <w:sz w:val="24"/>
                <w:szCs w:val="24"/>
              </w:rPr>
              <w:lastRenderedPageBreak/>
              <w:t>доступа к комп</w:t>
            </w:r>
            <w:r w:rsidRPr="009769FC">
              <w:rPr>
                <w:sz w:val="24"/>
                <w:szCs w:val="24"/>
              </w:rPr>
              <w:t>ь</w:t>
            </w:r>
            <w:r w:rsidRPr="009769FC">
              <w:rPr>
                <w:sz w:val="24"/>
                <w:szCs w:val="24"/>
              </w:rPr>
              <w:t>ютерной технике, ресурсам инте</w:t>
            </w:r>
            <w:r w:rsidRPr="009769FC">
              <w:rPr>
                <w:sz w:val="24"/>
                <w:szCs w:val="24"/>
              </w:rPr>
              <w:t>р</w:t>
            </w:r>
            <w:r w:rsidRPr="009769FC">
              <w:rPr>
                <w:sz w:val="24"/>
                <w:szCs w:val="24"/>
              </w:rPr>
              <w:t>нет, локальной с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ти</w:t>
            </w:r>
          </w:p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Установка пр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граммного обе</w:t>
            </w:r>
            <w:r w:rsidRPr="009769FC">
              <w:rPr>
                <w:sz w:val="24"/>
                <w:szCs w:val="24"/>
              </w:rPr>
              <w:t>с</w:t>
            </w:r>
            <w:r w:rsidRPr="009769FC">
              <w:rPr>
                <w:sz w:val="24"/>
                <w:szCs w:val="24"/>
              </w:rPr>
              <w:t>печения «Знак», «Аверс», «</w:t>
            </w:r>
            <w:proofErr w:type="spellStart"/>
            <w:r w:rsidRPr="009769FC">
              <w:rPr>
                <w:sz w:val="24"/>
                <w:szCs w:val="24"/>
              </w:rPr>
              <w:t>Сирс</w:t>
            </w:r>
            <w:proofErr w:type="spellEnd"/>
            <w:r w:rsidRPr="009769FC">
              <w:rPr>
                <w:sz w:val="24"/>
                <w:szCs w:val="24"/>
              </w:rPr>
              <w:t>»</w:t>
            </w:r>
          </w:p>
        </w:tc>
        <w:tc>
          <w:tcPr>
            <w:tcW w:w="2666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lastRenderedPageBreak/>
              <w:t>Создание дидактич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ских и методических материалов в пр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грамме «</w:t>
            </w:r>
            <w:proofErr w:type="spellStart"/>
            <w:r w:rsidRPr="009769FC">
              <w:rPr>
                <w:sz w:val="24"/>
                <w:szCs w:val="24"/>
              </w:rPr>
              <w:t>Word</w:t>
            </w:r>
            <w:proofErr w:type="spellEnd"/>
            <w:r w:rsidRPr="009769FC">
              <w:rPr>
                <w:sz w:val="24"/>
                <w:szCs w:val="24"/>
              </w:rPr>
              <w:t>», пр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зентаций по разли</w:t>
            </w:r>
            <w:r w:rsidRPr="009769FC">
              <w:rPr>
                <w:sz w:val="24"/>
                <w:szCs w:val="24"/>
              </w:rPr>
              <w:t>ч</w:t>
            </w:r>
            <w:r w:rsidRPr="009769FC">
              <w:rPr>
                <w:sz w:val="24"/>
                <w:szCs w:val="24"/>
              </w:rPr>
              <w:t xml:space="preserve">ным предметам в </w:t>
            </w:r>
            <w:proofErr w:type="spellStart"/>
            <w:r w:rsidRPr="009769FC">
              <w:rPr>
                <w:sz w:val="24"/>
                <w:szCs w:val="24"/>
              </w:rPr>
              <w:t>Power</w:t>
            </w:r>
            <w:proofErr w:type="spellEnd"/>
            <w:r w:rsidRPr="009769FC">
              <w:rPr>
                <w:sz w:val="24"/>
                <w:szCs w:val="24"/>
              </w:rPr>
              <w:t xml:space="preserve"> </w:t>
            </w:r>
            <w:proofErr w:type="spellStart"/>
            <w:r w:rsidRPr="009769FC">
              <w:rPr>
                <w:sz w:val="24"/>
                <w:szCs w:val="24"/>
              </w:rPr>
              <w:t>Point</w:t>
            </w:r>
            <w:proofErr w:type="spellEnd"/>
            <w:r w:rsidRPr="009769FC">
              <w:rPr>
                <w:sz w:val="24"/>
                <w:szCs w:val="24"/>
              </w:rPr>
              <w:t>.</w:t>
            </w:r>
          </w:p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Участие учащихся в дистанционных ко</w:t>
            </w:r>
            <w:r w:rsidRPr="009769FC">
              <w:rPr>
                <w:sz w:val="24"/>
                <w:szCs w:val="24"/>
              </w:rPr>
              <w:t>н</w:t>
            </w:r>
            <w:r w:rsidRPr="009769FC">
              <w:rPr>
                <w:sz w:val="24"/>
                <w:szCs w:val="24"/>
              </w:rPr>
              <w:t>курсах и олимпиадах</w:t>
            </w:r>
          </w:p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Организация компь</w:t>
            </w:r>
            <w:r w:rsidRPr="009769FC">
              <w:rPr>
                <w:sz w:val="24"/>
                <w:szCs w:val="24"/>
              </w:rPr>
              <w:t>ю</w:t>
            </w:r>
            <w:r w:rsidRPr="009769FC">
              <w:rPr>
                <w:sz w:val="24"/>
                <w:szCs w:val="24"/>
              </w:rPr>
              <w:t>терного тестирования с использованием  с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стемы интерактивного тестирования «</w:t>
            </w:r>
            <w:proofErr w:type="spellStart"/>
            <w:r w:rsidRPr="009769FC">
              <w:rPr>
                <w:sz w:val="24"/>
                <w:szCs w:val="24"/>
              </w:rPr>
              <w:t>Votum</w:t>
            </w:r>
            <w:proofErr w:type="spellEnd"/>
            <w:r w:rsidRPr="009769FC">
              <w:rPr>
                <w:sz w:val="24"/>
                <w:szCs w:val="24"/>
              </w:rPr>
              <w:t xml:space="preserve">» , </w:t>
            </w:r>
          </w:p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proofErr w:type="spellStart"/>
            <w:r w:rsidRPr="009769FC">
              <w:rPr>
                <w:sz w:val="24"/>
                <w:szCs w:val="24"/>
              </w:rPr>
              <w:t>on-line</w:t>
            </w:r>
            <w:proofErr w:type="spellEnd"/>
            <w:r w:rsidRPr="009769FC">
              <w:rPr>
                <w:sz w:val="24"/>
                <w:szCs w:val="24"/>
              </w:rPr>
              <w:t xml:space="preserve"> тестирования в </w:t>
            </w:r>
            <w:proofErr w:type="spellStart"/>
            <w:r w:rsidRPr="009769FC">
              <w:rPr>
                <w:sz w:val="24"/>
                <w:szCs w:val="24"/>
              </w:rPr>
              <w:lastRenderedPageBreak/>
              <w:t>Internet</w:t>
            </w:r>
            <w:proofErr w:type="spellEnd"/>
          </w:p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Проведение открытых уроков, предъявление опыта работы по и</w:t>
            </w:r>
            <w:r w:rsidRPr="009769FC">
              <w:rPr>
                <w:sz w:val="24"/>
                <w:szCs w:val="24"/>
              </w:rPr>
              <w:t>с</w:t>
            </w:r>
            <w:r w:rsidRPr="009769FC">
              <w:rPr>
                <w:sz w:val="24"/>
                <w:szCs w:val="24"/>
              </w:rPr>
              <w:t>пользованию И</w:t>
            </w:r>
            <w:proofErr w:type="gramStart"/>
            <w:r w:rsidRPr="009769FC">
              <w:rPr>
                <w:sz w:val="24"/>
                <w:szCs w:val="24"/>
              </w:rPr>
              <w:t>КТ в пр</w:t>
            </w:r>
            <w:proofErr w:type="gramEnd"/>
            <w:r w:rsidRPr="009769FC">
              <w:rPr>
                <w:sz w:val="24"/>
                <w:szCs w:val="24"/>
              </w:rPr>
              <w:t>еподавании предм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 xml:space="preserve">та </w:t>
            </w:r>
          </w:p>
        </w:tc>
      </w:tr>
      <w:tr w:rsidR="0033104F" w:rsidRPr="009769FC" w:rsidTr="009D2FE9">
        <w:tc>
          <w:tcPr>
            <w:tcW w:w="2707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lastRenderedPageBreak/>
              <w:t>Технология диффере</w:t>
            </w:r>
            <w:r w:rsidRPr="009769FC">
              <w:rPr>
                <w:sz w:val="24"/>
                <w:szCs w:val="24"/>
              </w:rPr>
              <w:t>н</w:t>
            </w:r>
            <w:r w:rsidRPr="009769FC">
              <w:rPr>
                <w:sz w:val="24"/>
                <w:szCs w:val="24"/>
              </w:rPr>
              <w:t>цированного обучения</w:t>
            </w:r>
          </w:p>
        </w:tc>
        <w:tc>
          <w:tcPr>
            <w:tcW w:w="2789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76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Создание педагогич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ских условий для включения каждого ученика в деятел</w:t>
            </w:r>
            <w:r w:rsidRPr="009769FC">
              <w:rPr>
                <w:sz w:val="24"/>
                <w:szCs w:val="24"/>
              </w:rPr>
              <w:t>ь</w:t>
            </w:r>
            <w:r w:rsidRPr="009769FC">
              <w:rPr>
                <w:sz w:val="24"/>
                <w:szCs w:val="24"/>
              </w:rPr>
              <w:t>ность, соответству</w:t>
            </w:r>
            <w:r w:rsidRPr="009769FC">
              <w:rPr>
                <w:sz w:val="24"/>
                <w:szCs w:val="24"/>
              </w:rPr>
              <w:t>ю</w:t>
            </w:r>
            <w:r w:rsidRPr="009769FC">
              <w:rPr>
                <w:sz w:val="24"/>
                <w:szCs w:val="24"/>
              </w:rPr>
              <w:t>щую его зоне ближа</w:t>
            </w:r>
            <w:r w:rsidRPr="009769FC">
              <w:rPr>
                <w:sz w:val="24"/>
                <w:szCs w:val="24"/>
              </w:rPr>
              <w:t>й</w:t>
            </w:r>
            <w:r w:rsidRPr="009769FC">
              <w:rPr>
                <w:sz w:val="24"/>
                <w:szCs w:val="24"/>
              </w:rPr>
              <w:t>шего развития</w:t>
            </w:r>
          </w:p>
        </w:tc>
        <w:tc>
          <w:tcPr>
            <w:tcW w:w="2259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Работа в рамках самообразования как альтернатива работе в пробле</w:t>
            </w: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ной группе</w:t>
            </w:r>
          </w:p>
        </w:tc>
        <w:tc>
          <w:tcPr>
            <w:tcW w:w="2666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Опыт работы по и</w:t>
            </w:r>
            <w:r w:rsidRPr="009769FC">
              <w:rPr>
                <w:sz w:val="24"/>
                <w:szCs w:val="24"/>
              </w:rPr>
              <w:t>с</w:t>
            </w:r>
            <w:r w:rsidRPr="009769FC">
              <w:rPr>
                <w:sz w:val="24"/>
                <w:szCs w:val="24"/>
              </w:rPr>
              <w:t xml:space="preserve">пользованию ТДО </w:t>
            </w:r>
          </w:p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Банк дидактических материалов по испол</w:t>
            </w:r>
            <w:r w:rsidRPr="009769FC">
              <w:rPr>
                <w:sz w:val="24"/>
                <w:szCs w:val="24"/>
              </w:rPr>
              <w:t>ь</w:t>
            </w:r>
            <w:r w:rsidRPr="009769FC">
              <w:rPr>
                <w:sz w:val="24"/>
                <w:szCs w:val="24"/>
              </w:rPr>
              <w:t>зованию ТДО на ур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ках.</w:t>
            </w:r>
          </w:p>
        </w:tc>
      </w:tr>
      <w:tr w:rsidR="0033104F" w:rsidRPr="009769FC" w:rsidTr="009D2FE9">
        <w:trPr>
          <w:trHeight w:val="4384"/>
        </w:trPr>
        <w:tc>
          <w:tcPr>
            <w:tcW w:w="2707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Задачный метод обуч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 xml:space="preserve">ния </w:t>
            </w:r>
          </w:p>
        </w:tc>
        <w:tc>
          <w:tcPr>
            <w:tcW w:w="2789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76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Задачная форма орг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низации учебной сит</w:t>
            </w:r>
            <w:r w:rsidRPr="009769FC">
              <w:rPr>
                <w:sz w:val="24"/>
                <w:szCs w:val="24"/>
              </w:rPr>
              <w:t>у</w:t>
            </w:r>
            <w:r w:rsidRPr="009769FC">
              <w:rPr>
                <w:sz w:val="24"/>
                <w:szCs w:val="24"/>
              </w:rPr>
              <w:t>ации - один из ва</w:t>
            </w:r>
            <w:r w:rsidRPr="009769FC">
              <w:rPr>
                <w:sz w:val="24"/>
                <w:szCs w:val="24"/>
              </w:rPr>
              <w:t>ж</w:t>
            </w:r>
            <w:r w:rsidRPr="009769FC">
              <w:rPr>
                <w:sz w:val="24"/>
                <w:szCs w:val="24"/>
              </w:rPr>
              <w:t>нейших педагогич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 xml:space="preserve">ских инструментов </w:t>
            </w:r>
            <w:proofErr w:type="spellStart"/>
            <w:r w:rsidRPr="009769FC">
              <w:rPr>
                <w:sz w:val="24"/>
                <w:szCs w:val="24"/>
              </w:rPr>
              <w:t>мыследеятельностной</w:t>
            </w:r>
            <w:proofErr w:type="spellEnd"/>
            <w:r w:rsidRPr="009769FC">
              <w:rPr>
                <w:sz w:val="24"/>
                <w:szCs w:val="24"/>
              </w:rPr>
              <w:t xml:space="preserve"> педагогики. Изобрет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ние, построение и освоение нового сп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соба которые возн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кают при обнаружении недостаточности со</w:t>
            </w:r>
            <w:r w:rsidRPr="009769FC">
              <w:rPr>
                <w:sz w:val="24"/>
                <w:szCs w:val="24"/>
              </w:rPr>
              <w:t>б</w:t>
            </w:r>
            <w:r w:rsidRPr="009769FC">
              <w:rPr>
                <w:sz w:val="24"/>
                <w:szCs w:val="24"/>
              </w:rPr>
              <w:t>ственных способов действия. Формиров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ние у учащихся особой учебной целевой уст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новки на освоение о</w:t>
            </w:r>
            <w:r w:rsidRPr="009769FC">
              <w:rPr>
                <w:sz w:val="24"/>
                <w:szCs w:val="24"/>
              </w:rPr>
              <w:t>б</w:t>
            </w:r>
            <w:r w:rsidRPr="009769FC">
              <w:rPr>
                <w:sz w:val="24"/>
                <w:szCs w:val="24"/>
              </w:rPr>
              <w:t>щих способов и орг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низация рефлексии - осознание построенн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го средства как основы общего способа реш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ния множества пре</w:t>
            </w:r>
            <w:r w:rsidRPr="009769FC">
              <w:rPr>
                <w:sz w:val="24"/>
                <w:szCs w:val="24"/>
              </w:rPr>
              <w:t>д</w:t>
            </w:r>
            <w:r w:rsidRPr="009769FC">
              <w:rPr>
                <w:sz w:val="24"/>
                <w:szCs w:val="24"/>
              </w:rPr>
              <w:t>метных задач.</w:t>
            </w:r>
          </w:p>
        </w:tc>
        <w:tc>
          <w:tcPr>
            <w:tcW w:w="2259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Участие в сем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 xml:space="preserve">наре </w:t>
            </w:r>
          </w:p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Создание иниц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ативной группы по освоению и внедрению зада</w:t>
            </w:r>
            <w:r w:rsidRPr="009769FC">
              <w:rPr>
                <w:sz w:val="24"/>
                <w:szCs w:val="24"/>
              </w:rPr>
              <w:t>ч</w:t>
            </w:r>
            <w:r w:rsidRPr="009769FC">
              <w:rPr>
                <w:sz w:val="24"/>
                <w:szCs w:val="24"/>
              </w:rPr>
              <w:t>ной формы обуч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ния</w:t>
            </w:r>
          </w:p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Проведение школьного об</w:t>
            </w:r>
            <w:r w:rsidRPr="009769FC">
              <w:rPr>
                <w:sz w:val="24"/>
                <w:szCs w:val="24"/>
              </w:rPr>
              <w:t>у</w:t>
            </w:r>
            <w:r w:rsidRPr="009769FC">
              <w:rPr>
                <w:sz w:val="24"/>
                <w:szCs w:val="24"/>
              </w:rPr>
              <w:t>чающего семинара по освоению и внедрению зада</w:t>
            </w:r>
            <w:r w:rsidRPr="009769FC">
              <w:rPr>
                <w:sz w:val="24"/>
                <w:szCs w:val="24"/>
              </w:rPr>
              <w:t>ч</w:t>
            </w:r>
            <w:r w:rsidRPr="009769FC">
              <w:rPr>
                <w:sz w:val="24"/>
                <w:szCs w:val="24"/>
              </w:rPr>
              <w:t>ной формы де</w:t>
            </w:r>
            <w:r w:rsidRPr="009769FC">
              <w:rPr>
                <w:sz w:val="24"/>
                <w:szCs w:val="24"/>
              </w:rPr>
              <w:t>я</w:t>
            </w:r>
            <w:r w:rsidRPr="009769FC">
              <w:rPr>
                <w:sz w:val="24"/>
                <w:szCs w:val="24"/>
              </w:rPr>
              <w:t>тельности</w:t>
            </w:r>
          </w:p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</w:p>
          <w:p w:rsidR="00C110AD" w:rsidRPr="009769FC" w:rsidRDefault="00C110AD" w:rsidP="009769FC">
            <w:pPr>
              <w:spacing w:line="240" w:lineRule="auto"/>
              <w:ind w:left="105" w:firstLine="69"/>
              <w:rPr>
                <w:sz w:val="24"/>
                <w:szCs w:val="24"/>
              </w:rPr>
            </w:pPr>
          </w:p>
        </w:tc>
        <w:tc>
          <w:tcPr>
            <w:tcW w:w="2666" w:type="dxa"/>
            <w:shd w:val="clear" w:color="auto" w:fill="FFFFFF"/>
          </w:tcPr>
          <w:p w:rsidR="00C110AD" w:rsidRPr="009769FC" w:rsidRDefault="00C110AD" w:rsidP="009769FC">
            <w:pPr>
              <w:spacing w:line="240" w:lineRule="auto"/>
              <w:ind w:left="42" w:firstLine="0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Проведение открытых уроков по математике и русскому языку с применением задачной формы обучения </w:t>
            </w:r>
          </w:p>
        </w:tc>
      </w:tr>
    </w:tbl>
    <w:p w:rsidR="00AA08B0" w:rsidRPr="009769FC" w:rsidRDefault="00360305" w:rsidP="009769FC">
      <w:pPr>
        <w:pStyle w:val="c6"/>
        <w:shd w:val="clear" w:color="auto" w:fill="FFFFFF"/>
        <w:spacing w:before="0" w:after="0"/>
        <w:jc w:val="both"/>
        <w:rPr>
          <w:rStyle w:val="c13"/>
          <w:b/>
          <w:color w:val="FF0000"/>
        </w:rPr>
      </w:pPr>
      <w:r w:rsidRPr="009769FC">
        <w:rPr>
          <w:rStyle w:val="c13"/>
          <w:b/>
          <w:color w:val="FF0000"/>
        </w:rPr>
        <w:t>К</w:t>
      </w:r>
      <w:r w:rsidR="00593DA2" w:rsidRPr="009769FC">
        <w:rPr>
          <w:rStyle w:val="c13"/>
          <w:b/>
          <w:color w:val="FF0000"/>
        </w:rPr>
        <w:t>адровые условия реализации образовательной программы</w:t>
      </w:r>
    </w:p>
    <w:p w:rsidR="009D2FE9" w:rsidRPr="009769FC" w:rsidRDefault="009D2FE9" w:rsidP="009769FC">
      <w:pPr>
        <w:pStyle w:val="c6"/>
        <w:shd w:val="clear" w:color="auto" w:fill="FFFFFF"/>
        <w:spacing w:before="0" w:after="0"/>
        <w:ind w:firstLine="709"/>
        <w:jc w:val="both"/>
        <w:rPr>
          <w:rStyle w:val="c13"/>
          <w:b/>
        </w:rPr>
      </w:pPr>
      <w:r w:rsidRPr="009769FC">
        <w:rPr>
          <w:rStyle w:val="c13"/>
          <w:b/>
        </w:rPr>
        <w:t>Кадровые условия реализации образовательной программы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Образовательное учреждение укомплектовано кадрами, имеющими необходимую квалиф</w:t>
      </w:r>
      <w:r w:rsidRPr="009769FC">
        <w:rPr>
          <w:sz w:val="24"/>
          <w:szCs w:val="24"/>
        </w:rPr>
        <w:t>и</w:t>
      </w:r>
      <w:r w:rsidRPr="009769FC">
        <w:rPr>
          <w:sz w:val="24"/>
          <w:szCs w:val="24"/>
        </w:rPr>
        <w:t>кацию для решения задач, определенных  образовательной программой образовательного учр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ждения, способные к инновационной профессиональной деятельности. В школе работает  17 пед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 xml:space="preserve">гогов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13 учителей педагогического персонала имеют высшее профессиональное образование (это составляет 92 %), 4 педагога (8%) - учителя со средним профессиональным образованием. Это свидетельствует о высоком образовательном уровне педагогов.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Молодых специалистов на начало 2015 -2016 учебного года в ОУ – 4 человека: В ОУ орг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 xml:space="preserve">низовано наставничество молодых учителей, за каждым из них приказом директора ОУ закреплен опытный наставник. Администрация школы обеспечивает сопровождение молодых учителей, </w:t>
      </w:r>
      <w:r w:rsidRPr="009769FC">
        <w:rPr>
          <w:sz w:val="24"/>
          <w:szCs w:val="24"/>
        </w:rPr>
        <w:lastRenderedPageBreak/>
        <w:t>включающее в себя организацию участия в городских, школьных семинарах, конкурсах, обучение в рамках курсов повышения квалификации и  пр.</w:t>
      </w:r>
    </w:p>
    <w:p w:rsidR="009D2FE9" w:rsidRPr="009769FC" w:rsidRDefault="009D2FE9" w:rsidP="009769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Учителя возрастной категории 30 – 50 лет составляют 60% (9 педагогов), что обеспечивает оптимальный баланс учителей – </w:t>
      </w:r>
      <w:proofErr w:type="spellStart"/>
      <w:r w:rsidRPr="009769FC">
        <w:rPr>
          <w:sz w:val="24"/>
          <w:szCs w:val="24"/>
        </w:rPr>
        <w:t>стажистов</w:t>
      </w:r>
      <w:proofErr w:type="spellEnd"/>
      <w:r w:rsidRPr="009769FC">
        <w:rPr>
          <w:sz w:val="24"/>
          <w:szCs w:val="24"/>
        </w:rPr>
        <w:t>, среднего возраста и молодых педагогов (36%, 60%, 14%</w:t>
      </w:r>
      <w:proofErr w:type="gramStart"/>
      <w:r w:rsidRPr="009769FC">
        <w:rPr>
          <w:sz w:val="24"/>
          <w:szCs w:val="24"/>
        </w:rPr>
        <w:t xml:space="preserve"> )</w:t>
      </w:r>
      <w:proofErr w:type="gramEnd"/>
      <w:r w:rsidRPr="009769FC">
        <w:rPr>
          <w:sz w:val="24"/>
          <w:szCs w:val="24"/>
        </w:rPr>
        <w:t xml:space="preserve">. Такое сочетание является хорошей основой для сохранения и передачи традиций школы. 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Аналитические данные методической службы подтверждают, что в школе сложился дост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точно профессиональный коллектив, обеспечивающий высокие показатели развития учащихся и результативность, поддержание позитивного социального и профессионального имиджа школы. Все педагогические работники систематически повышают уровень своей квалификации. На да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>ный момент 1 педагогов имеют высшую , 13 педагогов – первую, 3учителе</w:t>
      </w:r>
      <w:proofErr w:type="gramStart"/>
      <w:r w:rsidRPr="009769FC">
        <w:rPr>
          <w:sz w:val="24"/>
          <w:szCs w:val="24"/>
        </w:rPr>
        <w:t>й–</w:t>
      </w:r>
      <w:proofErr w:type="gramEnd"/>
      <w:r w:rsidRPr="009769FC">
        <w:rPr>
          <w:sz w:val="24"/>
          <w:szCs w:val="24"/>
        </w:rPr>
        <w:t xml:space="preserve"> не имеют категории. Это связано с притоком новых учителей в ОУ без квалификационной категории. </w:t>
      </w:r>
    </w:p>
    <w:p w:rsidR="009D2FE9" w:rsidRPr="009769FC" w:rsidRDefault="009D2FE9" w:rsidP="009769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Администрация школы планомерно работает над повышением уровня профессионального мастерства педагогов, организуя их участие в  курсах повышения квалификации, семинарах, раб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 xml:space="preserve">те площадок, участие в научно – практических конференциях, </w:t>
      </w:r>
      <w:proofErr w:type="spellStart"/>
      <w:r w:rsidRPr="009769FC">
        <w:rPr>
          <w:sz w:val="24"/>
          <w:szCs w:val="24"/>
        </w:rPr>
        <w:t>вебинарах</w:t>
      </w:r>
      <w:proofErr w:type="spellEnd"/>
      <w:r w:rsidRPr="009769FC">
        <w:rPr>
          <w:sz w:val="24"/>
          <w:szCs w:val="24"/>
        </w:rPr>
        <w:t xml:space="preserve"> и т.д. Одним из показ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телей уровня профессионализма учителей является количество прошедших повышение квалиф</w:t>
      </w:r>
      <w:r w:rsidRPr="009769FC">
        <w:rPr>
          <w:sz w:val="24"/>
          <w:szCs w:val="24"/>
        </w:rPr>
        <w:t>и</w:t>
      </w:r>
      <w:r w:rsidRPr="009769FC">
        <w:rPr>
          <w:sz w:val="24"/>
          <w:szCs w:val="24"/>
        </w:rPr>
        <w:t xml:space="preserve">кации.  </w:t>
      </w:r>
    </w:p>
    <w:p w:rsidR="009D2FE9" w:rsidRPr="009769FC" w:rsidRDefault="009D2FE9" w:rsidP="009769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Администрация школы ведет плановую работу по выдвижению педагогических кадров на награждение отраслевыми и другими наградами за высокие результаты в образовательной де</w:t>
      </w:r>
      <w:r w:rsidRPr="009769FC">
        <w:rPr>
          <w:sz w:val="24"/>
          <w:szCs w:val="24"/>
        </w:rPr>
        <w:t>я</w:t>
      </w:r>
      <w:r w:rsidRPr="009769FC">
        <w:rPr>
          <w:sz w:val="24"/>
          <w:szCs w:val="24"/>
        </w:rPr>
        <w:t>тельности.</w:t>
      </w:r>
    </w:p>
    <w:p w:rsidR="009D2FE9" w:rsidRPr="009769FC" w:rsidRDefault="009D2FE9" w:rsidP="009769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Награды учителей ОУ</w:t>
      </w:r>
    </w:p>
    <w:p w:rsidR="009D2FE9" w:rsidRPr="009769FC" w:rsidRDefault="009D2FE9" w:rsidP="009769FC">
      <w:pPr>
        <w:pStyle w:val="afb"/>
        <w:ind w:firstLine="709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Нагрудный знак «Почетный работник общего образования РБ» - 1чел.: Суфиянова Ф.М.</w:t>
      </w:r>
    </w:p>
    <w:p w:rsidR="009D2FE9" w:rsidRPr="009769FC" w:rsidRDefault="009D2FE9" w:rsidP="009769FC">
      <w:pPr>
        <w:pStyle w:val="afb"/>
        <w:ind w:firstLine="709"/>
        <w:rPr>
          <w:color w:val="auto"/>
          <w:sz w:val="24"/>
          <w:szCs w:val="24"/>
        </w:rPr>
      </w:pPr>
      <w:proofErr w:type="gramStart"/>
      <w:r w:rsidRPr="009769FC">
        <w:rPr>
          <w:color w:val="auto"/>
          <w:sz w:val="24"/>
          <w:szCs w:val="24"/>
        </w:rPr>
        <w:t>Награждены</w:t>
      </w:r>
      <w:proofErr w:type="gramEnd"/>
      <w:r w:rsidRPr="009769FC">
        <w:rPr>
          <w:color w:val="auto"/>
          <w:sz w:val="24"/>
          <w:szCs w:val="24"/>
        </w:rPr>
        <w:t xml:space="preserve"> Почетными грамотами, Благодарственными письмами </w:t>
      </w:r>
      <w:proofErr w:type="spellStart"/>
      <w:r w:rsidRPr="009769FC">
        <w:rPr>
          <w:color w:val="auto"/>
          <w:sz w:val="24"/>
          <w:szCs w:val="24"/>
        </w:rPr>
        <w:t>администрациирайона</w:t>
      </w:r>
      <w:proofErr w:type="spellEnd"/>
      <w:r w:rsidRPr="009769FC">
        <w:rPr>
          <w:color w:val="auto"/>
          <w:sz w:val="24"/>
          <w:szCs w:val="24"/>
        </w:rPr>
        <w:t xml:space="preserve"> </w:t>
      </w:r>
      <w:proofErr w:type="spellStart"/>
      <w:r w:rsidRPr="009769FC">
        <w:rPr>
          <w:color w:val="auto"/>
          <w:sz w:val="24"/>
          <w:szCs w:val="24"/>
        </w:rPr>
        <w:t>Факкарова</w:t>
      </w:r>
      <w:proofErr w:type="spellEnd"/>
      <w:r w:rsidRPr="009769FC">
        <w:rPr>
          <w:color w:val="auto"/>
          <w:sz w:val="24"/>
          <w:szCs w:val="24"/>
        </w:rPr>
        <w:t xml:space="preserve"> Р.М., Насртдинов Р.Ш., </w:t>
      </w:r>
      <w:proofErr w:type="spellStart"/>
      <w:r w:rsidRPr="009769FC">
        <w:rPr>
          <w:color w:val="auto"/>
          <w:sz w:val="24"/>
          <w:szCs w:val="24"/>
        </w:rPr>
        <w:t>Фагаманова</w:t>
      </w:r>
      <w:proofErr w:type="spellEnd"/>
      <w:r w:rsidRPr="009769FC">
        <w:rPr>
          <w:color w:val="auto"/>
          <w:sz w:val="24"/>
          <w:szCs w:val="24"/>
        </w:rPr>
        <w:t xml:space="preserve"> Ф.М. </w:t>
      </w:r>
    </w:p>
    <w:p w:rsidR="009D2FE9" w:rsidRPr="009769FC" w:rsidRDefault="009D2FE9" w:rsidP="009769FC">
      <w:pPr>
        <w:pStyle w:val="afb"/>
        <w:ind w:firstLine="709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 xml:space="preserve">Учителя являются  победителями районного конкурса профессионального мастерства «Учитель года»,  активными участниками </w:t>
      </w:r>
      <w:proofErr w:type="spellStart"/>
      <w:r w:rsidRPr="009769FC">
        <w:rPr>
          <w:color w:val="auto"/>
          <w:sz w:val="24"/>
          <w:szCs w:val="24"/>
        </w:rPr>
        <w:t>вебинаров</w:t>
      </w:r>
      <w:proofErr w:type="spellEnd"/>
      <w:r w:rsidRPr="009769FC">
        <w:rPr>
          <w:color w:val="auto"/>
          <w:sz w:val="24"/>
          <w:szCs w:val="24"/>
        </w:rPr>
        <w:t>,  различных мероприятий сетевых сообществ учителей.</w:t>
      </w:r>
    </w:p>
    <w:p w:rsidR="009D2FE9" w:rsidRPr="009769FC" w:rsidRDefault="009D2FE9" w:rsidP="009769FC">
      <w:pPr>
        <w:spacing w:line="240" w:lineRule="auto"/>
        <w:ind w:firstLine="709"/>
        <w:rPr>
          <w:b/>
          <w:sz w:val="24"/>
          <w:szCs w:val="24"/>
        </w:rPr>
      </w:pPr>
      <w:r w:rsidRPr="009769FC">
        <w:rPr>
          <w:sz w:val="24"/>
          <w:szCs w:val="24"/>
        </w:rPr>
        <w:t xml:space="preserve"> </w:t>
      </w:r>
      <w:proofErr w:type="gramStart"/>
      <w:r w:rsidRPr="009769FC">
        <w:rPr>
          <w:sz w:val="24"/>
          <w:szCs w:val="24"/>
        </w:rPr>
        <w:t>Управление  повышением уровня профессиональной компетенции педагогов ведется цел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 xml:space="preserve">направленно по следующим направлениям: становление </w:t>
      </w:r>
      <w:r w:rsidRPr="009769FC">
        <w:rPr>
          <w:rStyle w:val="apple-converted-space"/>
          <w:sz w:val="24"/>
          <w:szCs w:val="24"/>
          <w:shd w:val="clear" w:color="auto" w:fill="FFFFFF"/>
        </w:rPr>
        <w:t> </w:t>
      </w:r>
      <w:r w:rsidRPr="009769FC">
        <w:rPr>
          <w:sz w:val="24"/>
          <w:szCs w:val="24"/>
          <w:shd w:val="clear" w:color="auto" w:fill="FFFFFF"/>
        </w:rPr>
        <w:t>индивидуального стиля профессионал</w:t>
      </w:r>
      <w:r w:rsidRPr="009769FC">
        <w:rPr>
          <w:sz w:val="24"/>
          <w:szCs w:val="24"/>
          <w:shd w:val="clear" w:color="auto" w:fill="FFFFFF"/>
        </w:rPr>
        <w:t>ь</w:t>
      </w:r>
      <w:r w:rsidRPr="009769FC">
        <w:rPr>
          <w:sz w:val="24"/>
          <w:szCs w:val="24"/>
          <w:shd w:val="clear" w:color="auto" w:fill="FFFFFF"/>
        </w:rPr>
        <w:t>ной деятельности педагога, познания и освоения новых ценностей,   способствующим утвержд</w:t>
      </w:r>
      <w:r w:rsidRPr="009769FC">
        <w:rPr>
          <w:sz w:val="24"/>
          <w:szCs w:val="24"/>
          <w:shd w:val="clear" w:color="auto" w:fill="FFFFFF"/>
        </w:rPr>
        <w:t>е</w:t>
      </w:r>
      <w:r w:rsidRPr="009769FC">
        <w:rPr>
          <w:sz w:val="24"/>
          <w:szCs w:val="24"/>
          <w:shd w:val="clear" w:color="auto" w:fill="FFFFFF"/>
        </w:rPr>
        <w:t>нию перспективных подходов, технологи на основе обучения, саморазвития, обобщение и дисс</w:t>
      </w:r>
      <w:r w:rsidRPr="009769FC">
        <w:rPr>
          <w:sz w:val="24"/>
          <w:szCs w:val="24"/>
          <w:shd w:val="clear" w:color="auto" w:fill="FFFFFF"/>
        </w:rPr>
        <w:t>е</w:t>
      </w:r>
      <w:r w:rsidRPr="009769FC">
        <w:rPr>
          <w:sz w:val="24"/>
          <w:szCs w:val="24"/>
          <w:shd w:val="clear" w:color="auto" w:fill="FFFFFF"/>
        </w:rPr>
        <w:t>минация имеющегося инновационного  опыта работы, создания условий для информирования о возможностях, консультационного методического сопровождения учителей, стимулирование пр</w:t>
      </w:r>
      <w:r w:rsidRPr="009769FC">
        <w:rPr>
          <w:sz w:val="24"/>
          <w:szCs w:val="24"/>
          <w:shd w:val="clear" w:color="auto" w:fill="FFFFFF"/>
        </w:rPr>
        <w:t>о</w:t>
      </w:r>
      <w:r w:rsidRPr="009769FC">
        <w:rPr>
          <w:sz w:val="24"/>
          <w:szCs w:val="24"/>
          <w:shd w:val="clear" w:color="auto" w:fill="FFFFFF"/>
        </w:rPr>
        <w:t xml:space="preserve">хождения аттестационных процедур, повышения квалификации и пр. </w:t>
      </w:r>
      <w:proofErr w:type="gramEnd"/>
    </w:p>
    <w:p w:rsidR="009D2FE9" w:rsidRPr="009769FC" w:rsidRDefault="009D2FE9" w:rsidP="009769FC">
      <w:pPr>
        <w:spacing w:line="240" w:lineRule="auto"/>
        <w:rPr>
          <w:b/>
          <w:sz w:val="24"/>
          <w:szCs w:val="24"/>
        </w:rPr>
        <w:sectPr w:rsidR="009D2FE9" w:rsidRPr="009769FC" w:rsidSect="009769FC">
          <w:footerReference w:type="default" r:id="rId10"/>
          <w:headerReference w:type="first" r:id="rId11"/>
          <w:footerReference w:type="first" r:id="rId12"/>
          <w:pgSz w:w="11906" w:h="16838"/>
          <w:pgMar w:top="567" w:right="567" w:bottom="567" w:left="1134" w:header="709" w:footer="709" w:gutter="0"/>
          <w:cols w:space="708"/>
          <w:docGrid w:linePitch="381"/>
        </w:sectPr>
      </w:pPr>
    </w:p>
    <w:p w:rsidR="009D2FE9" w:rsidRPr="009769FC" w:rsidRDefault="009D2FE9" w:rsidP="009769FC">
      <w:pPr>
        <w:spacing w:line="240" w:lineRule="auto"/>
        <w:ind w:firstLine="0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lastRenderedPageBreak/>
        <w:t xml:space="preserve">Кадровые условия реализации образовательных программ </w:t>
      </w:r>
    </w:p>
    <w:p w:rsidR="009D2FE9" w:rsidRPr="009769FC" w:rsidRDefault="009D2FE9" w:rsidP="009769FC">
      <w:pPr>
        <w:spacing w:line="240" w:lineRule="auto"/>
        <w:rPr>
          <w:b/>
          <w:sz w:val="24"/>
          <w:szCs w:val="24"/>
        </w:rPr>
      </w:pPr>
      <w:r w:rsidRPr="009769FC">
        <w:rPr>
          <w:b/>
          <w:bCs/>
          <w:sz w:val="24"/>
          <w:szCs w:val="24"/>
        </w:rPr>
        <w:t>Тарификация по МБОУ СОШ д. Султанбеково</w:t>
      </w:r>
      <w:r w:rsidRPr="009769FC">
        <w:rPr>
          <w:b/>
          <w:sz w:val="24"/>
          <w:szCs w:val="24"/>
        </w:rPr>
        <w:t xml:space="preserve">  на 201</w:t>
      </w:r>
      <w:r w:rsidR="004535CE">
        <w:rPr>
          <w:b/>
          <w:sz w:val="24"/>
          <w:szCs w:val="24"/>
        </w:rPr>
        <w:t>6</w:t>
      </w:r>
      <w:r w:rsidRPr="009769FC">
        <w:rPr>
          <w:b/>
          <w:sz w:val="24"/>
          <w:szCs w:val="24"/>
        </w:rPr>
        <w:t>-201</w:t>
      </w:r>
      <w:r w:rsidR="004535CE">
        <w:rPr>
          <w:b/>
          <w:sz w:val="24"/>
          <w:szCs w:val="24"/>
        </w:rPr>
        <w:t>7</w:t>
      </w:r>
      <w:bookmarkStart w:id="15" w:name="_GoBack"/>
      <w:bookmarkEnd w:id="15"/>
      <w:r w:rsidRPr="009769FC">
        <w:rPr>
          <w:b/>
          <w:sz w:val="24"/>
          <w:szCs w:val="24"/>
        </w:rPr>
        <w:t xml:space="preserve"> учебный год</w:t>
      </w:r>
    </w:p>
    <w:p w:rsidR="009D2FE9" w:rsidRPr="009769FC" w:rsidRDefault="009D2FE9" w:rsidP="009769FC">
      <w:pPr>
        <w:spacing w:line="240" w:lineRule="auto"/>
        <w:rPr>
          <w:b/>
          <w:sz w:val="24"/>
          <w:szCs w:val="24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1179"/>
        <w:gridCol w:w="12"/>
        <w:gridCol w:w="941"/>
        <w:gridCol w:w="27"/>
        <w:gridCol w:w="970"/>
        <w:gridCol w:w="18"/>
        <w:gridCol w:w="987"/>
        <w:gridCol w:w="8"/>
        <w:gridCol w:w="626"/>
        <w:gridCol w:w="760"/>
        <w:gridCol w:w="464"/>
        <w:gridCol w:w="1585"/>
        <w:gridCol w:w="219"/>
        <w:gridCol w:w="1701"/>
      </w:tblGrid>
      <w:tr w:rsidR="009D2FE9" w:rsidRPr="009769FC" w:rsidTr="007F29E8">
        <w:trPr>
          <w:trHeight w:val="333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№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9769FC">
              <w:rPr>
                <w:sz w:val="24"/>
                <w:szCs w:val="24"/>
              </w:rPr>
              <w:t>п</w:t>
            </w:r>
            <w:proofErr w:type="gramEnd"/>
            <w:r w:rsidRPr="009769FC">
              <w:rPr>
                <w:sz w:val="24"/>
                <w:szCs w:val="24"/>
              </w:rPr>
              <w:t>/п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Ф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мапия</w:t>
            </w:r>
            <w:proofErr w:type="spellEnd"/>
            <w:r w:rsidRPr="009769FC">
              <w:rPr>
                <w:sz w:val="24"/>
                <w:szCs w:val="24"/>
              </w:rPr>
              <w:t>, имя.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г</w:t>
            </w:r>
            <w:r w:rsidRPr="009769FC">
              <w:rPr>
                <w:sz w:val="24"/>
                <w:szCs w:val="24"/>
              </w:rPr>
              <w:t>чество</w:t>
            </w:r>
            <w:proofErr w:type="spellEnd"/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Год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769FC">
              <w:rPr>
                <w:sz w:val="24"/>
                <w:szCs w:val="24"/>
              </w:rPr>
              <w:t>рожд</w:t>
            </w:r>
            <w:proofErr w:type="spellEnd"/>
            <w:r w:rsidRPr="009769FC">
              <w:rPr>
                <w:sz w:val="24"/>
                <w:szCs w:val="24"/>
              </w:rPr>
              <w:t>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Образо</w:t>
            </w:r>
            <w:proofErr w:type="spellEnd"/>
            <w:r w:rsidRPr="009769FC">
              <w:rPr>
                <w:sz w:val="24"/>
                <w:szCs w:val="24"/>
              </w:rPr>
              <w:t>-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769FC">
              <w:rPr>
                <w:sz w:val="24"/>
                <w:szCs w:val="24"/>
              </w:rPr>
              <w:t>вание</w:t>
            </w:r>
            <w:proofErr w:type="spellEnd"/>
            <w:r w:rsidRPr="009769FC">
              <w:rPr>
                <w:sz w:val="24"/>
                <w:szCs w:val="24"/>
              </w:rPr>
              <w:t>,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год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769FC">
              <w:rPr>
                <w:sz w:val="24"/>
                <w:szCs w:val="24"/>
              </w:rPr>
              <w:t>оконча</w:t>
            </w:r>
            <w:proofErr w:type="spellEnd"/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Наимен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вание док.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Какие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имеет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769FC">
              <w:rPr>
                <w:sz w:val="24"/>
                <w:szCs w:val="24"/>
              </w:rPr>
              <w:t>нагр</w:t>
            </w:r>
            <w:proofErr w:type="spellEnd"/>
            <w:r w:rsidRPr="009769FC">
              <w:rPr>
                <w:sz w:val="24"/>
                <w:szCs w:val="24"/>
              </w:rPr>
              <w:t>. и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769FC">
              <w:rPr>
                <w:sz w:val="24"/>
                <w:szCs w:val="24"/>
              </w:rPr>
              <w:t>зв</w:t>
            </w:r>
            <w:proofErr w:type="spellEnd"/>
            <w:r w:rsidRPr="009769FC">
              <w:rPr>
                <w:sz w:val="24"/>
                <w:szCs w:val="24"/>
              </w:rPr>
              <w:t>. за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пед</w:t>
            </w:r>
            <w:proofErr w:type="gramStart"/>
            <w:r w:rsidRPr="009769FC">
              <w:rPr>
                <w:sz w:val="24"/>
                <w:szCs w:val="24"/>
              </w:rPr>
              <w:t>.т</w:t>
            </w:r>
            <w:proofErr w:type="gramEnd"/>
            <w:r w:rsidRPr="009769FC">
              <w:rPr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26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Когда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проходил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769FC">
              <w:rPr>
                <w:sz w:val="24"/>
                <w:szCs w:val="24"/>
              </w:rPr>
              <w:t>перепод</w:t>
            </w:r>
            <w:proofErr w:type="spellEnd"/>
            <w:r w:rsidRPr="009769FC">
              <w:rPr>
                <w:sz w:val="24"/>
                <w:szCs w:val="24"/>
              </w:rPr>
              <w:t>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по какому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предмету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Когда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проходил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аттест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цию</w:t>
            </w:r>
          </w:p>
        </w:tc>
      </w:tr>
      <w:tr w:rsidR="009D2FE9" w:rsidRPr="009769FC" w:rsidTr="007F29E8">
        <w:trPr>
          <w:trHeight w:val="906"/>
        </w:trPr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7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rPr>
          <w:trHeight w:val="46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Насртдинов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Ра</w:t>
            </w:r>
            <w:r w:rsidRPr="009769FC">
              <w:rPr>
                <w:sz w:val="24"/>
                <w:szCs w:val="24"/>
              </w:rPr>
              <w:t>у</w:t>
            </w:r>
            <w:r w:rsidRPr="009769FC">
              <w:rPr>
                <w:sz w:val="24"/>
                <w:szCs w:val="24"/>
              </w:rPr>
              <w:t>зат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Шаукатович</w:t>
            </w:r>
            <w:proofErr w:type="spellEnd"/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28.02.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1972</w:t>
            </w: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Высш</w:t>
            </w:r>
            <w:proofErr w:type="spellEnd"/>
            <w:r w:rsidRPr="009769FC">
              <w:rPr>
                <w:sz w:val="24"/>
                <w:szCs w:val="24"/>
              </w:rPr>
              <w:t>. УГА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ФК 2001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Диплом ДВС 1158314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2012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Рук.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  <w:lang w:val="en-US"/>
              </w:rPr>
              <w:t>I</w:t>
            </w:r>
            <w:r w:rsidRPr="009769FC">
              <w:rPr>
                <w:sz w:val="24"/>
                <w:szCs w:val="24"/>
              </w:rPr>
              <w:t xml:space="preserve"> кат</w:t>
            </w:r>
          </w:p>
        </w:tc>
      </w:tr>
      <w:tr w:rsidR="009D2FE9" w:rsidRPr="009769FC" w:rsidTr="007F29E8">
        <w:trPr>
          <w:trHeight w:val="6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Фа</w:t>
            </w:r>
            <w:r w:rsidRPr="009769FC">
              <w:rPr>
                <w:sz w:val="24"/>
                <w:szCs w:val="24"/>
              </w:rPr>
              <w:t>к</w:t>
            </w:r>
            <w:r w:rsidRPr="009769FC">
              <w:rPr>
                <w:sz w:val="24"/>
                <w:szCs w:val="24"/>
              </w:rPr>
              <w:t>карова</w:t>
            </w:r>
            <w:proofErr w:type="spellEnd"/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залия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ратовна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03.10.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1966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Высш</w:t>
            </w:r>
            <w:proofErr w:type="spellEnd"/>
            <w:r w:rsidRPr="009769FC">
              <w:rPr>
                <w:sz w:val="24"/>
                <w:szCs w:val="24"/>
              </w:rPr>
              <w:t xml:space="preserve">. </w:t>
            </w:r>
            <w:proofErr w:type="spellStart"/>
            <w:r w:rsidRPr="009769FC">
              <w:rPr>
                <w:sz w:val="24"/>
                <w:szCs w:val="24"/>
              </w:rPr>
              <w:t>Бир</w:t>
            </w:r>
            <w:proofErr w:type="spellEnd"/>
            <w:r w:rsidRPr="009769FC">
              <w:rPr>
                <w:sz w:val="24"/>
                <w:szCs w:val="24"/>
              </w:rPr>
              <w:t xml:space="preserve"> ГСПА 2008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Диплом ВСГ 2124692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08.02.2010-баш</w:t>
            </w:r>
            <w:proofErr w:type="gramStart"/>
            <w:r w:rsidRPr="009769FC">
              <w:rPr>
                <w:sz w:val="24"/>
                <w:szCs w:val="24"/>
              </w:rPr>
              <w:t>.я</w:t>
            </w:r>
            <w:proofErr w:type="gramEnd"/>
            <w:r w:rsidRPr="009769FC">
              <w:rPr>
                <w:sz w:val="24"/>
                <w:szCs w:val="24"/>
              </w:rPr>
              <w:t>з,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02.10.2010-рук,16.12.2011, 11.01.2013 –</w:t>
            </w:r>
            <w:proofErr w:type="spellStart"/>
            <w:r w:rsidRPr="009769FC">
              <w:rPr>
                <w:sz w:val="24"/>
                <w:szCs w:val="24"/>
              </w:rPr>
              <w:t>се</w:t>
            </w:r>
            <w:r w:rsidRPr="009769FC">
              <w:rPr>
                <w:sz w:val="24"/>
                <w:szCs w:val="24"/>
              </w:rPr>
              <w:t>р</w:t>
            </w:r>
            <w:r w:rsidRPr="009769FC">
              <w:rPr>
                <w:sz w:val="24"/>
                <w:szCs w:val="24"/>
              </w:rPr>
              <w:t>тиф</w:t>
            </w:r>
            <w:proofErr w:type="gramStart"/>
            <w:r w:rsidRPr="009769FC">
              <w:rPr>
                <w:sz w:val="24"/>
                <w:szCs w:val="24"/>
              </w:rPr>
              <w:t>.О</w:t>
            </w:r>
            <w:proofErr w:type="gramEnd"/>
            <w:r w:rsidRPr="009769FC">
              <w:rPr>
                <w:sz w:val="24"/>
                <w:szCs w:val="24"/>
              </w:rPr>
              <w:t>рг.обр.проц.ОУ</w:t>
            </w:r>
            <w:proofErr w:type="spellEnd"/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28.11.2013- </w:t>
            </w:r>
            <w:proofErr w:type="spellStart"/>
            <w:r w:rsidRPr="009769FC">
              <w:rPr>
                <w:sz w:val="24"/>
                <w:szCs w:val="24"/>
              </w:rPr>
              <w:t>баш</w:t>
            </w:r>
            <w:proofErr w:type="gramStart"/>
            <w:r w:rsidRPr="009769FC">
              <w:rPr>
                <w:sz w:val="24"/>
                <w:szCs w:val="24"/>
              </w:rPr>
              <w:t>.я</w:t>
            </w:r>
            <w:proofErr w:type="gramEnd"/>
            <w:r w:rsidRPr="009769FC">
              <w:rPr>
                <w:sz w:val="24"/>
                <w:szCs w:val="24"/>
              </w:rPr>
              <w:t>з,ФГОС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24.12.2010г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  <w:lang w:val="en-US"/>
              </w:rPr>
              <w:t>I</w:t>
            </w:r>
            <w:r w:rsidRPr="009769FC">
              <w:rPr>
                <w:sz w:val="24"/>
                <w:szCs w:val="24"/>
              </w:rPr>
              <w:t xml:space="preserve"> кат</w:t>
            </w:r>
          </w:p>
        </w:tc>
      </w:tr>
      <w:tr w:rsidR="009D2FE9" w:rsidRPr="009769FC" w:rsidTr="007F29E8">
        <w:trPr>
          <w:trHeight w:val="7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3.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Ф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гаманова</w:t>
            </w:r>
            <w:proofErr w:type="spellEnd"/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769FC">
              <w:rPr>
                <w:sz w:val="24"/>
                <w:szCs w:val="24"/>
              </w:rPr>
              <w:t>Файруза</w:t>
            </w:r>
            <w:proofErr w:type="spellEnd"/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хияновна</w:t>
            </w:r>
            <w:proofErr w:type="spellEnd"/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20.09.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1963</w:t>
            </w: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Высш</w:t>
            </w:r>
            <w:proofErr w:type="spellEnd"/>
            <w:r w:rsidRPr="009769FC">
              <w:rPr>
                <w:sz w:val="24"/>
                <w:szCs w:val="24"/>
              </w:rPr>
              <w:t>. БГУ 1988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Диплом ЕВ 219011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16.05.2011-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геогр</w:t>
            </w:r>
            <w:proofErr w:type="gramStart"/>
            <w:r w:rsidRPr="009769FC">
              <w:rPr>
                <w:sz w:val="24"/>
                <w:szCs w:val="24"/>
              </w:rPr>
              <w:t>.Ф</w:t>
            </w:r>
            <w:proofErr w:type="gramEnd"/>
            <w:r w:rsidRPr="009769FC">
              <w:rPr>
                <w:sz w:val="24"/>
                <w:szCs w:val="24"/>
              </w:rPr>
              <w:t>ГОС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23.12.2010г.</w:t>
            </w:r>
            <w:r w:rsidRPr="009769FC">
              <w:rPr>
                <w:sz w:val="24"/>
                <w:szCs w:val="24"/>
                <w:lang w:val="en-US"/>
              </w:rPr>
              <w:t xml:space="preserve"> I</w:t>
            </w:r>
            <w:proofErr w:type="spellStart"/>
            <w:r w:rsidRPr="009769FC">
              <w:rPr>
                <w:sz w:val="24"/>
                <w:szCs w:val="24"/>
              </w:rPr>
              <w:t>высш</w:t>
            </w:r>
            <w:proofErr w:type="gramStart"/>
            <w:r w:rsidRPr="009769FC">
              <w:rPr>
                <w:sz w:val="24"/>
                <w:szCs w:val="24"/>
              </w:rPr>
              <w:t>.к</w:t>
            </w:r>
            <w:proofErr w:type="gramEnd"/>
            <w:r w:rsidRPr="009769FC">
              <w:rPr>
                <w:sz w:val="24"/>
                <w:szCs w:val="24"/>
              </w:rPr>
              <w:t>ат</w:t>
            </w:r>
            <w:proofErr w:type="spellEnd"/>
          </w:p>
        </w:tc>
      </w:tr>
      <w:tr w:rsidR="009D2FE9" w:rsidRPr="009769FC" w:rsidTr="007F29E8">
        <w:trPr>
          <w:trHeight w:val="56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4.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Хикматова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Ра</w:t>
            </w: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зия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Маусуловна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10.07.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1967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Высш</w:t>
            </w:r>
            <w:proofErr w:type="spellEnd"/>
            <w:r w:rsidRPr="009769FC">
              <w:rPr>
                <w:sz w:val="24"/>
                <w:szCs w:val="24"/>
              </w:rPr>
              <w:t xml:space="preserve">. </w:t>
            </w:r>
            <w:proofErr w:type="spellStart"/>
            <w:r w:rsidRPr="009769FC">
              <w:rPr>
                <w:sz w:val="24"/>
                <w:szCs w:val="24"/>
              </w:rPr>
              <w:t>Бир</w:t>
            </w:r>
            <w:proofErr w:type="spellEnd"/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ГПИ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1999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ДипломТВ</w:t>
            </w:r>
            <w:proofErr w:type="spellEnd"/>
            <w:r w:rsidRPr="009769FC">
              <w:rPr>
                <w:sz w:val="24"/>
                <w:szCs w:val="24"/>
              </w:rPr>
              <w:t xml:space="preserve"> 408278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22.03.2012-физика ФГОС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10.02.2010 г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  <w:lang w:val="en-US"/>
              </w:rPr>
              <w:t xml:space="preserve"> I</w:t>
            </w:r>
            <w:r w:rsidRPr="009769FC">
              <w:rPr>
                <w:sz w:val="24"/>
                <w:szCs w:val="24"/>
              </w:rPr>
              <w:t xml:space="preserve"> кат</w:t>
            </w:r>
          </w:p>
        </w:tc>
      </w:tr>
      <w:tr w:rsidR="009D2FE9" w:rsidRPr="009769FC" w:rsidTr="007F29E8">
        <w:trPr>
          <w:trHeight w:val="67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5.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Ш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рафутд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нова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Ф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лера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Мугаллимовна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03.05.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1973</w:t>
            </w: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Сред.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9769FC">
              <w:rPr>
                <w:sz w:val="24"/>
                <w:szCs w:val="24"/>
              </w:rPr>
              <w:t>спец</w:t>
            </w:r>
            <w:proofErr w:type="gramEnd"/>
            <w:r w:rsidRPr="009769FC">
              <w:rPr>
                <w:sz w:val="24"/>
                <w:szCs w:val="24"/>
              </w:rPr>
              <w:t xml:space="preserve">. </w:t>
            </w:r>
            <w:proofErr w:type="spellStart"/>
            <w:r w:rsidRPr="009769FC">
              <w:rPr>
                <w:sz w:val="24"/>
                <w:szCs w:val="24"/>
              </w:rPr>
              <w:t>С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лав</w:t>
            </w:r>
            <w:proofErr w:type="spellEnd"/>
            <w:r w:rsidRPr="009769FC">
              <w:rPr>
                <w:sz w:val="24"/>
                <w:szCs w:val="24"/>
              </w:rPr>
              <w:t>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769FC">
              <w:rPr>
                <w:sz w:val="24"/>
                <w:szCs w:val="24"/>
              </w:rPr>
              <w:t>муз</w:t>
            </w:r>
            <w:proofErr w:type="gramStart"/>
            <w:r w:rsidRPr="009769FC">
              <w:rPr>
                <w:sz w:val="24"/>
                <w:szCs w:val="24"/>
              </w:rPr>
              <w:t>.у</w:t>
            </w:r>
            <w:proofErr w:type="gramEnd"/>
            <w:r w:rsidRPr="009769FC">
              <w:rPr>
                <w:sz w:val="24"/>
                <w:szCs w:val="24"/>
              </w:rPr>
              <w:t>ч</w:t>
            </w:r>
            <w:proofErr w:type="spellEnd"/>
            <w:r w:rsidRPr="009769FC">
              <w:rPr>
                <w:sz w:val="24"/>
                <w:szCs w:val="24"/>
              </w:rPr>
              <w:t>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1994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Диплом </w:t>
            </w:r>
            <w:proofErr w:type="gramStart"/>
            <w:r w:rsidRPr="009769FC">
              <w:rPr>
                <w:sz w:val="24"/>
                <w:szCs w:val="24"/>
              </w:rPr>
              <w:t>СТ</w:t>
            </w:r>
            <w:proofErr w:type="gramEnd"/>
            <w:r w:rsidRPr="009769FC">
              <w:rPr>
                <w:sz w:val="24"/>
                <w:szCs w:val="24"/>
              </w:rPr>
              <w:t xml:space="preserve"> 915678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10.02.2012-музыка ФГОС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2013г</w:t>
            </w:r>
            <w:proofErr w:type="gramStart"/>
            <w:r w:rsidRPr="009769FC">
              <w:rPr>
                <w:sz w:val="24"/>
                <w:szCs w:val="24"/>
              </w:rPr>
              <w:t>.я</w:t>
            </w:r>
            <w:proofErr w:type="gramEnd"/>
            <w:r w:rsidRPr="009769FC">
              <w:rPr>
                <w:sz w:val="24"/>
                <w:szCs w:val="24"/>
              </w:rPr>
              <w:t>нварь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  <w:lang w:val="en-US"/>
              </w:rPr>
              <w:t>I</w:t>
            </w:r>
            <w:r w:rsidRPr="009769FC">
              <w:rPr>
                <w:sz w:val="24"/>
                <w:szCs w:val="24"/>
              </w:rPr>
              <w:t xml:space="preserve"> кат</w:t>
            </w:r>
          </w:p>
        </w:tc>
      </w:tr>
      <w:tr w:rsidR="009D2FE9" w:rsidRPr="009769FC" w:rsidTr="007F29E8">
        <w:trPr>
          <w:gridAfter w:val="2"/>
          <w:wAfter w:w="1920" w:type="dxa"/>
          <w:trHeight w:val="58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6.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с</w:t>
            </w:r>
            <w:r w:rsidRPr="009769FC">
              <w:rPr>
                <w:sz w:val="24"/>
                <w:szCs w:val="24"/>
              </w:rPr>
              <w:t>ламова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lastRenderedPageBreak/>
              <w:t>Эл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на Шар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повна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lastRenderedPageBreak/>
              <w:t xml:space="preserve">18.01. </w:t>
            </w:r>
            <w:r w:rsidRPr="009769FC">
              <w:rPr>
                <w:sz w:val="24"/>
                <w:szCs w:val="24"/>
              </w:rPr>
              <w:lastRenderedPageBreak/>
              <w:t>1977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lastRenderedPageBreak/>
              <w:t xml:space="preserve">Высшее </w:t>
            </w:r>
            <w:proofErr w:type="spellStart"/>
            <w:r w:rsidRPr="009769FC">
              <w:rPr>
                <w:sz w:val="24"/>
                <w:szCs w:val="24"/>
              </w:rPr>
              <w:lastRenderedPageBreak/>
              <w:t>Бир</w:t>
            </w:r>
            <w:proofErr w:type="spellEnd"/>
            <w:r w:rsidRPr="009769FC">
              <w:rPr>
                <w:sz w:val="24"/>
                <w:szCs w:val="24"/>
              </w:rPr>
              <w:t xml:space="preserve"> ГСПА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2010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lastRenderedPageBreak/>
              <w:t xml:space="preserve">Диплом </w:t>
            </w:r>
            <w:r w:rsidRPr="009769FC">
              <w:rPr>
                <w:sz w:val="24"/>
                <w:szCs w:val="24"/>
              </w:rPr>
              <w:lastRenderedPageBreak/>
              <w:t>ВСГ 4371487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25.04.2011-</w:t>
            </w:r>
            <w:proofErr w:type="gramStart"/>
            <w:r w:rsidRPr="009769FC">
              <w:rPr>
                <w:sz w:val="24"/>
                <w:szCs w:val="24"/>
              </w:rPr>
              <w:t>ист</w:t>
            </w:r>
            <w:proofErr w:type="gramEnd"/>
            <w:r w:rsidRPr="009769FC">
              <w:rPr>
                <w:sz w:val="24"/>
                <w:szCs w:val="24"/>
              </w:rPr>
              <w:t xml:space="preserve"> </w:t>
            </w:r>
            <w:r w:rsidRPr="009769FC">
              <w:rPr>
                <w:sz w:val="24"/>
                <w:szCs w:val="24"/>
              </w:rPr>
              <w:lastRenderedPageBreak/>
              <w:t>ФГОС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lastRenderedPageBreak/>
              <w:t>2013г</w:t>
            </w:r>
            <w:proofErr w:type="gramStart"/>
            <w:r w:rsidRPr="009769FC">
              <w:rPr>
                <w:sz w:val="24"/>
                <w:szCs w:val="24"/>
              </w:rPr>
              <w:t>.я</w:t>
            </w:r>
            <w:proofErr w:type="gramEnd"/>
            <w:r w:rsidRPr="009769FC">
              <w:rPr>
                <w:sz w:val="24"/>
                <w:szCs w:val="24"/>
              </w:rPr>
              <w:t>нварь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  <w:lang w:val="en-US"/>
              </w:rPr>
              <w:lastRenderedPageBreak/>
              <w:t>I</w:t>
            </w:r>
            <w:r w:rsidRPr="009769FC">
              <w:rPr>
                <w:sz w:val="24"/>
                <w:szCs w:val="24"/>
              </w:rPr>
              <w:t xml:space="preserve"> кат</w:t>
            </w:r>
          </w:p>
        </w:tc>
      </w:tr>
      <w:tr w:rsidR="009D2FE9" w:rsidRPr="009769FC" w:rsidTr="007F29E8">
        <w:trPr>
          <w:gridAfter w:val="2"/>
          <w:wAfter w:w="1920" w:type="dxa"/>
          <w:trHeight w:val="55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lastRenderedPageBreak/>
              <w:t>7.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ю</w:t>
            </w:r>
            <w:r w:rsidRPr="009769FC">
              <w:rPr>
                <w:sz w:val="24"/>
                <w:szCs w:val="24"/>
              </w:rPr>
              <w:t xml:space="preserve">пова </w:t>
            </w:r>
            <w:proofErr w:type="spellStart"/>
            <w:r w:rsidRPr="009769FC">
              <w:rPr>
                <w:sz w:val="24"/>
                <w:szCs w:val="24"/>
              </w:rPr>
              <w:t>ФлюзаР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уфовна</w:t>
            </w:r>
            <w:proofErr w:type="spellEnd"/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20.08.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1976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Высшее </w:t>
            </w:r>
            <w:proofErr w:type="spellStart"/>
            <w:r w:rsidRPr="009769FC">
              <w:rPr>
                <w:sz w:val="24"/>
                <w:szCs w:val="24"/>
              </w:rPr>
              <w:t>Бир</w:t>
            </w:r>
            <w:proofErr w:type="spellEnd"/>
            <w:r w:rsidRPr="009769FC">
              <w:rPr>
                <w:sz w:val="24"/>
                <w:szCs w:val="24"/>
              </w:rPr>
              <w:t xml:space="preserve"> ГСПА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2011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Диплом ВСГ5728886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23.09.2013  свет </w:t>
            </w:r>
            <w:proofErr w:type="spellStart"/>
            <w:r w:rsidRPr="009769FC">
              <w:rPr>
                <w:sz w:val="24"/>
                <w:szCs w:val="24"/>
              </w:rPr>
              <w:t>эт</w:t>
            </w:r>
            <w:proofErr w:type="spellEnd"/>
            <w:r w:rsidRPr="009769FC">
              <w:rPr>
                <w:sz w:val="24"/>
                <w:szCs w:val="24"/>
              </w:rPr>
              <w:t xml:space="preserve"> в ра</w:t>
            </w: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ках реал ФГОС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15.03.2010 г. 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769FC">
              <w:rPr>
                <w:sz w:val="24"/>
                <w:szCs w:val="24"/>
              </w:rPr>
              <w:t xml:space="preserve"> кат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rPr>
          <w:gridAfter w:val="2"/>
          <w:wAfter w:w="1920" w:type="dxa"/>
          <w:trHeight w:val="7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8.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С</w:t>
            </w:r>
            <w:r w:rsidRPr="009769FC">
              <w:rPr>
                <w:sz w:val="24"/>
                <w:szCs w:val="24"/>
              </w:rPr>
              <w:t>у</w:t>
            </w:r>
            <w:r w:rsidRPr="009769FC">
              <w:rPr>
                <w:sz w:val="24"/>
                <w:szCs w:val="24"/>
              </w:rPr>
              <w:t>фиянова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Фа</w:t>
            </w:r>
            <w:r w:rsidRPr="009769FC">
              <w:rPr>
                <w:sz w:val="24"/>
                <w:szCs w:val="24"/>
              </w:rPr>
              <w:t>н</w:t>
            </w:r>
            <w:r w:rsidRPr="009769FC">
              <w:rPr>
                <w:sz w:val="24"/>
                <w:szCs w:val="24"/>
              </w:rPr>
              <w:t>зиляМ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гамуровна</w:t>
            </w:r>
            <w:proofErr w:type="spellEnd"/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26.06. 1964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Сред</w:t>
            </w:r>
            <w:proofErr w:type="gramStart"/>
            <w:r w:rsidRPr="009769FC">
              <w:rPr>
                <w:sz w:val="24"/>
                <w:szCs w:val="24"/>
              </w:rPr>
              <w:t>.с</w:t>
            </w:r>
            <w:proofErr w:type="gramEnd"/>
            <w:r w:rsidRPr="009769FC">
              <w:rPr>
                <w:sz w:val="24"/>
                <w:szCs w:val="24"/>
              </w:rPr>
              <w:t>пец</w:t>
            </w:r>
            <w:proofErr w:type="spellEnd"/>
            <w:r w:rsidRPr="009769FC">
              <w:rPr>
                <w:sz w:val="24"/>
                <w:szCs w:val="24"/>
              </w:rPr>
              <w:t xml:space="preserve">. Мес. </w:t>
            </w:r>
            <w:proofErr w:type="spellStart"/>
            <w:r w:rsidRPr="009769FC">
              <w:rPr>
                <w:sz w:val="24"/>
                <w:szCs w:val="24"/>
              </w:rPr>
              <w:t>пед.уч</w:t>
            </w:r>
            <w:proofErr w:type="spellEnd"/>
            <w:r w:rsidRPr="009769FC">
              <w:rPr>
                <w:sz w:val="24"/>
                <w:szCs w:val="24"/>
              </w:rPr>
              <w:t>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1983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Диплом ЖТ 289746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Отл</w:t>
            </w:r>
            <w:proofErr w:type="spellEnd"/>
            <w:r w:rsidRPr="009769FC">
              <w:rPr>
                <w:sz w:val="24"/>
                <w:szCs w:val="24"/>
              </w:rPr>
              <w:t xml:space="preserve">. </w:t>
            </w:r>
            <w:proofErr w:type="spellStart"/>
            <w:r w:rsidRPr="009769FC">
              <w:rPr>
                <w:sz w:val="24"/>
                <w:szCs w:val="24"/>
              </w:rPr>
              <w:t>Обр</w:t>
            </w:r>
            <w:proofErr w:type="gramStart"/>
            <w:r w:rsidRPr="009769FC">
              <w:rPr>
                <w:sz w:val="24"/>
                <w:szCs w:val="24"/>
              </w:rPr>
              <w:t>.Р</w:t>
            </w:r>
            <w:proofErr w:type="gramEnd"/>
            <w:r w:rsidRPr="009769FC">
              <w:rPr>
                <w:sz w:val="24"/>
                <w:szCs w:val="24"/>
              </w:rPr>
              <w:t>Б</w:t>
            </w:r>
            <w:proofErr w:type="spellEnd"/>
            <w:r w:rsidRPr="009769FC">
              <w:rPr>
                <w:sz w:val="24"/>
                <w:szCs w:val="24"/>
              </w:rPr>
              <w:t xml:space="preserve"> 2006</w:t>
            </w: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22.01..2010г. </w:t>
            </w:r>
            <w:proofErr w:type="gramStart"/>
            <w:r w:rsidRPr="009769FC">
              <w:rPr>
                <w:sz w:val="24"/>
                <w:szCs w:val="24"/>
              </w:rPr>
              <w:t>-</w:t>
            </w:r>
            <w:proofErr w:type="spellStart"/>
            <w:r w:rsidRPr="009769FC">
              <w:rPr>
                <w:sz w:val="24"/>
                <w:szCs w:val="24"/>
              </w:rPr>
              <w:t>н</w:t>
            </w:r>
            <w:proofErr w:type="gramEnd"/>
            <w:r w:rsidRPr="009769FC">
              <w:rPr>
                <w:sz w:val="24"/>
                <w:szCs w:val="24"/>
              </w:rPr>
              <w:t>ач.кл</w:t>
            </w:r>
            <w:proofErr w:type="spellEnd"/>
            <w:r w:rsidRPr="009769FC">
              <w:rPr>
                <w:sz w:val="24"/>
                <w:szCs w:val="24"/>
              </w:rPr>
              <w:t xml:space="preserve"> ФГОС, 2013 март – </w:t>
            </w:r>
            <w:proofErr w:type="spellStart"/>
            <w:r w:rsidRPr="009769FC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24.12.2010 г.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  <w:lang w:val="en-US"/>
              </w:rPr>
              <w:t>I</w:t>
            </w:r>
            <w:r w:rsidRPr="009769FC">
              <w:rPr>
                <w:sz w:val="24"/>
                <w:szCs w:val="24"/>
              </w:rPr>
              <w:t xml:space="preserve"> кат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rPr>
          <w:gridAfter w:val="2"/>
          <w:wAfter w:w="1920" w:type="dxa"/>
          <w:trHeight w:val="68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9.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Ш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рафутд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новаСар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яТукт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мышевна</w:t>
            </w:r>
            <w:proofErr w:type="spellEnd"/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11.05. 1963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Сред.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спец. </w:t>
            </w:r>
            <w:proofErr w:type="spellStart"/>
            <w:r w:rsidRPr="009769FC">
              <w:rPr>
                <w:sz w:val="24"/>
                <w:szCs w:val="24"/>
              </w:rPr>
              <w:t>Кр</w:t>
            </w:r>
            <w:proofErr w:type="spellEnd"/>
            <w:r w:rsidRPr="009769FC">
              <w:rPr>
                <w:sz w:val="24"/>
                <w:szCs w:val="24"/>
              </w:rPr>
              <w:t>.-</w:t>
            </w:r>
            <w:proofErr w:type="spellStart"/>
            <w:r w:rsidRPr="009769FC">
              <w:rPr>
                <w:sz w:val="24"/>
                <w:szCs w:val="24"/>
              </w:rPr>
              <w:t>уф</w:t>
            </w:r>
            <w:proofErr w:type="gramStart"/>
            <w:r w:rsidRPr="009769FC">
              <w:rPr>
                <w:sz w:val="24"/>
                <w:szCs w:val="24"/>
              </w:rPr>
              <w:t>.п</w:t>
            </w:r>
            <w:proofErr w:type="gramEnd"/>
            <w:r w:rsidRPr="009769FC">
              <w:rPr>
                <w:sz w:val="24"/>
                <w:szCs w:val="24"/>
              </w:rPr>
              <w:t>ед.уч</w:t>
            </w:r>
            <w:proofErr w:type="spellEnd"/>
            <w:r w:rsidRPr="009769FC">
              <w:rPr>
                <w:sz w:val="24"/>
                <w:szCs w:val="24"/>
              </w:rPr>
              <w:t>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1983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ДипломДТ</w:t>
            </w:r>
            <w:proofErr w:type="spellEnd"/>
            <w:r w:rsidRPr="009769FC">
              <w:rPr>
                <w:sz w:val="24"/>
                <w:szCs w:val="24"/>
              </w:rPr>
              <w:t xml:space="preserve">- </w:t>
            </w:r>
            <w:r w:rsidRPr="009769FC">
              <w:rPr>
                <w:sz w:val="24"/>
                <w:szCs w:val="24"/>
                <w:lang w:val="en-US"/>
              </w:rPr>
              <w:t>I</w:t>
            </w:r>
            <w:r w:rsidRPr="009769FC">
              <w:rPr>
                <w:sz w:val="24"/>
                <w:szCs w:val="24"/>
              </w:rPr>
              <w:t xml:space="preserve"> 568386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 23.09.201323.рел. культ и </w:t>
            </w:r>
            <w:proofErr w:type="spellStart"/>
            <w:proofErr w:type="gramStart"/>
            <w:r w:rsidRPr="009769FC">
              <w:rPr>
                <w:sz w:val="24"/>
                <w:szCs w:val="24"/>
              </w:rPr>
              <w:t>св</w:t>
            </w:r>
            <w:proofErr w:type="spellEnd"/>
            <w:proofErr w:type="gramEnd"/>
            <w:r w:rsidRPr="009769FC">
              <w:rPr>
                <w:sz w:val="24"/>
                <w:szCs w:val="24"/>
              </w:rPr>
              <w:t xml:space="preserve"> эт,24.02.2014 </w:t>
            </w:r>
            <w:proofErr w:type="spellStart"/>
            <w:r w:rsidRPr="009769FC">
              <w:rPr>
                <w:sz w:val="24"/>
                <w:szCs w:val="24"/>
              </w:rPr>
              <w:t>ФГОснач.кл</w:t>
            </w:r>
            <w:proofErr w:type="spellEnd"/>
            <w:r w:rsidRPr="009769FC">
              <w:rPr>
                <w:sz w:val="24"/>
                <w:szCs w:val="24"/>
              </w:rPr>
              <w:t>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24.12.2012г. 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  <w:lang w:val="en-US"/>
              </w:rPr>
              <w:t>I</w:t>
            </w:r>
            <w:r w:rsidRPr="009769FC">
              <w:rPr>
                <w:sz w:val="24"/>
                <w:szCs w:val="24"/>
              </w:rPr>
              <w:t xml:space="preserve"> кат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rPr>
          <w:gridAfter w:val="2"/>
          <w:wAfter w:w="1920" w:type="dxa"/>
          <w:trHeight w:val="60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10.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М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нигалиева Лилия Зайну</w:t>
            </w:r>
            <w:r w:rsidRPr="009769FC">
              <w:rPr>
                <w:sz w:val="24"/>
                <w:szCs w:val="24"/>
              </w:rPr>
              <w:t>л</w:t>
            </w:r>
            <w:r w:rsidRPr="009769FC">
              <w:rPr>
                <w:sz w:val="24"/>
                <w:szCs w:val="24"/>
              </w:rPr>
              <w:t>ловна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10.08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1974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Высшее </w:t>
            </w:r>
            <w:proofErr w:type="spellStart"/>
            <w:r w:rsidRPr="009769FC">
              <w:rPr>
                <w:sz w:val="24"/>
                <w:szCs w:val="24"/>
              </w:rPr>
              <w:t>Бир</w:t>
            </w:r>
            <w:proofErr w:type="spellEnd"/>
            <w:r w:rsidRPr="009769FC">
              <w:rPr>
                <w:sz w:val="24"/>
                <w:szCs w:val="24"/>
              </w:rPr>
              <w:t xml:space="preserve"> ГПИ, 2004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Диплом ВСБ 0991635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06.06.2009-нач</w:t>
            </w:r>
            <w:proofErr w:type="gramStart"/>
            <w:r w:rsidRPr="009769FC">
              <w:rPr>
                <w:sz w:val="24"/>
                <w:szCs w:val="24"/>
              </w:rPr>
              <w:t>.к</w:t>
            </w:r>
            <w:proofErr w:type="gramEnd"/>
            <w:r w:rsidRPr="009769FC">
              <w:rPr>
                <w:sz w:val="24"/>
                <w:szCs w:val="24"/>
              </w:rPr>
              <w:t>лФГОС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06.06.2012- О</w:t>
            </w:r>
            <w:r w:rsidRPr="009769FC">
              <w:rPr>
                <w:sz w:val="24"/>
                <w:szCs w:val="24"/>
              </w:rPr>
              <w:t>с</w:t>
            </w:r>
            <w:r w:rsidRPr="009769FC">
              <w:rPr>
                <w:sz w:val="24"/>
                <w:szCs w:val="24"/>
              </w:rPr>
              <w:t xml:space="preserve">новы </w:t>
            </w:r>
            <w:proofErr w:type="spellStart"/>
            <w:r w:rsidRPr="009769FC">
              <w:rPr>
                <w:sz w:val="24"/>
                <w:szCs w:val="24"/>
              </w:rPr>
              <w:t>рел</w:t>
            </w:r>
            <w:proofErr w:type="gramStart"/>
            <w:r w:rsidRPr="009769FC">
              <w:rPr>
                <w:sz w:val="24"/>
                <w:szCs w:val="24"/>
              </w:rPr>
              <w:t>.к</w:t>
            </w:r>
            <w:proofErr w:type="gramEnd"/>
            <w:r w:rsidRPr="009769FC">
              <w:rPr>
                <w:sz w:val="24"/>
                <w:szCs w:val="24"/>
              </w:rPr>
              <w:t>ультур</w:t>
            </w:r>
            <w:proofErr w:type="spellEnd"/>
            <w:r w:rsidRPr="009769FC">
              <w:rPr>
                <w:sz w:val="24"/>
                <w:szCs w:val="24"/>
              </w:rPr>
              <w:t xml:space="preserve"> и </w:t>
            </w:r>
            <w:proofErr w:type="spellStart"/>
            <w:r w:rsidRPr="009769FC">
              <w:rPr>
                <w:sz w:val="24"/>
                <w:szCs w:val="24"/>
              </w:rPr>
              <w:t>св.эт</w:t>
            </w:r>
            <w:proofErr w:type="spellEnd"/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24.12.2010 г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9769FC">
              <w:rPr>
                <w:sz w:val="24"/>
                <w:szCs w:val="24"/>
                <w:lang w:val="en-US"/>
              </w:rPr>
              <w:t xml:space="preserve">I </w:t>
            </w:r>
            <w:r w:rsidRPr="009769FC">
              <w:rPr>
                <w:sz w:val="24"/>
                <w:szCs w:val="24"/>
              </w:rPr>
              <w:t xml:space="preserve"> кат</w:t>
            </w:r>
            <w:proofErr w:type="gramEnd"/>
            <w:r w:rsidRPr="009769FC">
              <w:rPr>
                <w:sz w:val="24"/>
                <w:szCs w:val="24"/>
              </w:rPr>
              <w:t xml:space="preserve">. </w:t>
            </w:r>
          </w:p>
        </w:tc>
      </w:tr>
      <w:tr w:rsidR="009D2FE9" w:rsidRPr="009769FC" w:rsidTr="007F29E8">
        <w:trPr>
          <w:gridAfter w:val="2"/>
          <w:wAfter w:w="1920" w:type="dxa"/>
          <w:trHeight w:val="53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11.</w:t>
            </w: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с</w:t>
            </w:r>
            <w:r w:rsidRPr="009769FC">
              <w:rPr>
                <w:sz w:val="24"/>
                <w:szCs w:val="24"/>
              </w:rPr>
              <w:t xml:space="preserve">ламова </w:t>
            </w:r>
            <w:proofErr w:type="spellStart"/>
            <w:r w:rsidRPr="009769FC">
              <w:rPr>
                <w:sz w:val="24"/>
                <w:szCs w:val="24"/>
              </w:rPr>
              <w:t>ЗиляМа</w:t>
            </w:r>
            <w:r w:rsidRPr="009769FC">
              <w:rPr>
                <w:sz w:val="24"/>
                <w:szCs w:val="24"/>
              </w:rPr>
              <w:t>у</w:t>
            </w:r>
            <w:r w:rsidRPr="009769FC">
              <w:rPr>
                <w:sz w:val="24"/>
                <w:szCs w:val="24"/>
              </w:rPr>
              <w:t>лимьяно</w:t>
            </w:r>
            <w:r w:rsidRPr="009769FC">
              <w:rPr>
                <w:sz w:val="24"/>
                <w:szCs w:val="24"/>
              </w:rPr>
              <w:t>в</w:t>
            </w:r>
            <w:r w:rsidRPr="009769FC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24.05.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1977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Высшее. </w:t>
            </w:r>
            <w:proofErr w:type="spellStart"/>
            <w:r w:rsidRPr="009769FC">
              <w:rPr>
                <w:sz w:val="24"/>
                <w:szCs w:val="24"/>
              </w:rPr>
              <w:t>Бир</w:t>
            </w:r>
            <w:proofErr w:type="spellEnd"/>
            <w:r w:rsidRPr="009769FC">
              <w:rPr>
                <w:sz w:val="24"/>
                <w:szCs w:val="24"/>
              </w:rPr>
              <w:t xml:space="preserve"> ГПИ 1999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Диплом БВС 0540932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21.04.2012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русс</w:t>
            </w:r>
            <w:proofErr w:type="gramStart"/>
            <w:r w:rsidRPr="009769FC">
              <w:rPr>
                <w:sz w:val="24"/>
                <w:szCs w:val="24"/>
              </w:rPr>
              <w:t>.я</w:t>
            </w:r>
            <w:proofErr w:type="gramEnd"/>
            <w:r w:rsidRPr="009769FC">
              <w:rPr>
                <w:sz w:val="24"/>
                <w:szCs w:val="24"/>
              </w:rPr>
              <w:t>з</w:t>
            </w:r>
            <w:proofErr w:type="spellEnd"/>
            <w:r w:rsidRPr="009769FC">
              <w:rPr>
                <w:sz w:val="24"/>
                <w:szCs w:val="24"/>
              </w:rPr>
              <w:t xml:space="preserve"> и </w:t>
            </w:r>
            <w:proofErr w:type="spellStart"/>
            <w:r w:rsidRPr="009769FC">
              <w:rPr>
                <w:sz w:val="24"/>
                <w:szCs w:val="24"/>
              </w:rPr>
              <w:t>литФГОС</w:t>
            </w:r>
            <w:proofErr w:type="spellEnd"/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24.12.2010 г.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  <w:lang w:val="en-US"/>
              </w:rPr>
              <w:t>I</w:t>
            </w:r>
            <w:r w:rsidRPr="009769FC">
              <w:rPr>
                <w:sz w:val="24"/>
                <w:szCs w:val="24"/>
              </w:rPr>
              <w:t xml:space="preserve"> кат</w:t>
            </w:r>
          </w:p>
        </w:tc>
      </w:tr>
      <w:tr w:rsidR="009D2FE9" w:rsidRPr="009769FC" w:rsidTr="007F29E8">
        <w:trPr>
          <w:gridAfter w:val="2"/>
          <w:wAfter w:w="1920" w:type="dxa"/>
          <w:trHeight w:val="52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12.</w:t>
            </w: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Мулла</w:t>
            </w:r>
            <w:r w:rsidRPr="009769FC">
              <w:rPr>
                <w:sz w:val="24"/>
                <w:szCs w:val="24"/>
              </w:rPr>
              <w:t>я</w:t>
            </w:r>
            <w:r w:rsidRPr="009769FC">
              <w:rPr>
                <w:sz w:val="24"/>
                <w:szCs w:val="24"/>
              </w:rPr>
              <w:t>новНург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яз</w:t>
            </w:r>
            <w:proofErr w:type="spellEnd"/>
            <w:r w:rsidRPr="009769FC">
              <w:rPr>
                <w:sz w:val="24"/>
                <w:szCs w:val="24"/>
              </w:rPr>
              <w:t xml:space="preserve"> Рафа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лович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  <w:lang w:eastAsia="en-US"/>
              </w:rPr>
              <w:t>06.02.1992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  <w:lang w:eastAsia="en-US"/>
              </w:rPr>
              <w:t>Высшее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  <w:lang w:eastAsia="en-US"/>
              </w:rPr>
              <w:t>БГУ 04.07.2014г.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Диплом специ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л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ста100204  0008209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rPr>
          <w:gridAfter w:val="2"/>
          <w:wAfter w:w="1920" w:type="dxa"/>
          <w:trHeight w:val="4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13.</w:t>
            </w: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Н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сирова</w:t>
            </w:r>
            <w:proofErr w:type="spellEnd"/>
            <w:r w:rsidRPr="009769FC">
              <w:rPr>
                <w:sz w:val="24"/>
                <w:szCs w:val="24"/>
              </w:rPr>
              <w:t xml:space="preserve"> Регина Альбе</w:t>
            </w:r>
            <w:r w:rsidRPr="009769FC">
              <w:rPr>
                <w:sz w:val="24"/>
                <w:szCs w:val="24"/>
              </w:rPr>
              <w:t>р</w:t>
            </w:r>
            <w:r w:rsidRPr="009769FC">
              <w:rPr>
                <w:sz w:val="24"/>
                <w:szCs w:val="24"/>
              </w:rPr>
              <w:t>товна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01.06.1993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Среднее общее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9D2FE9" w:rsidRPr="009769FC" w:rsidTr="007F29E8">
        <w:trPr>
          <w:gridAfter w:val="2"/>
          <w:wAfter w:w="1920" w:type="dxa"/>
          <w:trHeight w:val="44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С</w:t>
            </w:r>
            <w:r w:rsidRPr="009769FC">
              <w:rPr>
                <w:sz w:val="24"/>
                <w:szCs w:val="24"/>
              </w:rPr>
              <w:t>у</w:t>
            </w:r>
            <w:r w:rsidRPr="009769FC">
              <w:rPr>
                <w:sz w:val="24"/>
                <w:szCs w:val="24"/>
              </w:rPr>
              <w:t>фиянов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Раузи</w:t>
            </w:r>
            <w:r w:rsidRPr="009769FC">
              <w:rPr>
                <w:sz w:val="24"/>
                <w:szCs w:val="24"/>
              </w:rPr>
              <w:t>я</w:t>
            </w:r>
            <w:r w:rsidRPr="009769FC">
              <w:rPr>
                <w:sz w:val="24"/>
                <w:szCs w:val="24"/>
              </w:rPr>
              <w:t>Маух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товна</w:t>
            </w:r>
            <w:proofErr w:type="spellEnd"/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05.01.1970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Высшее. </w:t>
            </w:r>
            <w:proofErr w:type="spellStart"/>
            <w:r w:rsidRPr="009769FC">
              <w:rPr>
                <w:sz w:val="24"/>
                <w:szCs w:val="24"/>
              </w:rPr>
              <w:t>Бир</w:t>
            </w:r>
            <w:proofErr w:type="spellEnd"/>
            <w:r w:rsidRPr="009769FC">
              <w:rPr>
                <w:sz w:val="24"/>
                <w:szCs w:val="24"/>
              </w:rPr>
              <w:t xml:space="preserve"> ГПИ 05.08.1991 г.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Диплом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ФВ 251480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20.11.2012г-ку</w:t>
            </w:r>
            <w:r w:rsidRPr="009769FC">
              <w:rPr>
                <w:sz w:val="24"/>
                <w:szCs w:val="24"/>
              </w:rPr>
              <w:t>р</w:t>
            </w:r>
            <w:r w:rsidRPr="009769FC">
              <w:rPr>
                <w:sz w:val="24"/>
                <w:szCs w:val="24"/>
              </w:rPr>
              <w:t>сы</w:t>
            </w:r>
            <w:proofErr w:type="gramStart"/>
            <w:r w:rsidRPr="009769FC">
              <w:rPr>
                <w:sz w:val="24"/>
                <w:szCs w:val="24"/>
              </w:rPr>
              <w:t>.п</w:t>
            </w:r>
            <w:proofErr w:type="gramEnd"/>
            <w:r w:rsidRPr="009769FC">
              <w:rPr>
                <w:sz w:val="24"/>
                <w:szCs w:val="24"/>
              </w:rPr>
              <w:t xml:space="preserve">овышения </w:t>
            </w:r>
            <w:proofErr w:type="spellStart"/>
            <w:r w:rsidRPr="009769FC">
              <w:rPr>
                <w:sz w:val="24"/>
                <w:szCs w:val="24"/>
              </w:rPr>
              <w:t>квал</w:t>
            </w:r>
            <w:proofErr w:type="spellEnd"/>
            <w:r w:rsidRPr="009769FC">
              <w:rPr>
                <w:sz w:val="24"/>
                <w:szCs w:val="24"/>
              </w:rPr>
              <w:t>-химия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2013г</w:t>
            </w:r>
            <w:proofErr w:type="gramStart"/>
            <w:r w:rsidRPr="009769FC">
              <w:rPr>
                <w:sz w:val="24"/>
                <w:szCs w:val="24"/>
              </w:rPr>
              <w:t>.я</w:t>
            </w:r>
            <w:proofErr w:type="gramEnd"/>
            <w:r w:rsidRPr="009769FC">
              <w:rPr>
                <w:sz w:val="24"/>
                <w:szCs w:val="24"/>
              </w:rPr>
              <w:t>нварь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  <w:lang w:val="en-US"/>
              </w:rPr>
              <w:t>I</w:t>
            </w:r>
            <w:r w:rsidRPr="009769FC">
              <w:rPr>
                <w:sz w:val="24"/>
                <w:szCs w:val="24"/>
              </w:rPr>
              <w:t xml:space="preserve"> кат</w:t>
            </w:r>
          </w:p>
        </w:tc>
      </w:tr>
      <w:tr w:rsidR="009D2FE9" w:rsidRPr="009769FC" w:rsidTr="007F29E8">
        <w:trPr>
          <w:gridAfter w:val="2"/>
          <w:wAfter w:w="1920" w:type="dxa"/>
          <w:trHeight w:val="47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15.</w:t>
            </w: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769FC">
              <w:rPr>
                <w:sz w:val="24"/>
                <w:szCs w:val="24"/>
              </w:rPr>
              <w:t>Фа</w:t>
            </w:r>
            <w:r w:rsidRPr="009769FC">
              <w:rPr>
                <w:sz w:val="24"/>
                <w:szCs w:val="24"/>
              </w:rPr>
              <w:t>р</w:t>
            </w:r>
            <w:r w:rsidRPr="009769FC">
              <w:rPr>
                <w:sz w:val="24"/>
                <w:szCs w:val="24"/>
              </w:rPr>
              <w:t>раховаА</w:t>
            </w:r>
            <w:r w:rsidRPr="009769FC">
              <w:rPr>
                <w:sz w:val="24"/>
                <w:szCs w:val="24"/>
              </w:rPr>
              <w:t>л</w:t>
            </w:r>
            <w:r w:rsidRPr="009769FC">
              <w:rPr>
                <w:sz w:val="24"/>
                <w:szCs w:val="24"/>
              </w:rPr>
              <w:t>суФа</w:t>
            </w:r>
            <w:r w:rsidRPr="009769FC">
              <w:rPr>
                <w:sz w:val="24"/>
                <w:szCs w:val="24"/>
              </w:rPr>
              <w:t>з</w:t>
            </w:r>
            <w:r w:rsidRPr="009769FC">
              <w:rPr>
                <w:sz w:val="24"/>
                <w:szCs w:val="24"/>
              </w:rPr>
              <w:t>навиевна</w:t>
            </w:r>
            <w:proofErr w:type="spellEnd"/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16.03.1985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 xml:space="preserve">Высшее </w:t>
            </w:r>
            <w:proofErr w:type="spellStart"/>
            <w:r w:rsidRPr="009769FC">
              <w:rPr>
                <w:sz w:val="24"/>
                <w:szCs w:val="24"/>
              </w:rPr>
              <w:t>Бир</w:t>
            </w:r>
            <w:proofErr w:type="spellEnd"/>
            <w:r w:rsidRPr="009769FC">
              <w:rPr>
                <w:sz w:val="24"/>
                <w:szCs w:val="24"/>
              </w:rPr>
              <w:t xml:space="preserve"> ГСПА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Диплом ВСГ4699067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26.09.2013 –</w:t>
            </w:r>
            <w:proofErr w:type="spellStart"/>
            <w:r w:rsidRPr="009769FC">
              <w:rPr>
                <w:sz w:val="24"/>
                <w:szCs w:val="24"/>
              </w:rPr>
              <w:t>русс</w:t>
            </w:r>
            <w:proofErr w:type="gramStart"/>
            <w:r w:rsidRPr="009769FC">
              <w:rPr>
                <w:sz w:val="24"/>
                <w:szCs w:val="24"/>
              </w:rPr>
              <w:t>.я</w:t>
            </w:r>
            <w:proofErr w:type="gramEnd"/>
            <w:r w:rsidRPr="009769FC">
              <w:rPr>
                <w:sz w:val="24"/>
                <w:szCs w:val="24"/>
              </w:rPr>
              <w:t>з</w:t>
            </w:r>
            <w:proofErr w:type="spellEnd"/>
            <w:r w:rsidRPr="009769FC">
              <w:rPr>
                <w:sz w:val="24"/>
                <w:szCs w:val="24"/>
              </w:rPr>
              <w:t xml:space="preserve"> и лит в </w:t>
            </w:r>
            <w:proofErr w:type="spellStart"/>
            <w:r w:rsidRPr="009769FC">
              <w:rPr>
                <w:sz w:val="24"/>
                <w:szCs w:val="24"/>
              </w:rPr>
              <w:t>ср.шк</w:t>
            </w:r>
            <w:proofErr w:type="spellEnd"/>
            <w:r w:rsidRPr="009769FC">
              <w:rPr>
                <w:sz w:val="24"/>
                <w:szCs w:val="24"/>
              </w:rPr>
              <w:t>.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</w:rPr>
              <w:t>2013г</w:t>
            </w:r>
            <w:proofErr w:type="gramStart"/>
            <w:r w:rsidRPr="009769FC">
              <w:rPr>
                <w:sz w:val="24"/>
                <w:szCs w:val="24"/>
              </w:rPr>
              <w:t>.я</w:t>
            </w:r>
            <w:proofErr w:type="gramEnd"/>
            <w:r w:rsidRPr="009769FC">
              <w:rPr>
                <w:sz w:val="24"/>
                <w:szCs w:val="24"/>
              </w:rPr>
              <w:t>нварь</w:t>
            </w:r>
          </w:p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769FC">
              <w:rPr>
                <w:sz w:val="24"/>
                <w:szCs w:val="24"/>
                <w:lang w:val="en-US"/>
              </w:rPr>
              <w:t>I</w:t>
            </w:r>
            <w:r w:rsidRPr="009769FC">
              <w:rPr>
                <w:sz w:val="24"/>
                <w:szCs w:val="24"/>
              </w:rPr>
              <w:t xml:space="preserve"> кат</w:t>
            </w:r>
          </w:p>
        </w:tc>
      </w:tr>
      <w:tr w:rsidR="009D2FE9" w:rsidRPr="009769FC" w:rsidTr="007F29E8">
        <w:trPr>
          <w:gridAfter w:val="2"/>
          <w:wAfter w:w="1920" w:type="dxa"/>
          <w:trHeight w:val="53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FE9" w:rsidRPr="009769FC" w:rsidRDefault="009D2FE9" w:rsidP="009769F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9D2FE9" w:rsidRPr="009769FC" w:rsidRDefault="009D2FE9" w:rsidP="009769FC">
      <w:pPr>
        <w:spacing w:line="240" w:lineRule="auto"/>
        <w:ind w:firstLine="0"/>
        <w:rPr>
          <w:bCs/>
          <w:sz w:val="24"/>
          <w:szCs w:val="24"/>
        </w:rPr>
      </w:pPr>
    </w:p>
    <w:p w:rsidR="009D2FE9" w:rsidRPr="009769FC" w:rsidRDefault="009D2FE9" w:rsidP="009769FC">
      <w:pPr>
        <w:pStyle w:val="afb"/>
        <w:ind w:firstLine="0"/>
        <w:rPr>
          <w:rStyle w:val="c13"/>
          <w:color w:val="auto"/>
          <w:sz w:val="24"/>
          <w:szCs w:val="24"/>
        </w:rPr>
      </w:pPr>
      <w:r w:rsidRPr="009769FC">
        <w:rPr>
          <w:rStyle w:val="c13"/>
          <w:b/>
          <w:color w:val="auto"/>
          <w:sz w:val="24"/>
          <w:szCs w:val="24"/>
        </w:rPr>
        <w:t>Психолого-педагогические</w:t>
      </w:r>
      <w:r w:rsidRPr="009769FC">
        <w:rPr>
          <w:b/>
          <w:color w:val="auto"/>
          <w:sz w:val="24"/>
          <w:szCs w:val="24"/>
        </w:rPr>
        <w:t xml:space="preserve"> условия </w:t>
      </w:r>
      <w:r w:rsidRPr="009769FC">
        <w:rPr>
          <w:rStyle w:val="c13"/>
          <w:b/>
          <w:color w:val="auto"/>
          <w:sz w:val="24"/>
          <w:szCs w:val="24"/>
        </w:rPr>
        <w:t>реализации образовательной программы</w:t>
      </w:r>
    </w:p>
    <w:p w:rsidR="009D2FE9" w:rsidRPr="009769FC" w:rsidRDefault="009D2FE9" w:rsidP="009769FC">
      <w:pPr>
        <w:tabs>
          <w:tab w:val="left" w:pos="8235"/>
        </w:tabs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Обеспечением психолого-педагогических условий реализации образовательной программы занимается Центр здоровья — служба школы, цель деятельности которой - содействие админ</w:t>
      </w:r>
      <w:r w:rsidRPr="009769FC">
        <w:rPr>
          <w:sz w:val="24"/>
          <w:szCs w:val="24"/>
        </w:rPr>
        <w:t>и</w:t>
      </w:r>
      <w:r w:rsidRPr="009769FC">
        <w:rPr>
          <w:sz w:val="24"/>
          <w:szCs w:val="24"/>
        </w:rPr>
        <w:t>страции и  педагогическому коллективу школы в создании условий, гарантирующих охрану и укрепление физического, психического, и социального здоровья всех участников образовательн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го процесса; в создании социальной ситуации развития, соответствующей индивидуальности р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бенка через систему мероприятий:</w:t>
      </w:r>
    </w:p>
    <w:p w:rsidR="009D2FE9" w:rsidRPr="009769FC" w:rsidRDefault="009D2FE9" w:rsidP="009769FC">
      <w:pPr>
        <w:pStyle w:val="afb"/>
        <w:ind w:firstLine="709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оказание помощи педагогам и учащимся в создании и поддержке благоприятного психол</w:t>
      </w:r>
      <w:r w:rsidRPr="009769FC">
        <w:rPr>
          <w:color w:val="auto"/>
          <w:sz w:val="24"/>
          <w:szCs w:val="24"/>
        </w:rPr>
        <w:t>о</w:t>
      </w:r>
      <w:r w:rsidRPr="009769FC">
        <w:rPr>
          <w:color w:val="auto"/>
          <w:sz w:val="24"/>
          <w:szCs w:val="24"/>
        </w:rPr>
        <w:t>гического климата в классе;</w:t>
      </w:r>
    </w:p>
    <w:p w:rsidR="009D2FE9" w:rsidRPr="009769FC" w:rsidRDefault="009D2FE9" w:rsidP="009769FC">
      <w:pPr>
        <w:pStyle w:val="afb"/>
        <w:ind w:firstLine="709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формирование психологической культуры учащихся, педагогов, родителей;</w:t>
      </w:r>
    </w:p>
    <w:p w:rsidR="009D2FE9" w:rsidRPr="009769FC" w:rsidRDefault="009D2FE9" w:rsidP="009769FC">
      <w:pPr>
        <w:pStyle w:val="afb"/>
        <w:ind w:firstLine="709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определение причин психологических затруднений различного рода, нарушений социал</w:t>
      </w:r>
      <w:r w:rsidRPr="009769FC">
        <w:rPr>
          <w:color w:val="auto"/>
          <w:sz w:val="24"/>
          <w:szCs w:val="24"/>
        </w:rPr>
        <w:t>ь</w:t>
      </w:r>
      <w:r w:rsidRPr="009769FC">
        <w:rPr>
          <w:color w:val="auto"/>
          <w:sz w:val="24"/>
          <w:szCs w:val="24"/>
        </w:rPr>
        <w:t>ного развития учащихся, оказание им психологической поддержки;</w:t>
      </w:r>
    </w:p>
    <w:p w:rsidR="009D2FE9" w:rsidRPr="009769FC" w:rsidRDefault="009D2FE9" w:rsidP="009769FC">
      <w:pPr>
        <w:pStyle w:val="afb"/>
        <w:ind w:firstLine="709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организацию психологического сопровождения педагогов, обучающихся, родителей на эт</w:t>
      </w:r>
      <w:r w:rsidRPr="009769FC">
        <w:rPr>
          <w:color w:val="auto"/>
          <w:sz w:val="24"/>
          <w:szCs w:val="24"/>
        </w:rPr>
        <w:t>а</w:t>
      </w:r>
      <w:r w:rsidRPr="009769FC">
        <w:rPr>
          <w:color w:val="auto"/>
          <w:sz w:val="24"/>
          <w:szCs w:val="24"/>
        </w:rPr>
        <w:t>пе внедрения ФГОС.</w:t>
      </w:r>
    </w:p>
    <w:p w:rsidR="009D2FE9" w:rsidRPr="009769FC" w:rsidRDefault="009D2FE9" w:rsidP="009769FC">
      <w:pPr>
        <w:pStyle w:val="afb"/>
        <w:ind w:firstLine="709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Виды деятельности психологической службы школы</w:t>
      </w:r>
    </w:p>
    <w:p w:rsidR="009D2FE9" w:rsidRPr="009769FC" w:rsidRDefault="009D2FE9" w:rsidP="009769FC">
      <w:pPr>
        <w:pStyle w:val="afb"/>
        <w:ind w:firstLine="709"/>
        <w:rPr>
          <w:color w:val="auto"/>
          <w:sz w:val="24"/>
          <w:szCs w:val="24"/>
        </w:rPr>
      </w:pPr>
      <w:r w:rsidRPr="009769FC">
        <w:rPr>
          <w:color w:val="auto"/>
          <w:sz w:val="24"/>
          <w:szCs w:val="24"/>
        </w:rPr>
        <w:t>Психодиагностика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Этот вид деятельности не является основным в работе, он необходим как инструментарий для подтверждения или опровержения тех или иных гипотез, для составления психологического портрета школьника, для определения путей и форм оказания помощи. Результаты исследования освещаются  на малых педсоветах, педагогических консилиумах. По необходимости даются рек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мендации по работе с данными классами или отдельными учащимися.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Диагностика осуществляется в двух формах: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-индивидуальная (по запросам учителей, родителей, учащихся);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-групповая диагностика (осуществляется  по параллелям в ходе классно-обобщающего ко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>троля).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Психологическое просвещение и профилактика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Просвещение учащихся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Просвещение школьников - один из основных видов деятельности службы, так как наличие  психологических знаний, адекватных возрасту, снижает риск нежелательного поведения, может уберечь от ошибочных действий, может помочь </w:t>
      </w:r>
      <w:proofErr w:type="gramStart"/>
      <w:r w:rsidRPr="009769FC">
        <w:rPr>
          <w:sz w:val="24"/>
          <w:szCs w:val="24"/>
        </w:rPr>
        <w:t>обучающимся</w:t>
      </w:r>
      <w:proofErr w:type="gramEnd"/>
      <w:r w:rsidRPr="009769FC">
        <w:rPr>
          <w:sz w:val="24"/>
          <w:szCs w:val="24"/>
        </w:rPr>
        <w:t xml:space="preserve"> в поисках  причин их поведения.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Основные методы в этом виде деятельности - беседа, рассказ с демонстрацией наглядных материалов (видео, аудио), круглые столы, выступление ребят.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Просвещение педагогов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Психологическое просвещение коллектива направлено на создание таких условий, в рамках которых педагоги могли бы получить профессионально и личностно значимое для них знание. Прежде всего, речь идет о психологических знаниях и навыках, позволяющих педагогам: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- организовать эффективный процесс обучения, как с </w:t>
      </w:r>
      <w:proofErr w:type="gramStart"/>
      <w:r w:rsidRPr="009769FC">
        <w:rPr>
          <w:sz w:val="24"/>
          <w:szCs w:val="24"/>
        </w:rPr>
        <w:t>содержательной</w:t>
      </w:r>
      <w:proofErr w:type="gramEnd"/>
      <w:r w:rsidRPr="009769FC">
        <w:rPr>
          <w:sz w:val="24"/>
          <w:szCs w:val="24"/>
        </w:rPr>
        <w:t xml:space="preserve">, так и с методической точек зрения;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lastRenderedPageBreak/>
        <w:t xml:space="preserve">- простроить взаимоотношения с учащимися и коллегами;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- осознать и осмыслить себя в профессии и общении с другими участниками  внутри обр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 xml:space="preserve">зовательной среды.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Основными формами работы являются – психологические семинары-практикумы, темат</w:t>
      </w:r>
      <w:r w:rsidRPr="009769FC">
        <w:rPr>
          <w:sz w:val="24"/>
          <w:szCs w:val="24"/>
        </w:rPr>
        <w:t>и</w:t>
      </w:r>
      <w:r w:rsidRPr="009769FC">
        <w:rPr>
          <w:sz w:val="24"/>
          <w:szCs w:val="24"/>
        </w:rPr>
        <w:t>ческие педагогические советы, лектории, конференции, тренинги для педагогов.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Просвещение родителей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Цель просвещения родителей - создание социально-психологических условий для привл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 xml:space="preserve">чения семьи к сопровождению ребенка в процессе обучения.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Служба знакомит их с актуальными проблемами учащихся, способствуя более глубокому пониманию взрослыми динамики детского развития.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Формы работы: беседы на классных часах, тематические родительские собрания, уроки, тренинги для родителей, лекторий.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proofErr w:type="spellStart"/>
      <w:r w:rsidRPr="009769FC">
        <w:rPr>
          <w:sz w:val="24"/>
          <w:szCs w:val="24"/>
        </w:rPr>
        <w:t>Психопрофилактика</w:t>
      </w:r>
      <w:proofErr w:type="spellEnd"/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Основная цель – развитие стремления учащихся к здоровому образу жизни. Основная зад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ча работы по данному виду деятельности – развитие личной ответственности учащихся за свои поступки и здоровье, что предполагает формирование широкого  спектра личностных и социал</w:t>
      </w:r>
      <w:r w:rsidRPr="009769FC">
        <w:rPr>
          <w:sz w:val="24"/>
          <w:szCs w:val="24"/>
        </w:rPr>
        <w:t>ь</w:t>
      </w:r>
      <w:r w:rsidRPr="009769FC">
        <w:rPr>
          <w:sz w:val="24"/>
          <w:szCs w:val="24"/>
        </w:rPr>
        <w:t>ных навыков (принятие решения, сопротивление давлению сверстников и СМИ, контроль своего поведения, преодоление стресса и тревоги, эффективное общение).</w:t>
      </w:r>
    </w:p>
    <w:p w:rsidR="009D2FE9" w:rsidRPr="009769FC" w:rsidRDefault="009D2FE9" w:rsidP="009769FC">
      <w:pPr>
        <w:spacing w:line="240" w:lineRule="auto"/>
        <w:ind w:firstLine="709"/>
        <w:rPr>
          <w:bCs/>
          <w:sz w:val="24"/>
          <w:szCs w:val="24"/>
        </w:rPr>
      </w:pPr>
      <w:r w:rsidRPr="009769FC">
        <w:rPr>
          <w:bCs/>
          <w:sz w:val="24"/>
          <w:szCs w:val="24"/>
        </w:rPr>
        <w:t>Консультационно-просветительская работа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Цель психологического консультирования – организация сотрудничества между всеми участниками образовательного процесса.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Консультирование учащихся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Индивидуальное консультирование учащихся осуществляется как по запросу ученика, так и по запросу родителя или педагога. На консультациях использую различные методы: беседы, наблюдения, тестирование, анкетирование, арт–терапия. Основные аспекты проблем учащихся - взаимодействие с родителями, со сверстниками, с педагогами, взаимодействие с самим собой.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Консультирование родителей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Психолого-педагогическое консультирование родителей, проводимое по запросу родителей или инициативе психолога, может выполнять различные функции:</w:t>
      </w:r>
    </w:p>
    <w:p w:rsidR="009D2FE9" w:rsidRPr="009769FC" w:rsidRDefault="009D2FE9" w:rsidP="009769FC">
      <w:pPr>
        <w:widowControl w:val="0"/>
        <w:numPr>
          <w:ilvl w:val="0"/>
          <w:numId w:val="3"/>
        </w:numPr>
        <w:tabs>
          <w:tab w:val="clear" w:pos="720"/>
          <w:tab w:val="num" w:pos="-142"/>
          <w:tab w:val="left" w:pos="142"/>
        </w:tabs>
        <w:suppressAutoHyphens/>
        <w:autoSpaceDE w:val="0"/>
        <w:spacing w:line="240" w:lineRule="auto"/>
        <w:ind w:left="0"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информирование родителей о психологических проблемах ребенка; </w:t>
      </w:r>
    </w:p>
    <w:p w:rsidR="009D2FE9" w:rsidRPr="009769FC" w:rsidRDefault="009D2FE9" w:rsidP="009769FC">
      <w:pPr>
        <w:widowControl w:val="0"/>
        <w:numPr>
          <w:ilvl w:val="0"/>
          <w:numId w:val="3"/>
        </w:numPr>
        <w:tabs>
          <w:tab w:val="clear" w:pos="720"/>
          <w:tab w:val="num" w:pos="-142"/>
          <w:tab w:val="left" w:pos="142"/>
        </w:tabs>
        <w:suppressAutoHyphens/>
        <w:autoSpaceDE w:val="0"/>
        <w:spacing w:line="240" w:lineRule="auto"/>
        <w:ind w:left="0"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консультативно-методическая помощь в организации эффективного детско-родительского общения; </w:t>
      </w:r>
    </w:p>
    <w:p w:rsidR="009D2FE9" w:rsidRPr="009769FC" w:rsidRDefault="009D2FE9" w:rsidP="009769FC">
      <w:pPr>
        <w:widowControl w:val="0"/>
        <w:numPr>
          <w:ilvl w:val="0"/>
          <w:numId w:val="3"/>
        </w:numPr>
        <w:tabs>
          <w:tab w:val="clear" w:pos="720"/>
          <w:tab w:val="num" w:pos="-142"/>
          <w:tab w:val="left" w:pos="142"/>
        </w:tabs>
        <w:suppressAutoHyphens/>
        <w:autoSpaceDE w:val="0"/>
        <w:spacing w:line="240" w:lineRule="auto"/>
        <w:ind w:left="0"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получение дополнительной диагностической информации от родителей; </w:t>
      </w:r>
    </w:p>
    <w:p w:rsidR="009D2FE9" w:rsidRPr="009769FC" w:rsidRDefault="009D2FE9" w:rsidP="009769FC">
      <w:pPr>
        <w:widowControl w:val="0"/>
        <w:numPr>
          <w:ilvl w:val="0"/>
          <w:numId w:val="3"/>
        </w:numPr>
        <w:tabs>
          <w:tab w:val="clear" w:pos="720"/>
          <w:tab w:val="num" w:pos="-142"/>
          <w:tab w:val="left" w:pos="142"/>
        </w:tabs>
        <w:suppressAutoHyphens/>
        <w:autoSpaceDE w:val="0"/>
        <w:spacing w:line="240" w:lineRule="auto"/>
        <w:ind w:left="0"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психологическая поддержка родителей. 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Консультирование педагогов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Индивидуальное консультирование педагогов осуществляется по их собственному запросу.</w:t>
      </w:r>
    </w:p>
    <w:p w:rsidR="009D2FE9" w:rsidRPr="009769FC" w:rsidRDefault="009D2FE9" w:rsidP="009769FC">
      <w:pPr>
        <w:spacing w:line="240" w:lineRule="auto"/>
        <w:ind w:firstLine="709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 xml:space="preserve">      Организационные условия реализации образовательной программы</w:t>
      </w:r>
    </w:p>
    <w:p w:rsidR="009D2FE9" w:rsidRPr="009769FC" w:rsidRDefault="009D2FE9" w:rsidP="009769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Школа работает в 1смену, в режиме 6-ти дневной учебной недели.</w:t>
      </w:r>
    </w:p>
    <w:p w:rsidR="009D2FE9" w:rsidRPr="009769FC" w:rsidRDefault="009D2FE9" w:rsidP="009769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Продолжительность урока 45 минут.</w:t>
      </w:r>
    </w:p>
    <w:p w:rsidR="009D2FE9" w:rsidRPr="009769FC" w:rsidRDefault="009D2FE9" w:rsidP="009769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Формы организации учебного процесса: классно-урочная система.</w:t>
      </w:r>
    </w:p>
    <w:p w:rsidR="009D2FE9" w:rsidRPr="009769FC" w:rsidRDefault="009D2FE9" w:rsidP="009769FC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Школа располагается в 2-</w:t>
      </w:r>
      <w:proofErr w:type="gramStart"/>
      <w:r w:rsidRPr="009769FC">
        <w:rPr>
          <w:sz w:val="24"/>
          <w:szCs w:val="24"/>
        </w:rPr>
        <w:t>х-</w:t>
      </w:r>
      <w:proofErr w:type="gramEnd"/>
      <w:r w:rsidRPr="009769FC">
        <w:rPr>
          <w:sz w:val="24"/>
          <w:szCs w:val="24"/>
        </w:rPr>
        <w:t xml:space="preserve"> этажном здании, имеется спортивный зал, столовая на 34 пос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дочных мест, библиотека. Создана внутренняя пространственно-предметная среда, включающая  кабинет русского языка и литературы,  кабинет истории и обществознания,  кабинет технологии, математики, кабинетов начальных классов, кабинет физики, химии, биологии.</w:t>
      </w:r>
    </w:p>
    <w:p w:rsidR="009D2FE9" w:rsidRPr="009769FC" w:rsidRDefault="009D2FE9" w:rsidP="009769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Образовательные программы осваиваются учащимися школы в очной форме. По желанию учащихся и их родителей (законных представителей) общеобразовательные программы могут быть освоены в различных формах: очно-заочной, семейного образования и по индивидуальному плану, обучения на дому (по медицинским показаниям). Допускается сочетание указанных форм освоения общеобразовательных программ. Для всех форм получения образования в рамках ко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>кретной основной общеобразовательной программы действует государственный образовательный стандарт.</w:t>
      </w:r>
    </w:p>
    <w:p w:rsidR="009D2FE9" w:rsidRPr="009769FC" w:rsidRDefault="009D2FE9" w:rsidP="009769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lastRenderedPageBreak/>
        <w:t>Порядок организации получения образования в различных формах определяется локальн</w:t>
      </w:r>
      <w:r w:rsidRPr="009769FC">
        <w:rPr>
          <w:sz w:val="24"/>
          <w:szCs w:val="24"/>
        </w:rPr>
        <w:t>ы</w:t>
      </w:r>
      <w:r w:rsidRPr="009769FC">
        <w:rPr>
          <w:sz w:val="24"/>
          <w:szCs w:val="24"/>
        </w:rPr>
        <w:t>ми актами школы.</w:t>
      </w:r>
    </w:p>
    <w:p w:rsidR="009D2FE9" w:rsidRPr="009769FC" w:rsidRDefault="009D2FE9" w:rsidP="009769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Школа обеспечивает занятия </w:t>
      </w:r>
      <w:proofErr w:type="gramStart"/>
      <w:r w:rsidRPr="009769FC">
        <w:rPr>
          <w:sz w:val="24"/>
          <w:szCs w:val="24"/>
        </w:rPr>
        <w:t>на дому с учащимися в соответствии с медицинским заключ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нием о состоянии</w:t>
      </w:r>
      <w:proofErr w:type="gramEnd"/>
      <w:r w:rsidRPr="009769FC">
        <w:rPr>
          <w:sz w:val="24"/>
          <w:szCs w:val="24"/>
        </w:rPr>
        <w:t xml:space="preserve"> здоровья. В соответствии с нормативными документами Министерства образ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вания и науки Российской Федерации выделяется количество учебных часов в неделю, составл</w:t>
      </w:r>
      <w:r w:rsidRPr="009769FC">
        <w:rPr>
          <w:sz w:val="24"/>
          <w:szCs w:val="24"/>
        </w:rPr>
        <w:t>я</w:t>
      </w:r>
      <w:r w:rsidRPr="009769FC">
        <w:rPr>
          <w:sz w:val="24"/>
          <w:szCs w:val="24"/>
        </w:rPr>
        <w:t>ется расписание, приказом определяется персональный состав педагогов, ведется журнал учета проведенных занятий. Родители (законные представители) несовершеннолетних учащихся обяз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ны создать условия для проведения занятий на дому.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Школа осуществляет сотрудничество с родительской общественностью. Родителям (зако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 xml:space="preserve">ным представителям) несовершеннолетних учащихся предоставляется возможность ознакомления </w:t>
      </w:r>
      <w:proofErr w:type="gramStart"/>
      <w:r w:rsidRPr="009769FC">
        <w:rPr>
          <w:sz w:val="24"/>
          <w:szCs w:val="24"/>
        </w:rPr>
        <w:t>с</w:t>
      </w:r>
      <w:proofErr w:type="gramEnd"/>
      <w:r w:rsidRPr="009769FC">
        <w:rPr>
          <w:sz w:val="24"/>
          <w:szCs w:val="24"/>
        </w:rPr>
        <w:t>: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- ходом и содержанием образовательного процесса;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- успеваемостью  учащихся;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- режимом работы школы;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- основными направлениями работы школы;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- нормативной базой, регламентирующей осуществление образовательного процесса.</w:t>
      </w:r>
    </w:p>
    <w:p w:rsidR="009D2FE9" w:rsidRPr="009769FC" w:rsidRDefault="009D2FE9" w:rsidP="009769FC">
      <w:pPr>
        <w:tabs>
          <w:tab w:val="left" w:pos="567"/>
        </w:tabs>
        <w:spacing w:line="240" w:lineRule="auto"/>
        <w:ind w:firstLine="709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 xml:space="preserve">  </w:t>
      </w:r>
      <w:r w:rsidRPr="009769FC">
        <w:rPr>
          <w:b/>
          <w:bCs/>
          <w:spacing w:val="-7"/>
          <w:sz w:val="24"/>
          <w:szCs w:val="24"/>
        </w:rPr>
        <w:t>Информационно-методические условия реализации образовательной программы</w:t>
      </w:r>
    </w:p>
    <w:p w:rsidR="009D2FE9" w:rsidRPr="009769FC" w:rsidRDefault="009D2FE9" w:rsidP="009769FC">
      <w:pPr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В соответствии с требованиями государственного образовательного стандарта реализация образовательной программы обеспечена в школе современной информационно-образовательной средой.</w:t>
      </w:r>
    </w:p>
    <w:p w:rsidR="009D2FE9" w:rsidRPr="009769FC" w:rsidRDefault="009D2FE9" w:rsidP="009769FC">
      <w:pPr>
        <w:pStyle w:val="dash041e005f0431005f044b005f0447005f043d005f044b005f0439"/>
        <w:ind w:firstLine="709"/>
        <w:jc w:val="both"/>
      </w:pPr>
      <w:r w:rsidRPr="009769FC">
        <w:rPr>
          <w:rStyle w:val="dash041e005f0431005f044b005f0447005f043d005f044b005f0439005f005fchar1char1"/>
          <w:rFonts w:eastAsia="MingLiU"/>
          <w:bCs/>
        </w:rPr>
        <w:t>Информационно-образовательная среда школы</w:t>
      </w:r>
      <w:r w:rsidRPr="009769FC">
        <w:rPr>
          <w:rStyle w:val="dash041e005f0431005f044b005f0447005f043d005f044b005f0439005f005fchar1char1"/>
          <w:rFonts w:eastAsia="MingLiU"/>
        </w:rPr>
        <w:t xml:space="preserve"> включает: комплекс информационных обр</w:t>
      </w:r>
      <w:r w:rsidRPr="009769FC">
        <w:rPr>
          <w:rStyle w:val="dash041e005f0431005f044b005f0447005f043d005f044b005f0439005f005fchar1char1"/>
          <w:rFonts w:eastAsia="MingLiU"/>
        </w:rPr>
        <w:t>а</w:t>
      </w:r>
      <w:r w:rsidRPr="009769FC">
        <w:rPr>
          <w:rStyle w:val="dash041e005f0431005f044b005f0447005f043d005f044b005f0439005f005fchar1char1"/>
          <w:rFonts w:eastAsia="MingLiU"/>
        </w:rPr>
        <w:t>зовательных ресурсов, в том числе цифровые образовательные ресурсы,  совокупность технолог</w:t>
      </w:r>
      <w:r w:rsidRPr="009769FC">
        <w:rPr>
          <w:rStyle w:val="dash041e005f0431005f044b005f0447005f043d005f044b005f0439005f005fchar1char1"/>
          <w:rFonts w:eastAsia="MingLiU"/>
        </w:rPr>
        <w:t>и</w:t>
      </w:r>
      <w:r w:rsidRPr="009769FC">
        <w:rPr>
          <w:rStyle w:val="dash041e005f0431005f044b005f0447005f043d005f044b005f0439005f005fchar1char1"/>
          <w:rFonts w:eastAsia="MingLiU"/>
        </w:rPr>
        <w:t>ческих средств информационных и коммуникационных технологий: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9D2FE9" w:rsidRPr="009769FC" w:rsidRDefault="009D2FE9" w:rsidP="009769FC">
      <w:pPr>
        <w:pStyle w:val="dash041e005f0431005f044b005f0447005f043d005f044b005f0439"/>
        <w:ind w:firstLine="709"/>
        <w:jc w:val="both"/>
      </w:pPr>
      <w:r w:rsidRPr="009769FC">
        <w:rPr>
          <w:rStyle w:val="dash041e005f0431005f044b005f0447005f043d005f044b005f0439005f005fchar1char1"/>
          <w:rFonts w:eastAsia="MingLiU"/>
        </w:rPr>
        <w:t xml:space="preserve">Информационно-образовательная  среда образовательного учреждения обеспечивает: </w:t>
      </w:r>
    </w:p>
    <w:p w:rsidR="009D2FE9" w:rsidRPr="009769FC" w:rsidRDefault="009D2FE9" w:rsidP="009769FC">
      <w:pPr>
        <w:pStyle w:val="dash0410005f0431005f0437005f0430005f0446005f0020005f0441005f043f005f0438005f0441005f043a005f0430"/>
        <w:ind w:left="0" w:firstLine="709"/>
      </w:pPr>
      <w:r w:rsidRPr="009769FC">
        <w:rPr>
          <w:rStyle w:val="dash0410005f0431005f0437005f0430005f0446005f0020005f0441005f043f005f0438005f0441005f043a005f0430005f005fchar1char1"/>
        </w:rPr>
        <w:t>- информационно-методическую поддержку образовательного  процесса;</w:t>
      </w:r>
    </w:p>
    <w:p w:rsidR="009D2FE9" w:rsidRPr="009769FC" w:rsidRDefault="009D2FE9" w:rsidP="009769FC">
      <w:pPr>
        <w:pStyle w:val="dash041e005f0431005f044b005f0447005f043d005f044b005f0439"/>
        <w:ind w:firstLine="709"/>
        <w:jc w:val="both"/>
      </w:pPr>
      <w:r w:rsidRPr="009769FC">
        <w:rPr>
          <w:rStyle w:val="dash041e005f0431005f044b005f0447005f043d005f044b005f0439005f005fchar1char1"/>
          <w:rFonts w:eastAsia="MingLiU"/>
        </w:rPr>
        <w:t>- планирование образовательного процесса и его ресурсного  обеспечения;</w:t>
      </w:r>
    </w:p>
    <w:p w:rsidR="009D2FE9" w:rsidRPr="009769FC" w:rsidRDefault="009D2FE9" w:rsidP="009769FC">
      <w:pPr>
        <w:pStyle w:val="dash041e005f0431005f044b005f0447005f043d005f044b005f0439"/>
        <w:ind w:firstLine="709"/>
        <w:jc w:val="both"/>
      </w:pPr>
      <w:r w:rsidRPr="009769FC">
        <w:rPr>
          <w:rStyle w:val="dash041e005f0431005f044b005f0447005f043d005f044b005f0439005f005fchar1char1"/>
          <w:rFonts w:eastAsia="MingLiU"/>
        </w:rPr>
        <w:t>- мониторинг и фиксацию хода и результатов образовательного процесса;</w:t>
      </w:r>
    </w:p>
    <w:p w:rsidR="009D2FE9" w:rsidRPr="009769FC" w:rsidRDefault="009D2FE9" w:rsidP="009769FC">
      <w:pPr>
        <w:pStyle w:val="dash041e005f0431005f044b005f0447005f043d005f044b005f0439"/>
        <w:ind w:firstLine="709"/>
        <w:jc w:val="both"/>
      </w:pPr>
      <w:r w:rsidRPr="009769FC">
        <w:rPr>
          <w:rStyle w:val="dash041e005f0431005f044b005f0447005f043d005f044b005f0439005f005fchar1char1"/>
          <w:rFonts w:eastAsia="MingLiU"/>
        </w:rPr>
        <w:t>- современные процедуры создания, поиска, сбора, анализа, обработки, хранения и пре</w:t>
      </w:r>
      <w:r w:rsidRPr="009769FC">
        <w:rPr>
          <w:rStyle w:val="dash041e005f0431005f044b005f0447005f043d005f044b005f0439005f005fchar1char1"/>
          <w:rFonts w:eastAsia="MingLiU"/>
        </w:rPr>
        <w:t>д</w:t>
      </w:r>
      <w:r w:rsidRPr="009769FC">
        <w:rPr>
          <w:rStyle w:val="dash041e005f0431005f044b005f0447005f043d005f044b005f0439005f005fchar1char1"/>
          <w:rFonts w:eastAsia="MingLiU"/>
        </w:rPr>
        <w:t>ставления информации;</w:t>
      </w:r>
    </w:p>
    <w:p w:rsidR="009D2FE9" w:rsidRPr="009769FC" w:rsidRDefault="009D2FE9" w:rsidP="009769FC">
      <w:pPr>
        <w:pStyle w:val="dash041e005f0431005f044b005f0447005f043d005f044b005f0439"/>
        <w:ind w:firstLine="709"/>
        <w:jc w:val="both"/>
      </w:pPr>
      <w:r w:rsidRPr="009769FC">
        <w:rPr>
          <w:rStyle w:val="dash041e005f0431005f044b005f0447005f043d005f044b005f0439005f005fchar1char1"/>
          <w:rFonts w:eastAsia="MingLiU"/>
        </w:rPr>
        <w:t>- дистанционное взаимодействие всех участников образовательного процесса (обучающи</w:t>
      </w:r>
      <w:r w:rsidRPr="009769FC">
        <w:rPr>
          <w:rStyle w:val="dash041e005f0431005f044b005f0447005f043d005f044b005f0439005f005fchar1char1"/>
          <w:rFonts w:eastAsia="MingLiU"/>
        </w:rPr>
        <w:t>х</w:t>
      </w:r>
      <w:r w:rsidRPr="009769FC">
        <w:rPr>
          <w:rStyle w:val="dash041e005f0431005f044b005f0447005f043d005f044b005f0439005f005fchar1char1"/>
          <w:rFonts w:eastAsia="MingLiU"/>
        </w:rPr>
        <w:t xml:space="preserve">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 </w:t>
      </w:r>
    </w:p>
    <w:p w:rsidR="009D2FE9" w:rsidRPr="009769FC" w:rsidRDefault="009D2FE9" w:rsidP="009769FC">
      <w:pPr>
        <w:pStyle w:val="dash041e005f0431005f044b005f0447005f043d005f044b005f0439"/>
        <w:ind w:firstLine="709"/>
        <w:jc w:val="both"/>
      </w:pPr>
      <w:r w:rsidRPr="009769FC">
        <w:rPr>
          <w:rStyle w:val="dash041e005f0431005f044b005f0447005f043d005f044b005f0439005f005fchar1char1"/>
          <w:rFonts w:eastAsia="MingLiU"/>
        </w:rPr>
        <w:t>- 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</w:t>
      </w:r>
      <w:r w:rsidRPr="009769FC">
        <w:rPr>
          <w:rStyle w:val="dash041e005f0431005f044b005f0447005f043d005f044b005f0439005f005fchar1char1"/>
          <w:rFonts w:eastAsia="MingLiU"/>
        </w:rPr>
        <w:t>з</w:t>
      </w:r>
      <w:r w:rsidRPr="009769FC">
        <w:rPr>
          <w:rStyle w:val="dash041e005f0431005f044b005f0447005f043d005f044b005f0439005f005fchar1char1"/>
          <w:rFonts w:eastAsia="MingLiU"/>
        </w:rPr>
        <w:t>недеятельности.</w:t>
      </w:r>
    </w:p>
    <w:p w:rsidR="009D2FE9" w:rsidRPr="009769FC" w:rsidRDefault="009D2FE9" w:rsidP="009769FC">
      <w:pPr>
        <w:pStyle w:val="dash041e005f0431005f044b005f0447005f043d005f044b005f0439"/>
        <w:ind w:firstLine="709"/>
        <w:jc w:val="both"/>
      </w:pPr>
      <w:r w:rsidRPr="009769FC">
        <w:rPr>
          <w:rStyle w:val="dash041e005f0431005f044b005f0447005f043d005f044b005f0439005f005fchar1char1"/>
          <w:rFonts w:eastAsia="MingLiU"/>
        </w:rPr>
        <w:t>Функционирование информационно-образовательной среды соответствует законодател</w:t>
      </w:r>
      <w:r w:rsidRPr="009769FC">
        <w:rPr>
          <w:rStyle w:val="dash041e005f0431005f044b005f0447005f043d005f044b005f0439005f005fchar1char1"/>
          <w:rFonts w:eastAsia="MingLiU"/>
        </w:rPr>
        <w:t>ь</w:t>
      </w:r>
      <w:r w:rsidRPr="009769FC">
        <w:rPr>
          <w:rStyle w:val="dash041e005f0431005f044b005f0447005f043d005f044b005f0439005f005fchar1char1"/>
          <w:rFonts w:eastAsia="MingLiU"/>
        </w:rPr>
        <w:t>ству Российской Федерации.</w:t>
      </w:r>
    </w:p>
    <w:p w:rsidR="009D2FE9" w:rsidRPr="009769FC" w:rsidRDefault="009D2FE9" w:rsidP="009769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Качественная реализация образовательных программ по предметам учебного плана ос</w:t>
      </w:r>
      <w:r w:rsidRPr="009769FC">
        <w:rPr>
          <w:sz w:val="24"/>
          <w:szCs w:val="24"/>
        </w:rPr>
        <w:t>у</w:t>
      </w:r>
      <w:r w:rsidRPr="009769FC">
        <w:rPr>
          <w:sz w:val="24"/>
          <w:szCs w:val="24"/>
        </w:rPr>
        <w:t>ществляется благодаря современному программно-методическому обеспечению</w:t>
      </w:r>
    </w:p>
    <w:p w:rsidR="009D2FE9" w:rsidRPr="009769FC" w:rsidRDefault="009D2FE9" w:rsidP="009769FC">
      <w:pPr>
        <w:spacing w:line="240" w:lineRule="auto"/>
        <w:ind w:firstLine="709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 xml:space="preserve"> Материально-технические условия реализации образовательной программы</w:t>
      </w:r>
    </w:p>
    <w:p w:rsidR="009D2FE9" w:rsidRPr="009769FC" w:rsidRDefault="009D2FE9" w:rsidP="009769FC">
      <w:pPr>
        <w:tabs>
          <w:tab w:val="left" w:pos="426"/>
          <w:tab w:val="left" w:pos="567"/>
          <w:tab w:val="left" w:pos="993"/>
        </w:tabs>
        <w:spacing w:line="240" w:lineRule="auto"/>
        <w:ind w:firstLine="709"/>
        <w:rPr>
          <w:sz w:val="24"/>
          <w:szCs w:val="24"/>
          <w:lang w:eastAsia="zh-CN"/>
        </w:rPr>
      </w:pPr>
      <w:r w:rsidRPr="009769FC">
        <w:rPr>
          <w:sz w:val="24"/>
          <w:szCs w:val="24"/>
          <w:lang w:eastAsia="zh-CN"/>
        </w:rPr>
        <w:t>Здание школы подключено к водоснабжению, канализации, отоплению, электрическим с</w:t>
      </w:r>
      <w:r w:rsidRPr="009769FC">
        <w:rPr>
          <w:sz w:val="24"/>
          <w:szCs w:val="24"/>
          <w:lang w:eastAsia="zh-CN"/>
        </w:rPr>
        <w:t>е</w:t>
      </w:r>
      <w:r w:rsidRPr="009769FC">
        <w:rPr>
          <w:sz w:val="24"/>
          <w:szCs w:val="24"/>
          <w:lang w:eastAsia="zh-CN"/>
        </w:rPr>
        <w:t>тям. Территория ограждена забором. По периметру территории установлено видеонаблюдение, предусмотрено наружное электрическое освещение. Состояние здания и территории удовлетвор</w:t>
      </w:r>
      <w:r w:rsidRPr="009769FC">
        <w:rPr>
          <w:sz w:val="24"/>
          <w:szCs w:val="24"/>
          <w:lang w:eastAsia="zh-CN"/>
        </w:rPr>
        <w:t>и</w:t>
      </w:r>
      <w:r w:rsidRPr="009769FC">
        <w:rPr>
          <w:sz w:val="24"/>
          <w:szCs w:val="24"/>
          <w:lang w:eastAsia="zh-CN"/>
        </w:rPr>
        <w:t>тельное, периодически требуется проведение текущего или косметического ремонта, замена дв</w:t>
      </w:r>
      <w:r w:rsidRPr="009769FC">
        <w:rPr>
          <w:sz w:val="24"/>
          <w:szCs w:val="24"/>
          <w:lang w:eastAsia="zh-CN"/>
        </w:rPr>
        <w:t>е</w:t>
      </w:r>
      <w:r w:rsidRPr="009769FC">
        <w:rPr>
          <w:sz w:val="24"/>
          <w:szCs w:val="24"/>
          <w:lang w:eastAsia="zh-CN"/>
        </w:rPr>
        <w:t>рей, покраска стен, ремонт ограждения и т.д.</w:t>
      </w:r>
    </w:p>
    <w:p w:rsidR="009D2FE9" w:rsidRPr="009769FC" w:rsidRDefault="009D2FE9" w:rsidP="009769FC">
      <w:pPr>
        <w:tabs>
          <w:tab w:val="left" w:pos="426"/>
          <w:tab w:val="left" w:pos="567"/>
          <w:tab w:val="left" w:pos="993"/>
        </w:tabs>
        <w:spacing w:line="240" w:lineRule="auto"/>
        <w:ind w:firstLine="709"/>
        <w:rPr>
          <w:sz w:val="24"/>
          <w:szCs w:val="24"/>
          <w:lang w:eastAsia="zh-CN"/>
        </w:rPr>
      </w:pPr>
      <w:r w:rsidRPr="009769FC">
        <w:rPr>
          <w:sz w:val="24"/>
          <w:szCs w:val="24"/>
          <w:lang w:eastAsia="zh-CN"/>
        </w:rPr>
        <w:t>Кабинеты физики, химии, биологии, информатики, спортзалы имеют выданные акты ра</w:t>
      </w:r>
      <w:r w:rsidRPr="009769FC">
        <w:rPr>
          <w:sz w:val="24"/>
          <w:szCs w:val="24"/>
          <w:lang w:eastAsia="zh-CN"/>
        </w:rPr>
        <w:t>з</w:t>
      </w:r>
      <w:r w:rsidRPr="009769FC">
        <w:rPr>
          <w:sz w:val="24"/>
          <w:szCs w:val="24"/>
          <w:lang w:eastAsia="zh-CN"/>
        </w:rPr>
        <w:t>решения для проведения занятий. В данных кабинетах для учащихся организованы рабочие места, которые соответствуют нормам охраны труда, нормам ТБ и производственной санитарии. Имею</w:t>
      </w:r>
      <w:r w:rsidRPr="009769FC">
        <w:rPr>
          <w:sz w:val="24"/>
          <w:szCs w:val="24"/>
          <w:lang w:eastAsia="zh-CN"/>
        </w:rPr>
        <w:t>т</w:t>
      </w:r>
      <w:r w:rsidRPr="009769FC">
        <w:rPr>
          <w:sz w:val="24"/>
          <w:szCs w:val="24"/>
          <w:lang w:eastAsia="zh-CN"/>
        </w:rPr>
        <w:t>ся укомплектованные аптечки. Кабинеты полностью оборудованы первичными средствами пож</w:t>
      </w:r>
      <w:r w:rsidRPr="009769FC">
        <w:rPr>
          <w:sz w:val="24"/>
          <w:szCs w:val="24"/>
          <w:lang w:eastAsia="zh-CN"/>
        </w:rPr>
        <w:t>а</w:t>
      </w:r>
      <w:r w:rsidRPr="009769FC">
        <w:rPr>
          <w:sz w:val="24"/>
          <w:szCs w:val="24"/>
          <w:lang w:eastAsia="zh-CN"/>
        </w:rPr>
        <w:lastRenderedPageBreak/>
        <w:t>ротушения. При кабинетах физики, химии и биологии имеются специально оборудованные лаб</w:t>
      </w:r>
      <w:r w:rsidRPr="009769FC">
        <w:rPr>
          <w:sz w:val="24"/>
          <w:szCs w:val="24"/>
          <w:lang w:eastAsia="zh-CN"/>
        </w:rPr>
        <w:t>о</w:t>
      </w:r>
      <w:r w:rsidRPr="009769FC">
        <w:rPr>
          <w:sz w:val="24"/>
          <w:szCs w:val="24"/>
          <w:lang w:eastAsia="zh-CN"/>
        </w:rPr>
        <w:t xml:space="preserve">рантские. </w:t>
      </w:r>
    </w:p>
    <w:p w:rsidR="009D2FE9" w:rsidRPr="009769FC" w:rsidRDefault="009D2FE9" w:rsidP="009769FC">
      <w:pPr>
        <w:tabs>
          <w:tab w:val="left" w:pos="426"/>
          <w:tab w:val="left" w:pos="567"/>
          <w:tab w:val="left" w:pos="993"/>
        </w:tabs>
        <w:spacing w:line="240" w:lineRule="auto"/>
        <w:ind w:firstLine="709"/>
        <w:rPr>
          <w:sz w:val="24"/>
          <w:szCs w:val="24"/>
          <w:lang w:eastAsia="zh-CN"/>
        </w:rPr>
      </w:pPr>
      <w:r w:rsidRPr="009769FC">
        <w:rPr>
          <w:sz w:val="24"/>
          <w:szCs w:val="24"/>
          <w:lang w:eastAsia="zh-CN"/>
        </w:rPr>
        <w:t>В школе имеется специально оборудованная столовая на 34 посадочных мест, в которой осуществляется горячее питание учащихся. Санитарно-техническое состояние пищеблока удовл</w:t>
      </w:r>
      <w:r w:rsidRPr="009769FC">
        <w:rPr>
          <w:sz w:val="24"/>
          <w:szCs w:val="24"/>
          <w:lang w:eastAsia="zh-CN"/>
        </w:rPr>
        <w:t>е</w:t>
      </w:r>
      <w:r w:rsidRPr="009769FC">
        <w:rPr>
          <w:sz w:val="24"/>
          <w:szCs w:val="24"/>
          <w:lang w:eastAsia="zh-CN"/>
        </w:rPr>
        <w:t xml:space="preserve">творительное. Имеющееся необходимое современное торгово-технологическое оборудование в рабочем состоянии. При входе в обеденный зал для учащихся установлены раковины для мытья рук. </w:t>
      </w:r>
    </w:p>
    <w:p w:rsidR="009D2FE9" w:rsidRPr="009769FC" w:rsidRDefault="009D2FE9" w:rsidP="009769FC">
      <w:pPr>
        <w:tabs>
          <w:tab w:val="left" w:pos="426"/>
          <w:tab w:val="left" w:pos="567"/>
          <w:tab w:val="left" w:pos="993"/>
        </w:tabs>
        <w:spacing w:line="240" w:lineRule="auto"/>
        <w:ind w:firstLine="709"/>
        <w:rPr>
          <w:sz w:val="24"/>
          <w:szCs w:val="24"/>
          <w:lang w:eastAsia="zh-CN"/>
        </w:rPr>
      </w:pPr>
      <w:r w:rsidRPr="009769FC">
        <w:rPr>
          <w:sz w:val="24"/>
          <w:szCs w:val="24"/>
          <w:lang w:eastAsia="zh-CN"/>
        </w:rPr>
        <w:t>Установлены раковины для мытья рук с подводкой холодной и горячей воды.</w:t>
      </w:r>
    </w:p>
    <w:p w:rsidR="009D2FE9" w:rsidRPr="009769FC" w:rsidRDefault="009D2FE9" w:rsidP="009769FC">
      <w:pPr>
        <w:tabs>
          <w:tab w:val="left" w:pos="426"/>
          <w:tab w:val="left" w:pos="567"/>
          <w:tab w:val="left" w:pos="993"/>
        </w:tabs>
        <w:spacing w:line="240" w:lineRule="auto"/>
        <w:ind w:firstLine="709"/>
        <w:rPr>
          <w:sz w:val="24"/>
          <w:szCs w:val="24"/>
          <w:lang w:eastAsia="zh-CN"/>
        </w:rPr>
      </w:pPr>
      <w:r w:rsidRPr="009769FC">
        <w:rPr>
          <w:sz w:val="24"/>
          <w:szCs w:val="24"/>
          <w:lang w:eastAsia="zh-CN"/>
        </w:rPr>
        <w:t>Для обеспечения безопасности пребывания учащихся и сотрудников в школе смонтирована и исправно функционирует автоматическая охранно-пожарная сигнализация, «тревожная» кнопка, видеонаблюдение, оборудован пост охраны. Средства пожаротушения имеются в достаточном к</w:t>
      </w:r>
      <w:r w:rsidRPr="009769FC">
        <w:rPr>
          <w:sz w:val="24"/>
          <w:szCs w:val="24"/>
          <w:lang w:eastAsia="zh-CN"/>
        </w:rPr>
        <w:t>о</w:t>
      </w:r>
      <w:r w:rsidRPr="009769FC">
        <w:rPr>
          <w:sz w:val="24"/>
          <w:szCs w:val="24"/>
          <w:lang w:eastAsia="zh-CN"/>
        </w:rPr>
        <w:t xml:space="preserve">личестве, в соответствии с требованиями проверяются, ремонтируются  или подлежат замене. </w:t>
      </w:r>
    </w:p>
    <w:p w:rsidR="009D2FE9" w:rsidRPr="009769FC" w:rsidRDefault="009D2FE9" w:rsidP="009769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Материально-техническая база школы соответствует требованиям стандарта и создает бе</w:t>
      </w:r>
      <w:r w:rsidRPr="009769FC">
        <w:rPr>
          <w:sz w:val="24"/>
          <w:szCs w:val="24"/>
        </w:rPr>
        <w:t>з</w:t>
      </w:r>
      <w:r w:rsidRPr="009769FC">
        <w:rPr>
          <w:sz w:val="24"/>
          <w:szCs w:val="24"/>
        </w:rPr>
        <w:t>опасные и комфортные условия для всех участников образовательного процесса.</w:t>
      </w:r>
    </w:p>
    <w:p w:rsidR="009D2FE9" w:rsidRPr="009769FC" w:rsidRDefault="009D2FE9" w:rsidP="009769FC">
      <w:pPr>
        <w:spacing w:line="240" w:lineRule="auto"/>
        <w:ind w:firstLine="709"/>
        <w:rPr>
          <w:b/>
          <w:color w:val="FF0000"/>
          <w:sz w:val="24"/>
          <w:szCs w:val="24"/>
        </w:rPr>
      </w:pPr>
      <w:r w:rsidRPr="009769FC">
        <w:rPr>
          <w:bCs/>
          <w:shadow/>
          <w:color w:val="000066"/>
          <w:sz w:val="24"/>
          <w:szCs w:val="24"/>
        </w:rPr>
        <w:t xml:space="preserve"> </w:t>
      </w:r>
      <w:r w:rsidRPr="009769FC">
        <w:rPr>
          <w:b/>
          <w:sz w:val="24"/>
          <w:szCs w:val="24"/>
        </w:rPr>
        <w:t xml:space="preserve">Информационно-технические условия реализации образовательных программ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8"/>
        <w:gridCol w:w="3827"/>
      </w:tblGrid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Количество компьютерных классов / мобильных классов</w:t>
            </w:r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</w:t>
            </w: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Наличие локальной сети в компьютерных классах/ОУ</w:t>
            </w:r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Да</w:t>
            </w: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Количество компьютеров, применяемых в учебном процессе</w:t>
            </w:r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15</w:t>
            </w: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9769FC">
              <w:rPr>
                <w:sz w:val="24"/>
                <w:szCs w:val="24"/>
              </w:rPr>
              <w:t>обучащихся</w:t>
            </w:r>
            <w:proofErr w:type="spellEnd"/>
            <w:r w:rsidRPr="009769FC">
              <w:rPr>
                <w:sz w:val="24"/>
                <w:szCs w:val="24"/>
              </w:rPr>
              <w:t xml:space="preserve"> на 1 компьютер, применя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мый в учебном процессе</w:t>
            </w:r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</w:t>
            </w: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Количество компьютеров, применяемых в учебном процессе, с выходом в сеть Интернет</w:t>
            </w:r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4</w:t>
            </w: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9769FC">
              <w:rPr>
                <w:sz w:val="24"/>
                <w:szCs w:val="24"/>
              </w:rPr>
              <w:t>обучащихся</w:t>
            </w:r>
            <w:proofErr w:type="spellEnd"/>
            <w:r w:rsidRPr="009769FC">
              <w:rPr>
                <w:sz w:val="24"/>
                <w:szCs w:val="24"/>
              </w:rPr>
              <w:t xml:space="preserve"> на 1 компьютер, применя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мый в учебном процессе, с выходом в сеть Интернет</w:t>
            </w:r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4</w:t>
            </w: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 xml:space="preserve">Наличие </w:t>
            </w:r>
            <w:proofErr w:type="spellStart"/>
            <w:r w:rsidRPr="009769FC">
              <w:rPr>
                <w:sz w:val="24"/>
                <w:szCs w:val="24"/>
              </w:rPr>
              <w:t>медиатеки</w:t>
            </w:r>
            <w:proofErr w:type="spellEnd"/>
            <w:r w:rsidRPr="009769FC">
              <w:rPr>
                <w:sz w:val="24"/>
                <w:szCs w:val="24"/>
              </w:rPr>
              <w:t xml:space="preserve"> (</w:t>
            </w:r>
            <w:proofErr w:type="gramStart"/>
            <w:r w:rsidRPr="009769FC">
              <w:rPr>
                <w:sz w:val="24"/>
                <w:szCs w:val="24"/>
              </w:rPr>
              <w:t>есть</w:t>
            </w:r>
            <w:proofErr w:type="gramEnd"/>
            <w:r w:rsidRPr="009769FC">
              <w:rPr>
                <w:sz w:val="24"/>
                <w:szCs w:val="24"/>
              </w:rPr>
              <w:t>/нет)</w:t>
            </w:r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Нет</w:t>
            </w: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нет</w:t>
            </w: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2</w:t>
            </w: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Доля учителей, прошедших курсы повышения кв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лификации по информационно-коммуникативным технол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гиям</w:t>
            </w:r>
            <w:proofErr w:type="gramStart"/>
            <w:r w:rsidRPr="009769FC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12</w:t>
            </w: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Доля учителей, применяющих ИКТ в учебном пр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>цессе</w:t>
            </w:r>
            <w:proofErr w:type="gramStart"/>
            <w:r w:rsidRPr="009769FC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100</w:t>
            </w: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Количество компьютеров, применяемых в управл</w:t>
            </w:r>
            <w:r w:rsidRPr="009769FC">
              <w:rPr>
                <w:sz w:val="24"/>
                <w:szCs w:val="24"/>
              </w:rPr>
              <w:t>е</w:t>
            </w:r>
            <w:r w:rsidRPr="009769FC">
              <w:rPr>
                <w:sz w:val="24"/>
                <w:szCs w:val="24"/>
              </w:rPr>
              <w:t>нии ОУ</w:t>
            </w:r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15</w:t>
            </w: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Возможность пользования сетью Интернет педагог</w:t>
            </w:r>
            <w:r w:rsidRPr="009769FC">
              <w:rPr>
                <w:sz w:val="24"/>
                <w:szCs w:val="24"/>
              </w:rPr>
              <w:t>и</w:t>
            </w:r>
            <w:r w:rsidRPr="009769FC">
              <w:rPr>
                <w:sz w:val="24"/>
                <w:szCs w:val="24"/>
              </w:rPr>
              <w:t>ческими работниками (да/нет)</w:t>
            </w:r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Да</w:t>
            </w: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9D2FE9" w:rsidRPr="009769FC" w:rsidTr="009D2FE9">
        <w:tc>
          <w:tcPr>
            <w:tcW w:w="3145" w:type="pct"/>
          </w:tcPr>
          <w:p w:rsidR="009D2FE9" w:rsidRPr="009769FC" w:rsidRDefault="009D2FE9" w:rsidP="009769F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Обеспечение контролируемого доступа участников образовательного процесса к информационным образов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тельным ресурсам в сети Интернет (ограничение доступа к информации, несовместимой с задачами духовно-нравственного развития и воспитания обучающихся)</w:t>
            </w:r>
          </w:p>
        </w:tc>
        <w:tc>
          <w:tcPr>
            <w:tcW w:w="1855" w:type="pct"/>
          </w:tcPr>
          <w:p w:rsidR="009D2FE9" w:rsidRPr="009769FC" w:rsidRDefault="009D2FE9" w:rsidP="009769FC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9769FC">
              <w:rPr>
                <w:sz w:val="24"/>
                <w:szCs w:val="24"/>
              </w:rPr>
              <w:t>На компьютерах, к которым учащиеся имеют доступ, в соо</w:t>
            </w:r>
            <w:r w:rsidRPr="009769FC">
              <w:rPr>
                <w:sz w:val="24"/>
                <w:szCs w:val="24"/>
              </w:rPr>
              <w:t>т</w:t>
            </w:r>
            <w:r w:rsidRPr="009769FC">
              <w:rPr>
                <w:sz w:val="24"/>
                <w:szCs w:val="24"/>
              </w:rPr>
              <w:t>ветствии с законом 139-ФЗ и 436-ФЗ "О защите детей от информ</w:t>
            </w:r>
            <w:r w:rsidRPr="009769FC">
              <w:rPr>
                <w:sz w:val="24"/>
                <w:szCs w:val="24"/>
              </w:rPr>
              <w:t>а</w:t>
            </w:r>
            <w:r w:rsidRPr="009769FC">
              <w:rPr>
                <w:sz w:val="24"/>
                <w:szCs w:val="24"/>
              </w:rPr>
              <w:t>ции, причиняющей вред их здор</w:t>
            </w:r>
            <w:r w:rsidRPr="009769FC">
              <w:rPr>
                <w:sz w:val="24"/>
                <w:szCs w:val="24"/>
              </w:rPr>
              <w:t>о</w:t>
            </w:r>
            <w:r w:rsidRPr="009769FC">
              <w:rPr>
                <w:sz w:val="24"/>
                <w:szCs w:val="24"/>
              </w:rPr>
              <w:t xml:space="preserve">вью и развитию", установлены программы фильтрации: 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UserGate</w:t>
            </w:r>
            <w:proofErr w:type="spellEnd"/>
            <w:r w:rsidRPr="009769FC">
              <w:rPr>
                <w:sz w:val="24"/>
                <w:szCs w:val="24"/>
              </w:rPr>
              <w:t xml:space="preserve"> и </w:t>
            </w:r>
            <w:proofErr w:type="spellStart"/>
            <w:r w:rsidRPr="009769FC">
              <w:rPr>
                <w:sz w:val="24"/>
                <w:szCs w:val="24"/>
                <w:lang w:val="en-US"/>
              </w:rPr>
              <w:t>InternetCensor</w:t>
            </w:r>
            <w:proofErr w:type="spellEnd"/>
          </w:p>
        </w:tc>
      </w:tr>
    </w:tbl>
    <w:p w:rsidR="009D2FE9" w:rsidRPr="009769FC" w:rsidRDefault="009D2FE9" w:rsidP="009769FC">
      <w:pPr>
        <w:spacing w:line="240" w:lineRule="auto"/>
        <w:ind w:firstLine="709"/>
        <w:rPr>
          <w:b/>
          <w:sz w:val="24"/>
          <w:szCs w:val="24"/>
        </w:rPr>
      </w:pPr>
      <w:r w:rsidRPr="009769FC">
        <w:rPr>
          <w:b/>
          <w:sz w:val="24"/>
          <w:szCs w:val="24"/>
        </w:rPr>
        <w:t xml:space="preserve">   </w:t>
      </w:r>
    </w:p>
    <w:p w:rsidR="009D2FE9" w:rsidRPr="009769FC" w:rsidRDefault="009D2FE9" w:rsidP="009769FC">
      <w:pPr>
        <w:spacing w:line="240" w:lineRule="auto"/>
        <w:ind w:firstLine="709"/>
        <w:rPr>
          <w:b/>
          <w:smallCaps/>
          <w:shadow/>
          <w:color w:val="000066"/>
          <w:sz w:val="24"/>
          <w:szCs w:val="24"/>
        </w:rPr>
      </w:pPr>
      <w:r w:rsidRPr="009769FC">
        <w:rPr>
          <w:b/>
          <w:sz w:val="24"/>
          <w:szCs w:val="24"/>
        </w:rPr>
        <w:t>Финансовое обеспечение реализации образовательной программы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Финансовое обеспечение реализации основной образовательной программы основного о</w:t>
      </w:r>
      <w:r w:rsidRPr="009769FC">
        <w:rPr>
          <w:sz w:val="24"/>
          <w:szCs w:val="24"/>
        </w:rPr>
        <w:t>б</w:t>
      </w:r>
      <w:r w:rsidRPr="009769FC">
        <w:rPr>
          <w:sz w:val="24"/>
          <w:szCs w:val="24"/>
        </w:rPr>
        <w:t>щего образования опирается на исполнение расходных обязательств, обеспечивающих констит</w:t>
      </w:r>
      <w:r w:rsidRPr="009769FC">
        <w:rPr>
          <w:sz w:val="24"/>
          <w:szCs w:val="24"/>
        </w:rPr>
        <w:t>у</w:t>
      </w:r>
      <w:r w:rsidRPr="009769FC">
        <w:rPr>
          <w:sz w:val="24"/>
          <w:szCs w:val="24"/>
        </w:rPr>
        <w:lastRenderedPageBreak/>
        <w:t>ционное право граждан на бесплатное и общедоступное общее образование. Объем действующих расходных обязательств отражается в муниципальном задании учредителя по оказанию муниц</w:t>
      </w:r>
      <w:r w:rsidRPr="009769FC">
        <w:rPr>
          <w:sz w:val="24"/>
          <w:szCs w:val="24"/>
        </w:rPr>
        <w:t>и</w:t>
      </w:r>
      <w:r w:rsidRPr="009769FC">
        <w:rPr>
          <w:sz w:val="24"/>
          <w:szCs w:val="24"/>
        </w:rPr>
        <w:t xml:space="preserve">пальных услуг в соответствии с требованиями федеральных государственных образовательных стандартов общего образования. Финансовое обеспечение муниципального задания учредителя по реализации ООП ООО осуществляется на основе </w:t>
      </w:r>
      <w:proofErr w:type="spellStart"/>
      <w:r w:rsidRPr="009769FC">
        <w:rPr>
          <w:sz w:val="24"/>
          <w:szCs w:val="24"/>
        </w:rPr>
        <w:t>подушевого</w:t>
      </w:r>
      <w:proofErr w:type="spellEnd"/>
      <w:r w:rsidRPr="009769FC">
        <w:rPr>
          <w:sz w:val="24"/>
          <w:szCs w:val="24"/>
        </w:rPr>
        <w:t xml:space="preserve"> финансирования. Нормативное </w:t>
      </w:r>
      <w:proofErr w:type="spellStart"/>
      <w:r w:rsidRPr="009769FC">
        <w:rPr>
          <w:sz w:val="24"/>
          <w:szCs w:val="24"/>
        </w:rPr>
        <w:t>п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душевое</w:t>
      </w:r>
      <w:proofErr w:type="spellEnd"/>
      <w:r w:rsidRPr="009769FC">
        <w:rPr>
          <w:sz w:val="24"/>
          <w:szCs w:val="24"/>
        </w:rPr>
        <w:t xml:space="preserve"> финансирование реализации государственных гарантий прав граждан на получение о</w:t>
      </w:r>
      <w:r w:rsidRPr="009769FC">
        <w:rPr>
          <w:sz w:val="24"/>
          <w:szCs w:val="24"/>
        </w:rPr>
        <w:t>б</w:t>
      </w:r>
      <w:r w:rsidRPr="009769FC">
        <w:rPr>
          <w:sz w:val="24"/>
          <w:szCs w:val="24"/>
        </w:rPr>
        <w:t>щедоступного и бесплатного общего образования является гарантированным минимально досту</w:t>
      </w:r>
      <w:r w:rsidRPr="009769FC">
        <w:rPr>
          <w:sz w:val="24"/>
          <w:szCs w:val="24"/>
        </w:rPr>
        <w:t>п</w:t>
      </w:r>
      <w:r w:rsidRPr="009769FC">
        <w:rPr>
          <w:sz w:val="24"/>
          <w:szCs w:val="24"/>
        </w:rPr>
        <w:t xml:space="preserve">ным объемом финансовых средств на реализацию ФГОС ООО в год в расчете на одного ученика. </w:t>
      </w:r>
      <w:proofErr w:type="spellStart"/>
      <w:r w:rsidRPr="009769FC">
        <w:rPr>
          <w:sz w:val="24"/>
          <w:szCs w:val="24"/>
        </w:rPr>
        <w:t>Подушевой</w:t>
      </w:r>
      <w:proofErr w:type="spellEnd"/>
      <w:r w:rsidRPr="009769FC">
        <w:rPr>
          <w:sz w:val="24"/>
          <w:szCs w:val="24"/>
        </w:rPr>
        <w:t xml:space="preserve"> норматив покрывает следующие расходы на год: 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- оплату труда работников образовательного учреждения с учетом районного коэффицие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>та к заработной плате, а также отчисления;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 - расходы, непосредственно связанные с обеспечением образовательного процесса (прио</w:t>
      </w:r>
      <w:r w:rsidRPr="009769FC">
        <w:rPr>
          <w:sz w:val="24"/>
          <w:szCs w:val="24"/>
        </w:rPr>
        <w:t>б</w:t>
      </w:r>
      <w:r w:rsidRPr="009769FC">
        <w:rPr>
          <w:sz w:val="24"/>
          <w:szCs w:val="24"/>
        </w:rPr>
        <w:t>ретение учебников, учебно-наглядных пособий, технических средств обучения, расходных мат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 xml:space="preserve">риалов, канцелярских товаров); 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- иные хозяйственные нужды, за исключением расходов на содержание здания и комм</w:t>
      </w:r>
      <w:r w:rsidRPr="009769FC">
        <w:rPr>
          <w:sz w:val="24"/>
          <w:szCs w:val="24"/>
        </w:rPr>
        <w:t>у</w:t>
      </w:r>
      <w:r w:rsidRPr="009769FC">
        <w:rPr>
          <w:sz w:val="24"/>
          <w:szCs w:val="24"/>
        </w:rPr>
        <w:t xml:space="preserve">нальных расходов, осуществляемых из местного бюджета.  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Формирование фонда оплаты труда образовательного учреждения осуществляется в пред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 xml:space="preserve">лах объема средств образовательного учреждения на текущий финансовый год, определенного в соответствии с региональным расчетным </w:t>
      </w:r>
      <w:proofErr w:type="spellStart"/>
      <w:r w:rsidRPr="009769FC">
        <w:rPr>
          <w:sz w:val="24"/>
          <w:szCs w:val="24"/>
        </w:rPr>
        <w:t>подушевым</w:t>
      </w:r>
      <w:proofErr w:type="spellEnd"/>
      <w:r w:rsidRPr="009769FC">
        <w:rPr>
          <w:sz w:val="24"/>
          <w:szCs w:val="24"/>
        </w:rPr>
        <w:t xml:space="preserve"> нормативом, количеством учащихся и отр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жается в плане финансово-хозяйственной деятельности образовательного учреждения. Образов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тельное учреждение самостоятельно устанавливает систему оплаты труда и стимулирования р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ботников в локальных нормативных актах образовательного учреждения, которые соответствуют действующему законодательству и иным нормативным правовым актам. В локальных правовых актах о стимулирующих выплатах определены критерии и показатели результативности и кач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ства, разработанные в соответствии с требованиями ФГОС к результатам освоения основной обр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>зовательной программы основного общего образования. В них включаются: динамика учебных достижений учащихся, активность их участия во внеурочной деятельности; использование учит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 xml:space="preserve">лями современных педагогических технологий, в том числе </w:t>
      </w:r>
      <w:proofErr w:type="spellStart"/>
      <w:r w:rsidRPr="009769FC">
        <w:rPr>
          <w:sz w:val="24"/>
          <w:szCs w:val="24"/>
        </w:rPr>
        <w:t>здоровьесберегающих</w:t>
      </w:r>
      <w:proofErr w:type="spellEnd"/>
      <w:r w:rsidRPr="009769FC">
        <w:rPr>
          <w:sz w:val="24"/>
          <w:szCs w:val="24"/>
        </w:rPr>
        <w:t>; участие в м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тодической работе, распространение передового педагогического опыта; повышение уровня пр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 xml:space="preserve">фессионального мастерства и др. Нормативный акт о системе оплаты труда в образовательном учреждении предусматривает: </w:t>
      </w:r>
    </w:p>
    <w:p w:rsidR="009D2FE9" w:rsidRPr="009769FC" w:rsidRDefault="009D2FE9" w:rsidP="009769FC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9769FC">
        <w:rPr>
          <w:sz w:val="24"/>
          <w:szCs w:val="24"/>
        </w:rPr>
        <w:t xml:space="preserve">дифференцированный рост заработной платы учителей, создание механизма связи заработной платы с качеством психолого-педагогических, материально-технических, учебно-методических и информационных условий и результативностью их труда; </w:t>
      </w:r>
    </w:p>
    <w:p w:rsidR="009D2FE9" w:rsidRPr="009769FC" w:rsidRDefault="009D2FE9" w:rsidP="009769FC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9769FC">
        <w:rPr>
          <w:sz w:val="24"/>
          <w:szCs w:val="24"/>
        </w:rPr>
        <w:t xml:space="preserve">повышение стимулирующих функций оплаты труда, нацеливающих работников на достижение высоких результатов (показателей качества работы); </w:t>
      </w:r>
    </w:p>
    <w:p w:rsidR="009D2FE9" w:rsidRPr="009769FC" w:rsidRDefault="009D2FE9" w:rsidP="009769FC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9769FC">
        <w:rPr>
          <w:sz w:val="24"/>
          <w:szCs w:val="24"/>
        </w:rPr>
        <w:t>допустимый рост в общем фонде оплаты труда объема стимулирующих выплат, ра</w:t>
      </w:r>
      <w:r w:rsidRPr="009769FC">
        <w:rPr>
          <w:sz w:val="24"/>
          <w:szCs w:val="24"/>
        </w:rPr>
        <w:t>с</w:t>
      </w:r>
      <w:r w:rsidRPr="009769FC">
        <w:rPr>
          <w:sz w:val="24"/>
          <w:szCs w:val="24"/>
        </w:rPr>
        <w:t>пределяемых на основании оценки качества и результативности труда работников и не являющи</w:t>
      </w:r>
      <w:r w:rsidRPr="009769FC">
        <w:rPr>
          <w:sz w:val="24"/>
          <w:szCs w:val="24"/>
        </w:rPr>
        <w:t>х</w:t>
      </w:r>
      <w:r w:rsidRPr="009769FC">
        <w:rPr>
          <w:sz w:val="24"/>
          <w:szCs w:val="24"/>
        </w:rPr>
        <w:t>ся компенсационными выплатами;</w:t>
      </w:r>
    </w:p>
    <w:p w:rsidR="009D2FE9" w:rsidRPr="009769FC" w:rsidRDefault="009D2FE9" w:rsidP="009769FC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9769FC">
        <w:rPr>
          <w:sz w:val="24"/>
          <w:szCs w:val="24"/>
        </w:rPr>
        <w:t>распределение фонда оплаты труда и зарплаты работников образовательного учр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ждения на базовую и стимулирующую части, установление стимулирующей части в размере 30% от общего фонда оплаты труда;</w:t>
      </w:r>
    </w:p>
    <w:p w:rsidR="009D2FE9" w:rsidRPr="009769FC" w:rsidRDefault="009D2FE9" w:rsidP="009769FC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proofErr w:type="gramStart"/>
      <w:r w:rsidRPr="009769FC">
        <w:rPr>
          <w:sz w:val="24"/>
          <w:szCs w:val="24"/>
        </w:rPr>
        <w:t>механизмы учета в оплате труда всех видов деятельности учителей (аудиторная нагрузка, внеурочная работа по предмету, классное руководство, проверка тетрадей, подготовка к урокам и другим видам занятий, изготовление дидактического материала и методических пособий и т.п., работа с родителями, консультации и дополнительные занятия с обучающимися, другие в</w:t>
      </w:r>
      <w:r w:rsidRPr="009769FC">
        <w:rPr>
          <w:sz w:val="24"/>
          <w:szCs w:val="24"/>
        </w:rPr>
        <w:t>и</w:t>
      </w:r>
      <w:r w:rsidRPr="009769FC">
        <w:rPr>
          <w:sz w:val="24"/>
          <w:szCs w:val="24"/>
        </w:rPr>
        <w:t xml:space="preserve">ды деятельности, определенные должностными обязанностями); </w:t>
      </w:r>
      <w:proofErr w:type="gramEnd"/>
    </w:p>
    <w:p w:rsidR="009D2FE9" w:rsidRPr="009769FC" w:rsidRDefault="009D2FE9" w:rsidP="009769FC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9769FC">
        <w:rPr>
          <w:sz w:val="24"/>
          <w:szCs w:val="24"/>
        </w:rPr>
        <w:t xml:space="preserve">участие Управляющего совета учреждения в распределении стимулирующей части фонда оплаты труда. 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 xml:space="preserve">В образовательном учреждении устанавливается: </w:t>
      </w:r>
    </w:p>
    <w:p w:rsidR="009D2FE9" w:rsidRPr="009769FC" w:rsidRDefault="009D2FE9" w:rsidP="009769F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9769FC">
        <w:rPr>
          <w:sz w:val="24"/>
          <w:szCs w:val="24"/>
        </w:rPr>
        <w:lastRenderedPageBreak/>
        <w:t>соотношение базовой, обеспечивающей гарантированную заработную плату в соо</w:t>
      </w:r>
      <w:r w:rsidRPr="009769FC">
        <w:rPr>
          <w:sz w:val="24"/>
          <w:szCs w:val="24"/>
        </w:rPr>
        <w:t>т</w:t>
      </w:r>
      <w:r w:rsidRPr="009769FC">
        <w:rPr>
          <w:sz w:val="24"/>
          <w:szCs w:val="24"/>
        </w:rPr>
        <w:t>ветствии со штатным расписанием образовательного учреждения, и стимулирующей, обеспечив</w:t>
      </w:r>
      <w:r w:rsidRPr="009769FC">
        <w:rPr>
          <w:sz w:val="24"/>
          <w:szCs w:val="24"/>
        </w:rPr>
        <w:t>а</w:t>
      </w:r>
      <w:r w:rsidRPr="009769FC">
        <w:rPr>
          <w:sz w:val="24"/>
          <w:szCs w:val="24"/>
        </w:rPr>
        <w:t xml:space="preserve">ющей поощрительные выплаты по результатам работы, частей фонда оплаты труда; </w:t>
      </w:r>
    </w:p>
    <w:p w:rsidR="009D2FE9" w:rsidRPr="009769FC" w:rsidRDefault="009D2FE9" w:rsidP="009769F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9769FC">
        <w:rPr>
          <w:sz w:val="24"/>
          <w:szCs w:val="24"/>
        </w:rPr>
        <w:t>соотношение фонда оплаты труда педагогического и административно- управленч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 xml:space="preserve">ского, обслуживающего персонала 70% к 30% с допустимыми отклонениями не более чем на 5%; </w:t>
      </w:r>
    </w:p>
    <w:p w:rsidR="009D2FE9" w:rsidRPr="009769FC" w:rsidRDefault="009D2FE9" w:rsidP="009769F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9769FC">
        <w:rPr>
          <w:sz w:val="24"/>
          <w:szCs w:val="24"/>
        </w:rPr>
        <w:t>соотношение общей составляющей базовой части ФОТ (обеспечивающей гарант</w:t>
      </w:r>
      <w:r w:rsidRPr="009769FC">
        <w:rPr>
          <w:sz w:val="24"/>
          <w:szCs w:val="24"/>
        </w:rPr>
        <w:t>и</w:t>
      </w:r>
      <w:r w:rsidRPr="009769FC">
        <w:rPr>
          <w:sz w:val="24"/>
          <w:szCs w:val="24"/>
        </w:rPr>
        <w:t xml:space="preserve">рованную оплату труда педагогического работника в соответствии с количеством проведенных им часов аудиторных занятий и численностью учащихся, а также часов неаудиторной занятости) и специальной составляющей базовой части ФОТ (обеспечивающей компенсационные выплаты, предусмотренные Трудовым кодексом РФ и иными нормативными правовыми актами); </w:t>
      </w:r>
    </w:p>
    <w:p w:rsidR="009D2FE9" w:rsidRPr="009769FC" w:rsidRDefault="009D2FE9" w:rsidP="009769F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9769FC">
        <w:rPr>
          <w:sz w:val="24"/>
          <w:szCs w:val="24"/>
        </w:rPr>
        <w:t xml:space="preserve">порядок </w:t>
      </w:r>
      <w:proofErr w:type="gramStart"/>
      <w:r w:rsidRPr="009769FC">
        <w:rPr>
          <w:sz w:val="24"/>
          <w:szCs w:val="24"/>
        </w:rPr>
        <w:t>распределения стимулирующей части фонда оплаты труда</w:t>
      </w:r>
      <w:proofErr w:type="gramEnd"/>
      <w:r w:rsidRPr="009769FC">
        <w:rPr>
          <w:sz w:val="24"/>
          <w:szCs w:val="24"/>
        </w:rPr>
        <w:t xml:space="preserve"> с учетом реги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 xml:space="preserve">нальных и муниципальных инструктивно-методических документов. 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t>Психолого-педагогические, материально-технические, кадровые, финансово- экономич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ские, информационные и другие условия реализации основной образовательной программы о</w:t>
      </w:r>
      <w:r w:rsidRPr="009769FC">
        <w:rPr>
          <w:sz w:val="24"/>
          <w:szCs w:val="24"/>
        </w:rPr>
        <w:t>с</w:t>
      </w:r>
      <w:r w:rsidRPr="009769FC">
        <w:rPr>
          <w:sz w:val="24"/>
          <w:szCs w:val="24"/>
        </w:rPr>
        <w:t xml:space="preserve">новного общего образования в результате должны обеспечивать для участников образовательного процесса возможность: 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достижения планируемых результатов освоения основной образовательной программы основного общего образования всеми учащимися, в том числе учащимися с  ограниченными во</w:t>
      </w:r>
      <w:r w:rsidRPr="009769FC">
        <w:rPr>
          <w:sz w:val="24"/>
          <w:szCs w:val="24"/>
        </w:rPr>
        <w:t>з</w:t>
      </w:r>
      <w:r w:rsidRPr="009769FC">
        <w:rPr>
          <w:sz w:val="24"/>
          <w:szCs w:val="24"/>
        </w:rPr>
        <w:t xml:space="preserve">можностями здоровья и инвалидами; 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</w:t>
      </w:r>
      <w:proofErr w:type="gramStart"/>
      <w:r w:rsidRPr="009769FC">
        <w:rPr>
          <w:sz w:val="24"/>
          <w:szCs w:val="24"/>
        </w:rPr>
        <w:t>развития личности, ее способностей, удовлетворения познавательных интересов, самор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>ализации учащихся, в том числе одаренных и талантливых, через организацию учебной (урочной и внеурочной) деятельности, социальной практики, общественно-полезной деятельности, через систему кружков, клубов, секций, студий с использованием возможностей отделения дополн</w:t>
      </w:r>
      <w:r w:rsidRPr="009769FC">
        <w:rPr>
          <w:sz w:val="24"/>
          <w:szCs w:val="24"/>
        </w:rPr>
        <w:t>и</w:t>
      </w:r>
      <w:r w:rsidRPr="009769FC">
        <w:rPr>
          <w:sz w:val="24"/>
          <w:szCs w:val="24"/>
        </w:rPr>
        <w:t xml:space="preserve">тельного образования детей, учреждений дополнительного образования детей, культуры и спорта; </w:t>
      </w:r>
      <w:proofErr w:type="gramEnd"/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овладения учащимися ключевыми компетенциями, составляющими основу дальнейшего успешного образования и ориентации в мире профессий; </w:t>
      </w: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формирования социальных ценностей учащихся, основ их гражданской идентичности и социально-профессиональных ориентаций; 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индивидуализации процесса образования посредством проектирования и реализации и</w:t>
      </w:r>
      <w:r w:rsidRPr="009769FC">
        <w:rPr>
          <w:sz w:val="24"/>
          <w:szCs w:val="24"/>
        </w:rPr>
        <w:t>н</w:t>
      </w:r>
      <w:r w:rsidRPr="009769FC">
        <w:rPr>
          <w:sz w:val="24"/>
          <w:szCs w:val="24"/>
        </w:rPr>
        <w:t xml:space="preserve">дивидуальных образовательных планов учащихся, обеспечения их эффективной самостоятельной работы при поддержке педагогических работников; 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участия учащихся,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 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</w:t>
      </w:r>
      <w:proofErr w:type="gramStart"/>
      <w:r w:rsidRPr="009769FC">
        <w:rPr>
          <w:sz w:val="24"/>
          <w:szCs w:val="24"/>
        </w:rPr>
        <w:t xml:space="preserve">организации сетевого взаимодействия общеобразовательных учреждений, направленного на повышение эффективности образовательного процесса; </w:t>
      </w: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включения </w:t>
      </w:r>
      <w:proofErr w:type="spellStart"/>
      <w:r w:rsidRPr="009769FC">
        <w:rPr>
          <w:sz w:val="24"/>
          <w:szCs w:val="24"/>
        </w:rPr>
        <w:t>учаюихся</w:t>
      </w:r>
      <w:proofErr w:type="spellEnd"/>
      <w:r w:rsidRPr="009769FC">
        <w:rPr>
          <w:sz w:val="24"/>
          <w:szCs w:val="24"/>
        </w:rPr>
        <w:t xml:space="preserve"> в процессы пр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 xml:space="preserve">образования социальной среды города, формирования у них лидерских качеств, опыта социальной деятельности, реализации социальных проектов и программ; </w:t>
      </w: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формирования у учащихся опыта самостоятельной образовательной, общественной, проектно-исследовательской и художественной деятельности; </w:t>
      </w: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формирования у учащихся навыков безопасного поведения на дорогах; </w:t>
      </w:r>
      <w:proofErr w:type="gramEnd"/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использования в образовательном процессе современных образовательных технологий </w:t>
      </w:r>
      <w:proofErr w:type="spellStart"/>
      <w:r w:rsidRPr="009769FC">
        <w:rPr>
          <w:sz w:val="24"/>
          <w:szCs w:val="24"/>
        </w:rPr>
        <w:t>деятельностного</w:t>
      </w:r>
      <w:proofErr w:type="spellEnd"/>
      <w:r w:rsidRPr="009769FC">
        <w:rPr>
          <w:sz w:val="24"/>
          <w:szCs w:val="24"/>
        </w:rPr>
        <w:t xml:space="preserve"> типа; 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обновления содержания основной образовательной программы основного общего образ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>вания, методик и технологий ее реализации в соответствии с динамикой развития системы образ</w:t>
      </w:r>
      <w:r w:rsidRPr="009769FC">
        <w:rPr>
          <w:sz w:val="24"/>
          <w:szCs w:val="24"/>
        </w:rPr>
        <w:t>о</w:t>
      </w:r>
      <w:r w:rsidRPr="009769FC">
        <w:rPr>
          <w:sz w:val="24"/>
          <w:szCs w:val="24"/>
        </w:rPr>
        <w:t xml:space="preserve">вания, запросов учащихся и их родителей (законных представителей) 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эффективного использования профессионального и творческого потенциала педагогич</w:t>
      </w:r>
      <w:r w:rsidRPr="009769FC">
        <w:rPr>
          <w:sz w:val="24"/>
          <w:szCs w:val="24"/>
        </w:rPr>
        <w:t>е</w:t>
      </w:r>
      <w:r w:rsidRPr="009769FC">
        <w:rPr>
          <w:sz w:val="24"/>
          <w:szCs w:val="24"/>
        </w:rPr>
        <w:t xml:space="preserve">ских и руководящих работников образовательного учреждения, повышения их профессиональной, информационной и правовой компетентности; </w:t>
      </w:r>
    </w:p>
    <w:p w:rsidR="009D2FE9" w:rsidRPr="009769FC" w:rsidRDefault="009D2FE9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bCs/>
          <w:sz w:val="24"/>
          <w:szCs w:val="24"/>
        </w:rPr>
      </w:pPr>
      <w:r w:rsidRPr="009769FC">
        <w:rPr>
          <w:sz w:val="24"/>
          <w:szCs w:val="24"/>
        </w:rPr>
        <w:sym w:font="Symbol" w:char="F02D"/>
      </w:r>
      <w:r w:rsidRPr="009769FC">
        <w:rPr>
          <w:sz w:val="24"/>
          <w:szCs w:val="24"/>
        </w:rPr>
        <w:t xml:space="preserve"> эффективного управления образовательным учреждением с использованием информац</w:t>
      </w:r>
      <w:r w:rsidRPr="009769FC">
        <w:rPr>
          <w:sz w:val="24"/>
          <w:szCs w:val="24"/>
        </w:rPr>
        <w:t>и</w:t>
      </w:r>
      <w:r w:rsidRPr="009769FC">
        <w:rPr>
          <w:sz w:val="24"/>
          <w:szCs w:val="24"/>
        </w:rPr>
        <w:t xml:space="preserve">онно-коммуникационных технологий, современных механизмов финансирования. </w:t>
      </w:r>
      <w:r w:rsidRPr="009769FC">
        <w:rPr>
          <w:sz w:val="24"/>
          <w:szCs w:val="24"/>
          <w:lang w:eastAsia="zh-CN"/>
        </w:rPr>
        <w:t>В течение уче</w:t>
      </w:r>
      <w:r w:rsidRPr="009769FC">
        <w:rPr>
          <w:sz w:val="24"/>
          <w:szCs w:val="24"/>
          <w:lang w:eastAsia="zh-CN"/>
        </w:rPr>
        <w:t>б</w:t>
      </w:r>
      <w:r w:rsidRPr="009769FC">
        <w:rPr>
          <w:sz w:val="24"/>
          <w:szCs w:val="24"/>
          <w:lang w:eastAsia="zh-CN"/>
        </w:rPr>
        <w:t>ного года проводится целенаправленная и планомерная работа по разработке и исполнению бю</w:t>
      </w:r>
      <w:r w:rsidRPr="009769FC">
        <w:rPr>
          <w:sz w:val="24"/>
          <w:szCs w:val="24"/>
          <w:lang w:eastAsia="zh-CN"/>
        </w:rPr>
        <w:t>д</w:t>
      </w:r>
      <w:r w:rsidRPr="009769FC">
        <w:rPr>
          <w:sz w:val="24"/>
          <w:szCs w:val="24"/>
          <w:lang w:eastAsia="zh-CN"/>
        </w:rPr>
        <w:t>жета в полном объеме, подготовке нормативных правовых и организационных основ для эконо</w:t>
      </w:r>
      <w:r w:rsidRPr="009769FC">
        <w:rPr>
          <w:sz w:val="24"/>
          <w:szCs w:val="24"/>
          <w:lang w:eastAsia="zh-CN"/>
        </w:rPr>
        <w:t>м</w:t>
      </w:r>
      <w:r w:rsidRPr="009769FC">
        <w:rPr>
          <w:sz w:val="24"/>
          <w:szCs w:val="24"/>
          <w:lang w:eastAsia="zh-CN"/>
        </w:rPr>
        <w:lastRenderedPageBreak/>
        <w:t xml:space="preserve">ного и рационального расходования бюджетных средств, в том числе с целью </w:t>
      </w:r>
      <w:proofErr w:type="gramStart"/>
      <w:r w:rsidRPr="009769FC">
        <w:rPr>
          <w:sz w:val="24"/>
          <w:szCs w:val="24"/>
          <w:lang w:eastAsia="zh-CN"/>
        </w:rPr>
        <w:t>создания оптимал</w:t>
      </w:r>
      <w:r w:rsidRPr="009769FC">
        <w:rPr>
          <w:sz w:val="24"/>
          <w:szCs w:val="24"/>
          <w:lang w:eastAsia="zh-CN"/>
        </w:rPr>
        <w:t>ь</w:t>
      </w:r>
      <w:r w:rsidRPr="009769FC">
        <w:rPr>
          <w:sz w:val="24"/>
          <w:szCs w:val="24"/>
          <w:lang w:eastAsia="zh-CN"/>
        </w:rPr>
        <w:t>ных условий стимулирования труда работников школы</w:t>
      </w:r>
      <w:proofErr w:type="gramEnd"/>
      <w:r w:rsidRPr="009769FC">
        <w:rPr>
          <w:sz w:val="24"/>
          <w:szCs w:val="24"/>
          <w:lang w:eastAsia="zh-CN"/>
        </w:rPr>
        <w:t>.</w:t>
      </w:r>
      <w:r w:rsidRPr="009769FC">
        <w:rPr>
          <w:bCs/>
          <w:sz w:val="24"/>
          <w:szCs w:val="24"/>
        </w:rPr>
        <w:t xml:space="preserve"> </w:t>
      </w:r>
      <w:bookmarkEnd w:id="0"/>
      <w:bookmarkEnd w:id="1"/>
    </w:p>
    <w:p w:rsidR="00792ECD" w:rsidRPr="009769FC" w:rsidRDefault="00A45926" w:rsidP="009769FC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709"/>
        <w:rPr>
          <w:bCs/>
          <w:sz w:val="24"/>
          <w:szCs w:val="24"/>
        </w:rPr>
      </w:pPr>
      <w:r w:rsidRPr="009769FC">
        <w:rPr>
          <w:bCs/>
          <w:sz w:val="24"/>
          <w:szCs w:val="24"/>
        </w:rPr>
        <w:t>4</w:t>
      </w:r>
      <w:r w:rsidR="00792ECD" w:rsidRPr="009769FC">
        <w:rPr>
          <w:b/>
          <w:sz w:val="24"/>
          <w:szCs w:val="24"/>
        </w:rPr>
        <w:t>. Список литературы</w:t>
      </w:r>
    </w:p>
    <w:p w:rsidR="00792ECD" w:rsidRPr="009769FC" w:rsidRDefault="00792ECD" w:rsidP="009769FC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1. </w:t>
      </w:r>
      <w:proofErr w:type="spellStart"/>
      <w:r w:rsidRPr="009769FC">
        <w:rPr>
          <w:rFonts w:eastAsia="Times New Roman"/>
          <w:sz w:val="24"/>
          <w:szCs w:val="24"/>
        </w:rPr>
        <w:t>Белюгова</w:t>
      </w:r>
      <w:proofErr w:type="spellEnd"/>
      <w:r w:rsidRPr="009769FC">
        <w:rPr>
          <w:rFonts w:eastAsia="Times New Roman"/>
          <w:sz w:val="24"/>
          <w:szCs w:val="24"/>
        </w:rPr>
        <w:t xml:space="preserve"> Н. Структура управления: переход от «горизонтали» к «вертикали». //Директор школы. – 1999. - № 4. – с. 24 – 30. </w:t>
      </w:r>
    </w:p>
    <w:p w:rsidR="00792ECD" w:rsidRPr="009769FC" w:rsidRDefault="00792ECD" w:rsidP="009769FC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2 Блинков А.Д. Положение о промежуточной аттестации учащихся 1 – 11 классов школы № 218. // Завуч.- 1998. - №2. – с. 110 – 111.</w:t>
      </w:r>
    </w:p>
    <w:p w:rsidR="00792ECD" w:rsidRPr="009769FC" w:rsidRDefault="00792ECD" w:rsidP="009769FC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 </w:t>
      </w:r>
      <w:r w:rsidRPr="009769FC">
        <w:rPr>
          <w:sz w:val="24"/>
          <w:szCs w:val="24"/>
        </w:rPr>
        <w:t>Выготский Л.С. «Педагогическая психология»</w:t>
      </w:r>
      <w:r w:rsidR="007F29E8" w:rsidRPr="009769FC">
        <w:rPr>
          <w:sz w:val="24"/>
          <w:szCs w:val="24"/>
        </w:rPr>
        <w:t xml:space="preserve"> </w:t>
      </w:r>
      <w:proofErr w:type="spellStart"/>
      <w:r w:rsidRPr="009769FC">
        <w:rPr>
          <w:rFonts w:eastAsia="Times New Roman"/>
          <w:sz w:val="24"/>
          <w:szCs w:val="24"/>
        </w:rPr>
        <w:t>Внутришкольное</w:t>
      </w:r>
      <w:proofErr w:type="spellEnd"/>
      <w:r w:rsidRPr="009769FC">
        <w:rPr>
          <w:rFonts w:eastAsia="Times New Roman"/>
          <w:sz w:val="24"/>
          <w:szCs w:val="24"/>
        </w:rPr>
        <w:t xml:space="preserve"> управление: Теория и опыт педагогических и </w:t>
      </w:r>
      <w:proofErr w:type="spellStart"/>
      <w:r w:rsidRPr="009769FC">
        <w:rPr>
          <w:rFonts w:eastAsia="Times New Roman"/>
          <w:sz w:val="24"/>
          <w:szCs w:val="24"/>
        </w:rPr>
        <w:t>управленчес</w:t>
      </w:r>
      <w:proofErr w:type="spellEnd"/>
      <w:r w:rsidRPr="009769FC">
        <w:rPr>
          <w:rFonts w:eastAsia="Times New Roman"/>
          <w:sz w:val="24"/>
          <w:szCs w:val="24"/>
        </w:rPr>
        <w:t xml:space="preserve"> ких инноваций</w:t>
      </w:r>
      <w:proofErr w:type="gramStart"/>
      <w:r w:rsidRPr="009769FC">
        <w:rPr>
          <w:rFonts w:eastAsia="Times New Roman"/>
          <w:sz w:val="24"/>
          <w:szCs w:val="24"/>
        </w:rPr>
        <w:t xml:space="preserve"> / П</w:t>
      </w:r>
      <w:proofErr w:type="gramEnd"/>
      <w:r w:rsidRPr="009769FC">
        <w:rPr>
          <w:rFonts w:eastAsia="Times New Roman"/>
          <w:sz w:val="24"/>
          <w:szCs w:val="24"/>
        </w:rPr>
        <w:t>од ред. Н. В. Горбуновой. – М.: Новая школа, 2005. – С. 7,12.</w:t>
      </w:r>
    </w:p>
    <w:p w:rsidR="00792ECD" w:rsidRPr="009769FC" w:rsidRDefault="00792ECD" w:rsidP="009769FC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4. Закон РФ «Об образовании»</w:t>
      </w:r>
    </w:p>
    <w:p w:rsidR="00792ECD" w:rsidRPr="009769FC" w:rsidRDefault="00792ECD" w:rsidP="009769FC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5. Зверева В.И. Завучи-менеджеры: кто они? // Завуч.- 2008. - №1. – с. 42 – 48.</w:t>
      </w:r>
    </w:p>
    <w:p w:rsidR="00792ECD" w:rsidRPr="009769FC" w:rsidRDefault="00792ECD" w:rsidP="009769FC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6. Зверева В.И. Образовательная программа школы: структура, содержание, технология ра</w:t>
      </w:r>
      <w:r w:rsidRPr="009769FC">
        <w:rPr>
          <w:rFonts w:eastAsia="Times New Roman"/>
          <w:sz w:val="24"/>
          <w:szCs w:val="24"/>
        </w:rPr>
        <w:t>з</w:t>
      </w:r>
      <w:r w:rsidRPr="009769FC">
        <w:rPr>
          <w:rFonts w:eastAsia="Times New Roman"/>
          <w:sz w:val="24"/>
          <w:szCs w:val="24"/>
        </w:rPr>
        <w:t>работки. М., 2008 г.</w:t>
      </w:r>
    </w:p>
    <w:p w:rsidR="00792ECD" w:rsidRPr="009769FC" w:rsidRDefault="00792ECD" w:rsidP="009769FC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7. </w:t>
      </w:r>
      <w:proofErr w:type="spellStart"/>
      <w:r w:rsidRPr="009769FC">
        <w:rPr>
          <w:rFonts w:eastAsia="Times New Roman"/>
          <w:sz w:val="24"/>
          <w:szCs w:val="24"/>
        </w:rPr>
        <w:t>Каспржак</w:t>
      </w:r>
      <w:proofErr w:type="spellEnd"/>
      <w:r w:rsidRPr="009769FC">
        <w:rPr>
          <w:rFonts w:eastAsia="Times New Roman"/>
          <w:sz w:val="24"/>
          <w:szCs w:val="24"/>
        </w:rPr>
        <w:t xml:space="preserve"> А.Г. Иванова Л.Ф. Образовательная программа гимназии № 1505. // Завуч.- 2000. - №3. – с. 22 – 37.</w:t>
      </w:r>
    </w:p>
    <w:p w:rsidR="00792ECD" w:rsidRPr="009769FC" w:rsidRDefault="00792ECD" w:rsidP="009769FC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 xml:space="preserve">8.Качкис В.Т. </w:t>
      </w:r>
      <w:proofErr w:type="spellStart"/>
      <w:r w:rsidRPr="009769FC">
        <w:rPr>
          <w:rFonts w:eastAsia="Times New Roman"/>
          <w:sz w:val="24"/>
          <w:szCs w:val="24"/>
        </w:rPr>
        <w:t>Внутришкольный</w:t>
      </w:r>
      <w:proofErr w:type="spellEnd"/>
      <w:r w:rsidRPr="009769FC">
        <w:rPr>
          <w:rFonts w:eastAsia="Times New Roman"/>
          <w:sz w:val="24"/>
          <w:szCs w:val="24"/>
        </w:rPr>
        <w:t xml:space="preserve"> контроль. // Завуч.- 2001. - №2. – с. 30-49.</w:t>
      </w:r>
    </w:p>
    <w:p w:rsidR="00792ECD" w:rsidRPr="009769FC" w:rsidRDefault="00792ECD" w:rsidP="009769FC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9.Конвенция о правах ребенка, принята 44-й сессией Генеральной Ассамбл</w:t>
      </w:r>
      <w:proofErr w:type="gramStart"/>
      <w:r w:rsidRPr="009769FC">
        <w:rPr>
          <w:rFonts w:eastAsia="Times New Roman"/>
          <w:sz w:val="24"/>
          <w:szCs w:val="24"/>
        </w:rPr>
        <w:t>еи ОО</w:t>
      </w:r>
      <w:proofErr w:type="gramEnd"/>
      <w:r w:rsidRPr="009769FC">
        <w:rPr>
          <w:rFonts w:eastAsia="Times New Roman"/>
          <w:sz w:val="24"/>
          <w:szCs w:val="24"/>
        </w:rPr>
        <w:t xml:space="preserve">Н. </w:t>
      </w:r>
      <w:proofErr w:type="gramStart"/>
      <w:r w:rsidRPr="009769FC">
        <w:rPr>
          <w:rFonts w:eastAsia="Times New Roman"/>
          <w:sz w:val="24"/>
          <w:szCs w:val="24"/>
        </w:rPr>
        <w:t>Ратиф</w:t>
      </w:r>
      <w:r w:rsidRPr="009769FC">
        <w:rPr>
          <w:rFonts w:eastAsia="Times New Roman"/>
          <w:sz w:val="24"/>
          <w:szCs w:val="24"/>
        </w:rPr>
        <w:t>и</w:t>
      </w:r>
      <w:r w:rsidRPr="009769FC">
        <w:rPr>
          <w:rFonts w:eastAsia="Times New Roman"/>
          <w:sz w:val="24"/>
          <w:szCs w:val="24"/>
        </w:rPr>
        <w:t>цирована</w:t>
      </w:r>
      <w:proofErr w:type="gramEnd"/>
      <w:r w:rsidRPr="009769FC">
        <w:rPr>
          <w:rFonts w:eastAsia="Times New Roman"/>
          <w:sz w:val="24"/>
          <w:szCs w:val="24"/>
        </w:rPr>
        <w:t xml:space="preserve"> постановлением ВС СССР от 13 июня 1990 г.</w:t>
      </w:r>
    </w:p>
    <w:p w:rsidR="00792ECD" w:rsidRPr="009769FC" w:rsidRDefault="00792ECD" w:rsidP="009769FC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  <w:r w:rsidRPr="009769FC">
        <w:rPr>
          <w:rFonts w:eastAsia="Times New Roman"/>
          <w:sz w:val="24"/>
          <w:szCs w:val="24"/>
        </w:rPr>
        <w:t>10. Молчанова Т.К. Составление образовательных программ: практические рекомендации</w:t>
      </w:r>
      <w:proofErr w:type="gramStart"/>
      <w:r w:rsidRPr="009769FC">
        <w:rPr>
          <w:rFonts w:eastAsia="Times New Roman"/>
          <w:sz w:val="24"/>
          <w:szCs w:val="24"/>
        </w:rPr>
        <w:t>.-</w:t>
      </w:r>
      <w:proofErr w:type="gramEnd"/>
      <w:r w:rsidRPr="009769FC">
        <w:rPr>
          <w:rFonts w:eastAsia="Times New Roman"/>
          <w:sz w:val="24"/>
          <w:szCs w:val="24"/>
        </w:rPr>
        <w:t>М: УЦ «Перспектива», 2004.-116 с.</w:t>
      </w:r>
    </w:p>
    <w:p w:rsidR="00792ECD" w:rsidRPr="009769FC" w:rsidRDefault="00792ECD" w:rsidP="009769FC">
      <w:pPr>
        <w:pStyle w:val="ab"/>
        <w:spacing w:line="240" w:lineRule="auto"/>
        <w:ind w:left="0" w:firstLine="0"/>
        <w:rPr>
          <w:sz w:val="24"/>
        </w:rPr>
      </w:pPr>
      <w:r w:rsidRPr="009769FC">
        <w:rPr>
          <w:sz w:val="24"/>
        </w:rPr>
        <w:t xml:space="preserve">11. </w:t>
      </w:r>
      <w:proofErr w:type="spellStart"/>
      <w:r w:rsidRPr="009769FC">
        <w:rPr>
          <w:sz w:val="24"/>
        </w:rPr>
        <w:t>Селевко</w:t>
      </w:r>
      <w:proofErr w:type="spellEnd"/>
      <w:r w:rsidRPr="009769FC">
        <w:rPr>
          <w:sz w:val="24"/>
        </w:rPr>
        <w:t xml:space="preserve"> Г.К. «Современные образовательные технологии»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rPr>
          <w:sz w:val="24"/>
        </w:rPr>
      </w:pPr>
      <w:r w:rsidRPr="009769FC">
        <w:rPr>
          <w:sz w:val="24"/>
        </w:rPr>
        <w:t>Ю.В. Громыко «</w:t>
      </w:r>
      <w:proofErr w:type="spellStart"/>
      <w:r w:rsidRPr="009769FC">
        <w:rPr>
          <w:sz w:val="24"/>
        </w:rPr>
        <w:t>Мыследеятельностная</w:t>
      </w:r>
      <w:proofErr w:type="spellEnd"/>
      <w:r w:rsidRPr="009769FC">
        <w:rPr>
          <w:sz w:val="24"/>
        </w:rPr>
        <w:t xml:space="preserve"> педагогика»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 xml:space="preserve">М.И. </w:t>
      </w:r>
      <w:proofErr w:type="spellStart"/>
      <w:r w:rsidRPr="009769FC">
        <w:rPr>
          <w:sz w:val="24"/>
        </w:rPr>
        <w:t>Махмутов</w:t>
      </w:r>
      <w:proofErr w:type="spellEnd"/>
      <w:r w:rsidRPr="009769FC">
        <w:rPr>
          <w:sz w:val="24"/>
        </w:rPr>
        <w:t xml:space="preserve"> «Организация проблемного обучения в школе»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>А.М. Матюшкин «</w:t>
      </w:r>
      <w:r w:rsidRPr="009769FC">
        <w:rPr>
          <w:rStyle w:val="a6"/>
          <w:i w:val="0"/>
          <w:iCs w:val="0"/>
          <w:sz w:val="24"/>
        </w:rPr>
        <w:t>Проблемные</w:t>
      </w:r>
      <w:r w:rsidRPr="009769FC">
        <w:rPr>
          <w:sz w:val="24"/>
        </w:rPr>
        <w:t xml:space="preserve"> ситуации в мышлении и </w:t>
      </w:r>
      <w:r w:rsidRPr="009769FC">
        <w:rPr>
          <w:rStyle w:val="a6"/>
          <w:i w:val="0"/>
          <w:iCs w:val="0"/>
          <w:sz w:val="24"/>
        </w:rPr>
        <w:t>обучении</w:t>
      </w:r>
      <w:r w:rsidRPr="009769FC">
        <w:rPr>
          <w:sz w:val="24"/>
        </w:rPr>
        <w:t>»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 xml:space="preserve">Ю.К. </w:t>
      </w:r>
      <w:proofErr w:type="spellStart"/>
      <w:r w:rsidRPr="009769FC">
        <w:rPr>
          <w:sz w:val="24"/>
        </w:rPr>
        <w:t>Бабанский</w:t>
      </w:r>
      <w:proofErr w:type="spellEnd"/>
      <w:r w:rsidRPr="009769FC">
        <w:rPr>
          <w:sz w:val="24"/>
        </w:rPr>
        <w:t xml:space="preserve"> «Оптимизация процесса обучения» 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>Коллективная монография</w:t>
      </w:r>
      <w:proofErr w:type="gramStart"/>
      <w:r w:rsidRPr="009769FC">
        <w:rPr>
          <w:sz w:val="24"/>
        </w:rPr>
        <w:t xml:space="preserve"> / П</w:t>
      </w:r>
      <w:proofErr w:type="gramEnd"/>
      <w:r w:rsidRPr="009769FC">
        <w:rPr>
          <w:sz w:val="24"/>
        </w:rPr>
        <w:t xml:space="preserve">од ред. В. А. Козырева, Н. Ф. </w:t>
      </w:r>
      <w:proofErr w:type="spellStart"/>
      <w:r w:rsidRPr="009769FC">
        <w:rPr>
          <w:sz w:val="24"/>
        </w:rPr>
        <w:t>Радионовой</w:t>
      </w:r>
      <w:proofErr w:type="spellEnd"/>
      <w:r w:rsidRPr="009769FC">
        <w:rPr>
          <w:sz w:val="24"/>
        </w:rPr>
        <w:t xml:space="preserve">, А. </w:t>
      </w:r>
      <w:proofErr w:type="spellStart"/>
      <w:r w:rsidRPr="009769FC">
        <w:rPr>
          <w:sz w:val="24"/>
        </w:rPr>
        <w:t>П.Тряпицыной</w:t>
      </w:r>
      <w:proofErr w:type="spellEnd"/>
      <w:r w:rsidRPr="009769FC">
        <w:rPr>
          <w:sz w:val="24"/>
        </w:rPr>
        <w:t xml:space="preserve"> «</w:t>
      </w:r>
      <w:proofErr w:type="spellStart"/>
      <w:r w:rsidRPr="009769FC">
        <w:rPr>
          <w:sz w:val="24"/>
        </w:rPr>
        <w:t>Компетентностный</w:t>
      </w:r>
      <w:proofErr w:type="spellEnd"/>
      <w:r w:rsidRPr="009769FC">
        <w:rPr>
          <w:sz w:val="24"/>
        </w:rPr>
        <w:t xml:space="preserve"> подход в педагогическом образовании»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 xml:space="preserve">А. </w:t>
      </w:r>
      <w:proofErr w:type="spellStart"/>
      <w:r w:rsidRPr="009769FC">
        <w:rPr>
          <w:sz w:val="24"/>
        </w:rPr>
        <w:t>А.Кузнецов</w:t>
      </w:r>
      <w:proofErr w:type="spellEnd"/>
      <w:r w:rsidRPr="009769FC">
        <w:rPr>
          <w:sz w:val="24"/>
        </w:rPr>
        <w:t xml:space="preserve">, А. А., </w:t>
      </w:r>
      <w:proofErr w:type="spellStart"/>
      <w:r w:rsidRPr="009769FC">
        <w:rPr>
          <w:sz w:val="24"/>
        </w:rPr>
        <w:t>Пинский</w:t>
      </w:r>
      <w:proofErr w:type="spellEnd"/>
      <w:r w:rsidRPr="009769FC">
        <w:rPr>
          <w:sz w:val="24"/>
        </w:rPr>
        <w:t xml:space="preserve">, М. В., Рыжаков, Л. </w:t>
      </w:r>
      <w:proofErr w:type="spellStart"/>
      <w:r w:rsidRPr="009769FC">
        <w:rPr>
          <w:sz w:val="24"/>
        </w:rPr>
        <w:t>О.Филатова</w:t>
      </w:r>
      <w:proofErr w:type="spellEnd"/>
      <w:r w:rsidRPr="009769FC">
        <w:rPr>
          <w:sz w:val="24"/>
        </w:rPr>
        <w:t xml:space="preserve"> «Структура и принципы формирования содержания профильного обучения на старшей ступени» 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 xml:space="preserve">В. П. Панасюк «Школа и качество. Выбор будущего» 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>Сб. науч. трудов</w:t>
      </w:r>
      <w:proofErr w:type="gramStart"/>
      <w:r w:rsidRPr="009769FC">
        <w:rPr>
          <w:sz w:val="24"/>
        </w:rPr>
        <w:t xml:space="preserve"> / П</w:t>
      </w:r>
      <w:proofErr w:type="gramEnd"/>
      <w:r w:rsidRPr="009769FC">
        <w:rPr>
          <w:sz w:val="24"/>
        </w:rPr>
        <w:t>од ред. Ю. И. Дика, А. В. Хуторского «Профильное об</w:t>
      </w:r>
      <w:r w:rsidRPr="009769FC">
        <w:rPr>
          <w:sz w:val="24"/>
        </w:rPr>
        <w:t>у</w:t>
      </w:r>
      <w:r w:rsidRPr="009769FC">
        <w:rPr>
          <w:sz w:val="24"/>
        </w:rPr>
        <w:t>чение в условиях модернизации школьного образования»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 xml:space="preserve">Стратегия модернизации содержания общего образования 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 xml:space="preserve">И. Ю. </w:t>
      </w:r>
      <w:proofErr w:type="spellStart"/>
      <w:r w:rsidRPr="009769FC">
        <w:rPr>
          <w:sz w:val="24"/>
        </w:rPr>
        <w:t>Гутник</w:t>
      </w:r>
      <w:proofErr w:type="spellEnd"/>
      <w:r w:rsidRPr="009769FC">
        <w:rPr>
          <w:sz w:val="24"/>
        </w:rPr>
        <w:t xml:space="preserve"> «Организация педагогической диагностики в профильном об</w:t>
      </w:r>
      <w:r w:rsidRPr="009769FC">
        <w:rPr>
          <w:sz w:val="24"/>
        </w:rPr>
        <w:t>у</w:t>
      </w:r>
      <w:r w:rsidRPr="009769FC">
        <w:rPr>
          <w:sz w:val="24"/>
        </w:rPr>
        <w:t>чении: Учебно-методическое пособие для учителей»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>В.Ф. Паламарчук «Школа учит мыслить»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>Ю.В. Сенько «Формирование научного стиля мышления учащихся в процессе обучения»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>Организация научно-исследовательской и творческой деятельности учащихся под редакцией В.Н. Наумова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>И.С. Сергеев «Как организовать проектную деятельность учащихся»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 xml:space="preserve">Н.Е. </w:t>
      </w:r>
      <w:proofErr w:type="spellStart"/>
      <w:r w:rsidRPr="009769FC">
        <w:rPr>
          <w:sz w:val="24"/>
        </w:rPr>
        <w:t>Щуркова</w:t>
      </w:r>
      <w:proofErr w:type="spellEnd"/>
      <w:r w:rsidRPr="009769FC">
        <w:rPr>
          <w:sz w:val="24"/>
        </w:rPr>
        <w:t xml:space="preserve"> «Формирование образа жизни, достойной человека»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>В.П. Сергеева «Технология деятельности классного руководителя в воспит</w:t>
      </w:r>
      <w:r w:rsidRPr="009769FC">
        <w:rPr>
          <w:sz w:val="24"/>
        </w:rPr>
        <w:t>а</w:t>
      </w:r>
      <w:r w:rsidRPr="009769FC">
        <w:rPr>
          <w:sz w:val="24"/>
        </w:rPr>
        <w:t>тельной системе школы», «Практикум по педагогической технологии»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 xml:space="preserve">В.А. </w:t>
      </w:r>
      <w:proofErr w:type="spellStart"/>
      <w:r w:rsidRPr="009769FC">
        <w:rPr>
          <w:sz w:val="24"/>
        </w:rPr>
        <w:t>Караковский</w:t>
      </w:r>
      <w:proofErr w:type="spellEnd"/>
      <w:r w:rsidRPr="009769FC">
        <w:rPr>
          <w:sz w:val="24"/>
        </w:rPr>
        <w:t xml:space="preserve"> «Стать человеком»; «Воспитательная система школы: пед</w:t>
      </w:r>
      <w:r w:rsidRPr="009769FC">
        <w:rPr>
          <w:sz w:val="24"/>
        </w:rPr>
        <w:t>а</w:t>
      </w:r>
      <w:r w:rsidRPr="009769FC">
        <w:rPr>
          <w:sz w:val="24"/>
        </w:rPr>
        <w:t>гогические идеи и опыт формирования»</w:t>
      </w:r>
    </w:p>
    <w:p w:rsidR="00792ECD" w:rsidRPr="009769FC" w:rsidRDefault="00792ECD" w:rsidP="009769FC">
      <w:pPr>
        <w:pStyle w:val="ab"/>
        <w:numPr>
          <w:ilvl w:val="0"/>
          <w:numId w:val="1"/>
        </w:numPr>
        <w:spacing w:line="240" w:lineRule="auto"/>
        <w:ind w:left="993" w:firstLine="709"/>
        <w:rPr>
          <w:sz w:val="24"/>
        </w:rPr>
      </w:pPr>
      <w:r w:rsidRPr="009769FC">
        <w:rPr>
          <w:sz w:val="24"/>
        </w:rPr>
        <w:t>Ч.П. Иванов «Методика коммунарского воспитания»</w:t>
      </w:r>
    </w:p>
    <w:p w:rsidR="00792ECD" w:rsidRPr="009769FC" w:rsidRDefault="00792ECD" w:rsidP="009769FC">
      <w:pPr>
        <w:pStyle w:val="2"/>
        <w:spacing w:before="0" w:after="0"/>
        <w:ind w:firstLine="709"/>
        <w:jc w:val="both"/>
        <w:rPr>
          <w:rFonts w:ascii="Times New Roman" w:hAnsi="Times New Roman"/>
          <w:shadow w:val="0"/>
          <w:sz w:val="24"/>
          <w:szCs w:val="24"/>
        </w:rPr>
      </w:pPr>
      <w:r w:rsidRPr="009769FC">
        <w:rPr>
          <w:rFonts w:ascii="Times New Roman" w:hAnsi="Times New Roman"/>
          <w:shadow w:val="0"/>
          <w:sz w:val="24"/>
          <w:szCs w:val="24"/>
        </w:rPr>
        <w:t>Перечень электронных информационных ресурсов (электронных баз данных, мультим</w:t>
      </w:r>
      <w:r w:rsidRPr="009769FC">
        <w:rPr>
          <w:rFonts w:ascii="Times New Roman" w:hAnsi="Times New Roman"/>
          <w:shadow w:val="0"/>
          <w:sz w:val="24"/>
          <w:szCs w:val="24"/>
        </w:rPr>
        <w:t>е</w:t>
      </w:r>
      <w:r w:rsidRPr="009769FC">
        <w:rPr>
          <w:rFonts w:ascii="Times New Roman" w:hAnsi="Times New Roman"/>
          <w:shadow w:val="0"/>
          <w:sz w:val="24"/>
          <w:szCs w:val="24"/>
        </w:rPr>
        <w:t>дийных обучающих программ, сайтов сети Интернет и др.) обеспечивающих внедрение инновац</w:t>
      </w:r>
      <w:r w:rsidRPr="009769FC">
        <w:rPr>
          <w:rFonts w:ascii="Times New Roman" w:hAnsi="Times New Roman"/>
          <w:shadow w:val="0"/>
          <w:sz w:val="24"/>
          <w:szCs w:val="24"/>
        </w:rPr>
        <w:t>и</w:t>
      </w:r>
      <w:r w:rsidRPr="009769FC">
        <w:rPr>
          <w:rFonts w:ascii="Times New Roman" w:hAnsi="Times New Roman"/>
          <w:shadow w:val="0"/>
          <w:sz w:val="24"/>
          <w:szCs w:val="24"/>
        </w:rPr>
        <w:t>онных методов изучения дисциплины</w:t>
      </w:r>
    </w:p>
    <w:p w:rsidR="00792ECD" w:rsidRPr="009769FC" w:rsidRDefault="00EF3568" w:rsidP="009769FC">
      <w:pPr>
        <w:spacing w:line="240" w:lineRule="auto"/>
        <w:ind w:firstLine="709"/>
        <w:rPr>
          <w:sz w:val="24"/>
          <w:szCs w:val="24"/>
        </w:rPr>
      </w:pPr>
      <w:hyperlink r:id="rId13" w:history="1">
        <w:r w:rsidR="00792ECD" w:rsidRPr="009769FC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http://shkola.edu.ru/</w:t>
        </w:r>
      </w:hyperlink>
      <w:r w:rsidR="00792ECD" w:rsidRPr="009769FC">
        <w:rPr>
          <w:sz w:val="24"/>
          <w:szCs w:val="24"/>
        </w:rPr>
        <w:t xml:space="preserve"> Проект «Обеспечение лицензионной поддержки стандартного базового пакета программного обеспечения для использования в общеобразовательных учреждениях Ро</w:t>
      </w:r>
      <w:r w:rsidR="00792ECD" w:rsidRPr="009769FC">
        <w:rPr>
          <w:sz w:val="24"/>
          <w:szCs w:val="24"/>
        </w:rPr>
        <w:t>с</w:t>
      </w:r>
      <w:r w:rsidR="00792ECD" w:rsidRPr="009769FC">
        <w:rPr>
          <w:sz w:val="24"/>
          <w:szCs w:val="24"/>
        </w:rPr>
        <w:t>сийской Федерации»</w:t>
      </w:r>
    </w:p>
    <w:p w:rsidR="00792ECD" w:rsidRPr="009769FC" w:rsidRDefault="00EF3568" w:rsidP="009769FC">
      <w:pPr>
        <w:spacing w:line="240" w:lineRule="auto"/>
        <w:ind w:firstLine="709"/>
        <w:rPr>
          <w:sz w:val="24"/>
          <w:szCs w:val="24"/>
        </w:rPr>
      </w:pPr>
      <w:hyperlink r:id="rId14" w:history="1">
        <w:r w:rsidR="00792ECD" w:rsidRPr="009769FC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http://fcior.edu.ru/</w:t>
        </w:r>
      </w:hyperlink>
      <w:r w:rsidR="00792ECD" w:rsidRPr="009769FC">
        <w:rPr>
          <w:sz w:val="24"/>
          <w:szCs w:val="24"/>
        </w:rPr>
        <w:t xml:space="preserve"> окно доступа к центральному хранилищу электронных образовательных ресурсов</w:t>
      </w:r>
    </w:p>
    <w:p w:rsidR="00792ECD" w:rsidRPr="009769FC" w:rsidRDefault="00EF3568" w:rsidP="009769FC">
      <w:pPr>
        <w:spacing w:line="240" w:lineRule="auto"/>
        <w:ind w:firstLine="709"/>
        <w:rPr>
          <w:sz w:val="24"/>
          <w:szCs w:val="24"/>
        </w:rPr>
      </w:pPr>
      <w:hyperlink r:id="rId15" w:history="1">
        <w:r w:rsidR="00792ECD" w:rsidRPr="009769FC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http://mon.gov.ru/</w:t>
        </w:r>
      </w:hyperlink>
      <w:r w:rsidR="00792ECD" w:rsidRPr="009769FC">
        <w:rPr>
          <w:sz w:val="24"/>
          <w:szCs w:val="24"/>
        </w:rPr>
        <w:t xml:space="preserve"> Министерство образования и науки Российской Федерации</w:t>
      </w:r>
    </w:p>
    <w:p w:rsidR="00792ECD" w:rsidRPr="009769FC" w:rsidRDefault="00EF3568" w:rsidP="009769FC">
      <w:pPr>
        <w:spacing w:line="240" w:lineRule="auto"/>
        <w:ind w:firstLine="709"/>
        <w:rPr>
          <w:sz w:val="24"/>
          <w:szCs w:val="24"/>
        </w:rPr>
      </w:pPr>
      <w:hyperlink r:id="rId16" w:history="1">
        <w:r w:rsidR="00792ECD" w:rsidRPr="009769FC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http://www.ege.edu.ru/</w:t>
        </w:r>
      </w:hyperlink>
      <w:r w:rsidR="00792ECD" w:rsidRPr="009769FC">
        <w:rPr>
          <w:sz w:val="24"/>
          <w:szCs w:val="24"/>
        </w:rPr>
        <w:t xml:space="preserve"> официальный информационный портал ЕГЭ</w:t>
      </w:r>
    </w:p>
    <w:p w:rsidR="00792ECD" w:rsidRPr="009769FC" w:rsidRDefault="00EF3568" w:rsidP="009769FC">
      <w:pPr>
        <w:spacing w:line="240" w:lineRule="auto"/>
        <w:ind w:firstLine="709"/>
        <w:rPr>
          <w:sz w:val="24"/>
          <w:szCs w:val="24"/>
        </w:rPr>
      </w:pPr>
      <w:hyperlink r:id="rId17" w:history="1">
        <w:r w:rsidR="00792ECD" w:rsidRPr="009769FC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http://fipi.ru/</w:t>
        </w:r>
      </w:hyperlink>
      <w:r w:rsidR="00792ECD" w:rsidRPr="009769FC">
        <w:rPr>
          <w:sz w:val="24"/>
          <w:szCs w:val="24"/>
        </w:rPr>
        <w:t xml:space="preserve"> Федеральный институт педагогических измерений</w:t>
      </w:r>
    </w:p>
    <w:p w:rsidR="00E21D3A" w:rsidRPr="009769FC" w:rsidRDefault="00EF3568" w:rsidP="009769FC">
      <w:pPr>
        <w:spacing w:line="240" w:lineRule="auto"/>
        <w:ind w:firstLine="709"/>
        <w:rPr>
          <w:shadow/>
          <w:sz w:val="24"/>
          <w:szCs w:val="24"/>
        </w:rPr>
      </w:pPr>
      <w:hyperlink r:id="rId18" w:history="1">
        <w:r w:rsidR="00792ECD" w:rsidRPr="009769FC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http://www.edu.ru/</w:t>
        </w:r>
      </w:hyperlink>
      <w:r w:rsidR="00792ECD" w:rsidRPr="009769FC">
        <w:rPr>
          <w:sz w:val="24"/>
          <w:szCs w:val="24"/>
        </w:rPr>
        <w:t xml:space="preserve"> Российское образование. Федеральный образовательный портал: учр</w:t>
      </w:r>
      <w:r w:rsidR="00792ECD" w:rsidRPr="009769FC">
        <w:rPr>
          <w:sz w:val="24"/>
          <w:szCs w:val="24"/>
        </w:rPr>
        <w:t>е</w:t>
      </w:r>
      <w:r w:rsidR="00792ECD" w:rsidRPr="009769FC">
        <w:rPr>
          <w:sz w:val="24"/>
          <w:szCs w:val="24"/>
        </w:rPr>
        <w:t>ждения, программы, стандарты</w:t>
      </w:r>
    </w:p>
    <w:p w:rsidR="00780DCE" w:rsidRPr="009769FC" w:rsidRDefault="00780DCE" w:rsidP="009769FC">
      <w:pPr>
        <w:spacing w:line="240" w:lineRule="auto"/>
        <w:ind w:firstLine="709"/>
        <w:rPr>
          <w:shadow/>
          <w:sz w:val="24"/>
          <w:szCs w:val="24"/>
        </w:rPr>
      </w:pPr>
    </w:p>
    <w:sectPr w:rsidR="00780DCE" w:rsidRPr="009769FC" w:rsidSect="009769FC">
      <w:headerReference w:type="default" r:id="rId19"/>
      <w:footerReference w:type="default" r:id="rId20"/>
      <w:pgSz w:w="11906" w:h="16838" w:code="9"/>
      <w:pgMar w:top="567" w:right="567" w:bottom="567" w:left="1134" w:header="709" w:footer="709" w:gutter="0"/>
      <w:pgNumType w:start="15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568" w:rsidRDefault="00EF3568" w:rsidP="00E908BE">
      <w:pPr>
        <w:spacing w:line="240" w:lineRule="auto"/>
      </w:pPr>
      <w:r>
        <w:separator/>
      </w:r>
    </w:p>
  </w:endnote>
  <w:endnote w:type="continuationSeparator" w:id="0">
    <w:p w:rsidR="00EF3568" w:rsidRDefault="00EF3568" w:rsidP="00E908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ope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9FC" w:rsidRDefault="00EF3568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35CE" w:rsidRPr="004535CE">
      <w:rPr>
        <w:rFonts w:eastAsia="Times New Roman"/>
        <w:noProof/>
        <w:szCs w:val="28"/>
      </w:rPr>
      <w:t>56</w:t>
    </w:r>
    <w:r>
      <w:rPr>
        <w:rFonts w:eastAsia="Times New Roman"/>
        <w:noProof/>
        <w:szCs w:val="28"/>
      </w:rPr>
      <w:fldChar w:fldCharType="end"/>
    </w:r>
  </w:p>
  <w:p w:rsidR="009769FC" w:rsidRDefault="009769FC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9FC" w:rsidRDefault="00EF3568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35CE">
      <w:rPr>
        <w:noProof/>
      </w:rPr>
      <w:t>150</w:t>
    </w:r>
    <w:r>
      <w:rPr>
        <w:noProof/>
      </w:rPr>
      <w:fldChar w:fldCharType="end"/>
    </w:r>
  </w:p>
  <w:p w:rsidR="009769FC" w:rsidRDefault="009769FC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9FC" w:rsidRDefault="00EF3568">
    <w:pPr>
      <w:pStyle w:val="af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35CE">
      <w:rPr>
        <w:noProof/>
      </w:rPr>
      <w:t>155</w:t>
    </w:r>
    <w:r>
      <w:rPr>
        <w:noProof/>
      </w:rPr>
      <w:fldChar w:fldCharType="end"/>
    </w:r>
  </w:p>
  <w:p w:rsidR="009769FC" w:rsidRDefault="009769FC" w:rsidP="00156AAF">
    <w:pPr>
      <w:pStyle w:val="af9"/>
      <w:pBdr>
        <w:top w:val="double" w:sz="4" w:space="1" w:color="auto"/>
      </w:pBd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568" w:rsidRDefault="00EF3568" w:rsidP="00E908BE">
      <w:pPr>
        <w:spacing w:line="240" w:lineRule="auto"/>
      </w:pPr>
      <w:r>
        <w:separator/>
      </w:r>
    </w:p>
  </w:footnote>
  <w:footnote w:type="continuationSeparator" w:id="0">
    <w:p w:rsidR="00EF3568" w:rsidRDefault="00EF3568" w:rsidP="00E908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9FC" w:rsidRPr="002068F0" w:rsidRDefault="009769FC" w:rsidP="009D2FE9">
    <w:pPr>
      <w:pStyle w:val="af7"/>
      <w:jc w:val="center"/>
      <w:rPr>
        <w:i/>
        <w:color w:val="E36C0A"/>
      </w:rPr>
    </w:pPr>
    <w:r w:rsidRPr="002068F0">
      <w:rPr>
        <w:i/>
        <w:color w:val="E36C0A"/>
      </w:rPr>
      <w:t>Образовательная программа 5-9 (ФГОС ООО)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9FC" w:rsidRDefault="009769FC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13E"/>
      </v:shape>
    </w:pict>
  </w:numPicBullet>
  <w:abstractNum w:abstractNumId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A51DB8"/>
    <w:multiLevelType w:val="hybridMultilevel"/>
    <w:tmpl w:val="96B8B4CE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99D08E0"/>
    <w:multiLevelType w:val="hybridMultilevel"/>
    <w:tmpl w:val="6B503928"/>
    <w:lvl w:ilvl="0" w:tplc="33EC3B0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0B0C94"/>
    <w:multiLevelType w:val="multilevel"/>
    <w:tmpl w:val="8E9EC3AE"/>
    <w:lvl w:ilvl="0">
      <w:start w:val="1"/>
      <w:numFmt w:val="decimal"/>
      <w:lvlText w:val="%1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9BE3848"/>
    <w:multiLevelType w:val="multilevel"/>
    <w:tmpl w:val="A858A9E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russianLower"/>
      <w:lvlText w:val="%2)"/>
      <w:lvlJc w:val="left"/>
      <w:pPr>
        <w:ind w:left="1000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D06BDB"/>
    <w:multiLevelType w:val="hybridMultilevel"/>
    <w:tmpl w:val="19AEAB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4D25B4"/>
    <w:multiLevelType w:val="hybridMultilevel"/>
    <w:tmpl w:val="281057F8"/>
    <w:lvl w:ilvl="0" w:tplc="FFFFFFFF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443906"/>
    <w:multiLevelType w:val="hybridMultilevel"/>
    <w:tmpl w:val="D892E4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D5F5374"/>
    <w:multiLevelType w:val="hybridMultilevel"/>
    <w:tmpl w:val="040EE864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91030F"/>
    <w:multiLevelType w:val="hybridMultilevel"/>
    <w:tmpl w:val="B756E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11350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72B3691"/>
    <w:multiLevelType w:val="hybridMultilevel"/>
    <w:tmpl w:val="47480F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3750CE"/>
    <w:multiLevelType w:val="hybridMultilevel"/>
    <w:tmpl w:val="5230550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>
    <w:nsid w:val="3A2E3FAF"/>
    <w:multiLevelType w:val="hybridMultilevel"/>
    <w:tmpl w:val="A8B6BF3A"/>
    <w:lvl w:ilvl="0" w:tplc="2732F6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DE66A4D"/>
    <w:multiLevelType w:val="hybridMultilevel"/>
    <w:tmpl w:val="C10C6A94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9C7805"/>
    <w:multiLevelType w:val="hybridMultilevel"/>
    <w:tmpl w:val="8F6CA400"/>
    <w:lvl w:ilvl="0" w:tplc="167010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C95E81"/>
    <w:multiLevelType w:val="hybridMultilevel"/>
    <w:tmpl w:val="64B00E38"/>
    <w:lvl w:ilvl="0" w:tplc="FFFFFFFF">
      <w:numFmt w:val="none"/>
      <w:lvlText w:val="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7B3654"/>
    <w:multiLevelType w:val="hybridMultilevel"/>
    <w:tmpl w:val="C1464696"/>
    <w:lvl w:ilvl="0" w:tplc="FFFFFFFF">
      <w:numFmt w:val="none"/>
      <w:lvlText w:val="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CD5F90"/>
    <w:multiLevelType w:val="hybridMultilevel"/>
    <w:tmpl w:val="2C587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01C1C"/>
    <w:multiLevelType w:val="hybridMultilevel"/>
    <w:tmpl w:val="4DC26E2A"/>
    <w:lvl w:ilvl="0" w:tplc="FFFFFFFF">
      <w:numFmt w:val="none"/>
      <w:lvlText w:val="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D5D50"/>
    <w:multiLevelType w:val="hybridMultilevel"/>
    <w:tmpl w:val="03D66AB2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5A06616C"/>
    <w:multiLevelType w:val="hybridMultilevel"/>
    <w:tmpl w:val="BC269B52"/>
    <w:lvl w:ilvl="0" w:tplc="B37622A8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33EC3B0C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24DA030A">
      <w:start w:val="2"/>
      <w:numFmt w:val="decimal"/>
      <w:lvlText w:val="%3"/>
      <w:lvlJc w:val="left"/>
      <w:pPr>
        <w:ind w:left="14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>
    <w:nsid w:val="619A2D9D"/>
    <w:multiLevelType w:val="hybridMultilevel"/>
    <w:tmpl w:val="16FAE2F6"/>
    <w:lvl w:ilvl="0" w:tplc="5D26F90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C741D"/>
    <w:multiLevelType w:val="hybridMultilevel"/>
    <w:tmpl w:val="325A1B1A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413B64"/>
    <w:multiLevelType w:val="hybridMultilevel"/>
    <w:tmpl w:val="7C7411EE"/>
    <w:lvl w:ilvl="0" w:tplc="33EC3B0C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">
    <w:nsid w:val="66F51941"/>
    <w:multiLevelType w:val="hybridMultilevel"/>
    <w:tmpl w:val="112060D6"/>
    <w:lvl w:ilvl="0" w:tplc="FFFFFFFF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Times New Roman" w:hint="default"/>
      </w:rPr>
    </w:lvl>
  </w:abstractNum>
  <w:abstractNum w:abstractNumId="27">
    <w:nsid w:val="6CB23409"/>
    <w:multiLevelType w:val="hybridMultilevel"/>
    <w:tmpl w:val="BDB67900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922330"/>
    <w:multiLevelType w:val="hybridMultilevel"/>
    <w:tmpl w:val="43D47EE6"/>
    <w:lvl w:ilvl="0" w:tplc="0419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29">
    <w:nsid w:val="77B23FE3"/>
    <w:multiLevelType w:val="multilevel"/>
    <w:tmpl w:val="B01479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2"/>
  </w:num>
  <w:num w:numId="7">
    <w:abstractNumId w:val="23"/>
  </w:num>
  <w:num w:numId="8">
    <w:abstractNumId w:val="18"/>
  </w:num>
  <w:num w:numId="9">
    <w:abstractNumId w:val="20"/>
  </w:num>
  <w:num w:numId="10">
    <w:abstractNumId w:val="17"/>
  </w:num>
  <w:num w:numId="11">
    <w:abstractNumId w:val="29"/>
  </w:num>
  <w:num w:numId="12">
    <w:abstractNumId w:val="6"/>
  </w:num>
  <w:num w:numId="13">
    <w:abstractNumId w:val="28"/>
  </w:num>
  <w:num w:numId="14">
    <w:abstractNumId w:val="8"/>
  </w:num>
  <w:num w:numId="15">
    <w:abstractNumId w:val="1"/>
  </w:num>
  <w:num w:numId="16">
    <w:abstractNumId w:val="21"/>
  </w:num>
  <w:num w:numId="17">
    <w:abstractNumId w:val="27"/>
  </w:num>
  <w:num w:numId="18">
    <w:abstractNumId w:val="15"/>
  </w:num>
  <w:num w:numId="19">
    <w:abstractNumId w:val="9"/>
  </w:num>
  <w:num w:numId="20">
    <w:abstractNumId w:val="24"/>
  </w:num>
  <w:num w:numId="21">
    <w:abstractNumId w:val="7"/>
  </w:num>
  <w:num w:numId="22">
    <w:abstractNumId w:val="26"/>
  </w:num>
  <w:num w:numId="23">
    <w:abstractNumId w:val="13"/>
  </w:num>
  <w:num w:numId="24">
    <w:abstractNumId w:val="22"/>
  </w:num>
  <w:num w:numId="25">
    <w:abstractNumId w:val="25"/>
  </w:num>
  <w:num w:numId="26">
    <w:abstractNumId w:val="2"/>
  </w:num>
  <w:num w:numId="27">
    <w:abstractNumId w:val="3"/>
  </w:num>
  <w:num w:numId="28">
    <w:abstractNumId w:val="16"/>
  </w:num>
  <w:num w:numId="29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0E5"/>
    <w:rsid w:val="00000B80"/>
    <w:rsid w:val="00003F5D"/>
    <w:rsid w:val="0000520B"/>
    <w:rsid w:val="00010076"/>
    <w:rsid w:val="000113BC"/>
    <w:rsid w:val="0001478B"/>
    <w:rsid w:val="000163EE"/>
    <w:rsid w:val="0001710C"/>
    <w:rsid w:val="00020360"/>
    <w:rsid w:val="0002096B"/>
    <w:rsid w:val="000231A0"/>
    <w:rsid w:val="000244D0"/>
    <w:rsid w:val="00041222"/>
    <w:rsid w:val="000412C3"/>
    <w:rsid w:val="00041F8A"/>
    <w:rsid w:val="00043715"/>
    <w:rsid w:val="00044BFA"/>
    <w:rsid w:val="00047725"/>
    <w:rsid w:val="0005024E"/>
    <w:rsid w:val="00050540"/>
    <w:rsid w:val="0005206B"/>
    <w:rsid w:val="00053B8C"/>
    <w:rsid w:val="00053C12"/>
    <w:rsid w:val="00060AB8"/>
    <w:rsid w:val="0006123E"/>
    <w:rsid w:val="0006182E"/>
    <w:rsid w:val="000672AA"/>
    <w:rsid w:val="00070EE2"/>
    <w:rsid w:val="00070F40"/>
    <w:rsid w:val="000728C0"/>
    <w:rsid w:val="00073894"/>
    <w:rsid w:val="00073A2A"/>
    <w:rsid w:val="00084738"/>
    <w:rsid w:val="000851E4"/>
    <w:rsid w:val="00086DB4"/>
    <w:rsid w:val="00097725"/>
    <w:rsid w:val="00097782"/>
    <w:rsid w:val="000A1768"/>
    <w:rsid w:val="000A2883"/>
    <w:rsid w:val="000A7332"/>
    <w:rsid w:val="000B6916"/>
    <w:rsid w:val="000C11DC"/>
    <w:rsid w:val="000C3FEE"/>
    <w:rsid w:val="000D0809"/>
    <w:rsid w:val="000D43D4"/>
    <w:rsid w:val="000D4D55"/>
    <w:rsid w:val="000D6FCE"/>
    <w:rsid w:val="000E5660"/>
    <w:rsid w:val="00107043"/>
    <w:rsid w:val="001126AE"/>
    <w:rsid w:val="00114144"/>
    <w:rsid w:val="001170A3"/>
    <w:rsid w:val="00117338"/>
    <w:rsid w:val="0011769D"/>
    <w:rsid w:val="00121091"/>
    <w:rsid w:val="00121AA2"/>
    <w:rsid w:val="00123BB0"/>
    <w:rsid w:val="00124865"/>
    <w:rsid w:val="00126E8C"/>
    <w:rsid w:val="00127167"/>
    <w:rsid w:val="00132539"/>
    <w:rsid w:val="00136B6C"/>
    <w:rsid w:val="00137BAA"/>
    <w:rsid w:val="001426C1"/>
    <w:rsid w:val="00150960"/>
    <w:rsid w:val="00152798"/>
    <w:rsid w:val="001563D3"/>
    <w:rsid w:val="00156AAF"/>
    <w:rsid w:val="001572B5"/>
    <w:rsid w:val="0015743E"/>
    <w:rsid w:val="00157EB0"/>
    <w:rsid w:val="00160040"/>
    <w:rsid w:val="0016086A"/>
    <w:rsid w:val="0016633E"/>
    <w:rsid w:val="00166536"/>
    <w:rsid w:val="00166DF0"/>
    <w:rsid w:val="001702BE"/>
    <w:rsid w:val="001732C2"/>
    <w:rsid w:val="00174F1D"/>
    <w:rsid w:val="00175ABB"/>
    <w:rsid w:val="0018184A"/>
    <w:rsid w:val="001837A0"/>
    <w:rsid w:val="00184204"/>
    <w:rsid w:val="001942F6"/>
    <w:rsid w:val="001959B7"/>
    <w:rsid w:val="001960F7"/>
    <w:rsid w:val="00196517"/>
    <w:rsid w:val="00197EED"/>
    <w:rsid w:val="001A098B"/>
    <w:rsid w:val="001A2A33"/>
    <w:rsid w:val="001A4EA7"/>
    <w:rsid w:val="001A5E38"/>
    <w:rsid w:val="001B6746"/>
    <w:rsid w:val="001C57F9"/>
    <w:rsid w:val="001D16B5"/>
    <w:rsid w:val="001D38BC"/>
    <w:rsid w:val="001D4753"/>
    <w:rsid w:val="001D6A57"/>
    <w:rsid w:val="001D6B98"/>
    <w:rsid w:val="001E3029"/>
    <w:rsid w:val="001E44F7"/>
    <w:rsid w:val="001E6978"/>
    <w:rsid w:val="001F4449"/>
    <w:rsid w:val="00201304"/>
    <w:rsid w:val="00202837"/>
    <w:rsid w:val="0020471A"/>
    <w:rsid w:val="002066B8"/>
    <w:rsid w:val="002104D9"/>
    <w:rsid w:val="00212A20"/>
    <w:rsid w:val="00212D71"/>
    <w:rsid w:val="002131C8"/>
    <w:rsid w:val="0021636F"/>
    <w:rsid w:val="00220EEA"/>
    <w:rsid w:val="00222E8C"/>
    <w:rsid w:val="0022539B"/>
    <w:rsid w:val="002340CD"/>
    <w:rsid w:val="00234375"/>
    <w:rsid w:val="00237521"/>
    <w:rsid w:val="0024096C"/>
    <w:rsid w:val="00242E71"/>
    <w:rsid w:val="002465CC"/>
    <w:rsid w:val="00253CC6"/>
    <w:rsid w:val="00257336"/>
    <w:rsid w:val="00257419"/>
    <w:rsid w:val="0026419D"/>
    <w:rsid w:val="002644CF"/>
    <w:rsid w:val="002717FC"/>
    <w:rsid w:val="002747AB"/>
    <w:rsid w:val="002814DD"/>
    <w:rsid w:val="00282402"/>
    <w:rsid w:val="00283A92"/>
    <w:rsid w:val="00283EBB"/>
    <w:rsid w:val="002841FE"/>
    <w:rsid w:val="00285C56"/>
    <w:rsid w:val="00287A97"/>
    <w:rsid w:val="00287C91"/>
    <w:rsid w:val="00287E1A"/>
    <w:rsid w:val="002902CA"/>
    <w:rsid w:val="002914DC"/>
    <w:rsid w:val="00294F6C"/>
    <w:rsid w:val="0029591A"/>
    <w:rsid w:val="0029628F"/>
    <w:rsid w:val="00296EF9"/>
    <w:rsid w:val="002A11FA"/>
    <w:rsid w:val="002A423B"/>
    <w:rsid w:val="002A521D"/>
    <w:rsid w:val="002A5922"/>
    <w:rsid w:val="002B0304"/>
    <w:rsid w:val="002B2323"/>
    <w:rsid w:val="002B2F1A"/>
    <w:rsid w:val="002B400A"/>
    <w:rsid w:val="002B50E5"/>
    <w:rsid w:val="002B68AA"/>
    <w:rsid w:val="002B6BA1"/>
    <w:rsid w:val="002C2651"/>
    <w:rsid w:val="002C565A"/>
    <w:rsid w:val="002D26E3"/>
    <w:rsid w:val="002D2C4C"/>
    <w:rsid w:val="002D513F"/>
    <w:rsid w:val="002D6642"/>
    <w:rsid w:val="002E1BA8"/>
    <w:rsid w:val="002E66E0"/>
    <w:rsid w:val="002E6E06"/>
    <w:rsid w:val="002E731B"/>
    <w:rsid w:val="002E7E98"/>
    <w:rsid w:val="002F3397"/>
    <w:rsid w:val="002F61F2"/>
    <w:rsid w:val="00301334"/>
    <w:rsid w:val="003020BB"/>
    <w:rsid w:val="00303C5C"/>
    <w:rsid w:val="003070FF"/>
    <w:rsid w:val="0030799B"/>
    <w:rsid w:val="00311516"/>
    <w:rsid w:val="003128C8"/>
    <w:rsid w:val="00314319"/>
    <w:rsid w:val="00321DFD"/>
    <w:rsid w:val="0033104F"/>
    <w:rsid w:val="00331C60"/>
    <w:rsid w:val="00334CBF"/>
    <w:rsid w:val="00336838"/>
    <w:rsid w:val="0033721E"/>
    <w:rsid w:val="00340603"/>
    <w:rsid w:val="00345907"/>
    <w:rsid w:val="0034769B"/>
    <w:rsid w:val="0035130A"/>
    <w:rsid w:val="00353C34"/>
    <w:rsid w:val="00360305"/>
    <w:rsid w:val="0036619C"/>
    <w:rsid w:val="003669C0"/>
    <w:rsid w:val="00367C75"/>
    <w:rsid w:val="00372272"/>
    <w:rsid w:val="00377260"/>
    <w:rsid w:val="0037753A"/>
    <w:rsid w:val="00377AB1"/>
    <w:rsid w:val="003818B5"/>
    <w:rsid w:val="003829DD"/>
    <w:rsid w:val="0038317C"/>
    <w:rsid w:val="003905DB"/>
    <w:rsid w:val="0039442D"/>
    <w:rsid w:val="003A0A58"/>
    <w:rsid w:val="003A1370"/>
    <w:rsid w:val="003A347F"/>
    <w:rsid w:val="003A4F06"/>
    <w:rsid w:val="003A6E1F"/>
    <w:rsid w:val="003B0605"/>
    <w:rsid w:val="003B33BB"/>
    <w:rsid w:val="003B3931"/>
    <w:rsid w:val="003B3FF7"/>
    <w:rsid w:val="003B670E"/>
    <w:rsid w:val="003C02D3"/>
    <w:rsid w:val="003C1EC3"/>
    <w:rsid w:val="003C1F8B"/>
    <w:rsid w:val="003C2013"/>
    <w:rsid w:val="003C44B7"/>
    <w:rsid w:val="003C5523"/>
    <w:rsid w:val="003C5BDE"/>
    <w:rsid w:val="003D0C82"/>
    <w:rsid w:val="003D357B"/>
    <w:rsid w:val="003D3970"/>
    <w:rsid w:val="003D4193"/>
    <w:rsid w:val="003D41CB"/>
    <w:rsid w:val="003D55AB"/>
    <w:rsid w:val="003D7C4D"/>
    <w:rsid w:val="003E1DD0"/>
    <w:rsid w:val="003E3168"/>
    <w:rsid w:val="003F383C"/>
    <w:rsid w:val="003F5B92"/>
    <w:rsid w:val="003F7018"/>
    <w:rsid w:val="003F7470"/>
    <w:rsid w:val="004022B1"/>
    <w:rsid w:val="004038FA"/>
    <w:rsid w:val="00407EFD"/>
    <w:rsid w:val="00413C46"/>
    <w:rsid w:val="00416A58"/>
    <w:rsid w:val="00420EA9"/>
    <w:rsid w:val="0042779C"/>
    <w:rsid w:val="0043217E"/>
    <w:rsid w:val="00433CC3"/>
    <w:rsid w:val="00443C54"/>
    <w:rsid w:val="004473AA"/>
    <w:rsid w:val="00452816"/>
    <w:rsid w:val="004535CE"/>
    <w:rsid w:val="004537F1"/>
    <w:rsid w:val="00455C7B"/>
    <w:rsid w:val="00461FCC"/>
    <w:rsid w:val="00463FF8"/>
    <w:rsid w:val="0046435A"/>
    <w:rsid w:val="00464441"/>
    <w:rsid w:val="004726BB"/>
    <w:rsid w:val="004774C3"/>
    <w:rsid w:val="0048127A"/>
    <w:rsid w:val="004823DE"/>
    <w:rsid w:val="00483343"/>
    <w:rsid w:val="004924DD"/>
    <w:rsid w:val="00493FA9"/>
    <w:rsid w:val="00494D1A"/>
    <w:rsid w:val="004A2E36"/>
    <w:rsid w:val="004A2F53"/>
    <w:rsid w:val="004A3994"/>
    <w:rsid w:val="004B18A5"/>
    <w:rsid w:val="004B314A"/>
    <w:rsid w:val="004B53D1"/>
    <w:rsid w:val="004B73A8"/>
    <w:rsid w:val="004C0098"/>
    <w:rsid w:val="004C0B7D"/>
    <w:rsid w:val="004C7F28"/>
    <w:rsid w:val="004D1696"/>
    <w:rsid w:val="004D1F62"/>
    <w:rsid w:val="004D2921"/>
    <w:rsid w:val="004D3344"/>
    <w:rsid w:val="004D761B"/>
    <w:rsid w:val="004E2B06"/>
    <w:rsid w:val="004E7C49"/>
    <w:rsid w:val="004F52D2"/>
    <w:rsid w:val="004F779C"/>
    <w:rsid w:val="00500ECB"/>
    <w:rsid w:val="00501938"/>
    <w:rsid w:val="005033AD"/>
    <w:rsid w:val="00505231"/>
    <w:rsid w:val="005068B6"/>
    <w:rsid w:val="00507E3F"/>
    <w:rsid w:val="005120FF"/>
    <w:rsid w:val="0051351D"/>
    <w:rsid w:val="00516C2E"/>
    <w:rsid w:val="00516D41"/>
    <w:rsid w:val="0052231B"/>
    <w:rsid w:val="005245F7"/>
    <w:rsid w:val="00524740"/>
    <w:rsid w:val="00525618"/>
    <w:rsid w:val="00540E25"/>
    <w:rsid w:val="005445D3"/>
    <w:rsid w:val="00545BAB"/>
    <w:rsid w:val="00545F3A"/>
    <w:rsid w:val="00546042"/>
    <w:rsid w:val="00546B37"/>
    <w:rsid w:val="00557791"/>
    <w:rsid w:val="0056085B"/>
    <w:rsid w:val="00560B16"/>
    <w:rsid w:val="0056124A"/>
    <w:rsid w:val="005620C3"/>
    <w:rsid w:val="00564C4D"/>
    <w:rsid w:val="0056524E"/>
    <w:rsid w:val="00565350"/>
    <w:rsid w:val="005662DF"/>
    <w:rsid w:val="0057136E"/>
    <w:rsid w:val="0057297F"/>
    <w:rsid w:val="00574642"/>
    <w:rsid w:val="00575D23"/>
    <w:rsid w:val="00575DCD"/>
    <w:rsid w:val="0058523E"/>
    <w:rsid w:val="00590219"/>
    <w:rsid w:val="0059372B"/>
    <w:rsid w:val="00593DA2"/>
    <w:rsid w:val="005A2543"/>
    <w:rsid w:val="005A3826"/>
    <w:rsid w:val="005A4D18"/>
    <w:rsid w:val="005A56BD"/>
    <w:rsid w:val="005A6D76"/>
    <w:rsid w:val="005A7BDF"/>
    <w:rsid w:val="005A7F8C"/>
    <w:rsid w:val="005B4ADB"/>
    <w:rsid w:val="005B53C8"/>
    <w:rsid w:val="005C0193"/>
    <w:rsid w:val="005C2292"/>
    <w:rsid w:val="005C485E"/>
    <w:rsid w:val="005C4BA5"/>
    <w:rsid w:val="005D0830"/>
    <w:rsid w:val="005D3D9C"/>
    <w:rsid w:val="005D5DF9"/>
    <w:rsid w:val="005E190B"/>
    <w:rsid w:val="005E2086"/>
    <w:rsid w:val="005E6708"/>
    <w:rsid w:val="005F346C"/>
    <w:rsid w:val="005F5F9F"/>
    <w:rsid w:val="005F62FF"/>
    <w:rsid w:val="005F6777"/>
    <w:rsid w:val="00606126"/>
    <w:rsid w:val="00607F51"/>
    <w:rsid w:val="00607FD1"/>
    <w:rsid w:val="00610935"/>
    <w:rsid w:val="00612F0A"/>
    <w:rsid w:val="00613225"/>
    <w:rsid w:val="0061676C"/>
    <w:rsid w:val="0061785E"/>
    <w:rsid w:val="00617937"/>
    <w:rsid w:val="00620707"/>
    <w:rsid w:val="00620FD7"/>
    <w:rsid w:val="00626284"/>
    <w:rsid w:val="00626A06"/>
    <w:rsid w:val="006300AE"/>
    <w:rsid w:val="006304E9"/>
    <w:rsid w:val="0063221A"/>
    <w:rsid w:val="00636297"/>
    <w:rsid w:val="0063644E"/>
    <w:rsid w:val="006400E0"/>
    <w:rsid w:val="00643ECD"/>
    <w:rsid w:val="00647B84"/>
    <w:rsid w:val="00657648"/>
    <w:rsid w:val="006620A7"/>
    <w:rsid w:val="00665420"/>
    <w:rsid w:val="0066716A"/>
    <w:rsid w:val="00670540"/>
    <w:rsid w:val="006709B6"/>
    <w:rsid w:val="00671DB7"/>
    <w:rsid w:val="006740B9"/>
    <w:rsid w:val="00676C1F"/>
    <w:rsid w:val="00680901"/>
    <w:rsid w:val="00684418"/>
    <w:rsid w:val="00684465"/>
    <w:rsid w:val="00684C9B"/>
    <w:rsid w:val="00684EA1"/>
    <w:rsid w:val="0069079D"/>
    <w:rsid w:val="00690931"/>
    <w:rsid w:val="00690DB8"/>
    <w:rsid w:val="00693D62"/>
    <w:rsid w:val="00694061"/>
    <w:rsid w:val="00696FA7"/>
    <w:rsid w:val="006A3F07"/>
    <w:rsid w:val="006A646E"/>
    <w:rsid w:val="006B0C03"/>
    <w:rsid w:val="006B1DBA"/>
    <w:rsid w:val="006C6E03"/>
    <w:rsid w:val="006C7E1B"/>
    <w:rsid w:val="006D1E93"/>
    <w:rsid w:val="006D1F6C"/>
    <w:rsid w:val="006D3A37"/>
    <w:rsid w:val="006D4E22"/>
    <w:rsid w:val="006D7841"/>
    <w:rsid w:val="006E0D97"/>
    <w:rsid w:val="006E2360"/>
    <w:rsid w:val="006E3E9E"/>
    <w:rsid w:val="006F0295"/>
    <w:rsid w:val="006F3375"/>
    <w:rsid w:val="00700DBD"/>
    <w:rsid w:val="0070781E"/>
    <w:rsid w:val="0071021C"/>
    <w:rsid w:val="00713D11"/>
    <w:rsid w:val="00721AB5"/>
    <w:rsid w:val="00721F2E"/>
    <w:rsid w:val="007257A9"/>
    <w:rsid w:val="00731711"/>
    <w:rsid w:val="0073264F"/>
    <w:rsid w:val="00732C0A"/>
    <w:rsid w:val="0073489B"/>
    <w:rsid w:val="007350E5"/>
    <w:rsid w:val="007354BA"/>
    <w:rsid w:val="00736E39"/>
    <w:rsid w:val="00737F5C"/>
    <w:rsid w:val="007447F3"/>
    <w:rsid w:val="00745959"/>
    <w:rsid w:val="00747931"/>
    <w:rsid w:val="007500E8"/>
    <w:rsid w:val="00753E0E"/>
    <w:rsid w:val="00756828"/>
    <w:rsid w:val="007606F3"/>
    <w:rsid w:val="00760F88"/>
    <w:rsid w:val="007614A7"/>
    <w:rsid w:val="007621FD"/>
    <w:rsid w:val="00762429"/>
    <w:rsid w:val="00763373"/>
    <w:rsid w:val="0076721A"/>
    <w:rsid w:val="00773692"/>
    <w:rsid w:val="0077457B"/>
    <w:rsid w:val="00774BFF"/>
    <w:rsid w:val="00776E22"/>
    <w:rsid w:val="00780DCE"/>
    <w:rsid w:val="00781300"/>
    <w:rsid w:val="007816E9"/>
    <w:rsid w:val="0078309E"/>
    <w:rsid w:val="00787AFC"/>
    <w:rsid w:val="00790B91"/>
    <w:rsid w:val="00790BAA"/>
    <w:rsid w:val="00790EB5"/>
    <w:rsid w:val="0079137D"/>
    <w:rsid w:val="0079253D"/>
    <w:rsid w:val="00792ECD"/>
    <w:rsid w:val="00793E67"/>
    <w:rsid w:val="007A061F"/>
    <w:rsid w:val="007A09D2"/>
    <w:rsid w:val="007A4755"/>
    <w:rsid w:val="007A7843"/>
    <w:rsid w:val="007A7CAB"/>
    <w:rsid w:val="007B048A"/>
    <w:rsid w:val="007B2EC8"/>
    <w:rsid w:val="007B75C7"/>
    <w:rsid w:val="007C19D0"/>
    <w:rsid w:val="007C3FB3"/>
    <w:rsid w:val="007C4613"/>
    <w:rsid w:val="007C6514"/>
    <w:rsid w:val="007C7D94"/>
    <w:rsid w:val="007D112C"/>
    <w:rsid w:val="007D21D7"/>
    <w:rsid w:val="007D2AF1"/>
    <w:rsid w:val="007D5586"/>
    <w:rsid w:val="007D749A"/>
    <w:rsid w:val="007E10CF"/>
    <w:rsid w:val="007E597D"/>
    <w:rsid w:val="007F2274"/>
    <w:rsid w:val="007F29E8"/>
    <w:rsid w:val="007F340C"/>
    <w:rsid w:val="007F4771"/>
    <w:rsid w:val="007F51DA"/>
    <w:rsid w:val="007F5F65"/>
    <w:rsid w:val="008063D8"/>
    <w:rsid w:val="00807016"/>
    <w:rsid w:val="0081063E"/>
    <w:rsid w:val="0081432C"/>
    <w:rsid w:val="00815B3E"/>
    <w:rsid w:val="008262AE"/>
    <w:rsid w:val="00830F82"/>
    <w:rsid w:val="008316EC"/>
    <w:rsid w:val="00842BC2"/>
    <w:rsid w:val="00843CCB"/>
    <w:rsid w:val="008442A5"/>
    <w:rsid w:val="00845245"/>
    <w:rsid w:val="0084650A"/>
    <w:rsid w:val="00846D20"/>
    <w:rsid w:val="00852D5C"/>
    <w:rsid w:val="00853BF2"/>
    <w:rsid w:val="00855742"/>
    <w:rsid w:val="00855853"/>
    <w:rsid w:val="00855B35"/>
    <w:rsid w:val="008569EB"/>
    <w:rsid w:val="00856BC6"/>
    <w:rsid w:val="00861964"/>
    <w:rsid w:val="008637FB"/>
    <w:rsid w:val="00870253"/>
    <w:rsid w:val="00871C26"/>
    <w:rsid w:val="008727CC"/>
    <w:rsid w:val="00875D0F"/>
    <w:rsid w:val="00876C8C"/>
    <w:rsid w:val="008820CD"/>
    <w:rsid w:val="008874BB"/>
    <w:rsid w:val="00890590"/>
    <w:rsid w:val="00895A70"/>
    <w:rsid w:val="00895FB7"/>
    <w:rsid w:val="008A083B"/>
    <w:rsid w:val="008A610C"/>
    <w:rsid w:val="008B0BB7"/>
    <w:rsid w:val="008B4E50"/>
    <w:rsid w:val="008B6D2B"/>
    <w:rsid w:val="008B6F2E"/>
    <w:rsid w:val="008C054D"/>
    <w:rsid w:val="008C1B90"/>
    <w:rsid w:val="008C2915"/>
    <w:rsid w:val="008C2D3C"/>
    <w:rsid w:val="008C2D72"/>
    <w:rsid w:val="008C75A3"/>
    <w:rsid w:val="008D600C"/>
    <w:rsid w:val="008D7DC5"/>
    <w:rsid w:val="008E67DD"/>
    <w:rsid w:val="008F0AE7"/>
    <w:rsid w:val="008F17DB"/>
    <w:rsid w:val="008F365B"/>
    <w:rsid w:val="008F77D3"/>
    <w:rsid w:val="008F780C"/>
    <w:rsid w:val="009025D4"/>
    <w:rsid w:val="00906652"/>
    <w:rsid w:val="00910D0F"/>
    <w:rsid w:val="00914651"/>
    <w:rsid w:val="00921B53"/>
    <w:rsid w:val="00925074"/>
    <w:rsid w:val="00926700"/>
    <w:rsid w:val="00926858"/>
    <w:rsid w:val="00926C00"/>
    <w:rsid w:val="009319E3"/>
    <w:rsid w:val="00932E8A"/>
    <w:rsid w:val="00941614"/>
    <w:rsid w:val="009542C3"/>
    <w:rsid w:val="00964659"/>
    <w:rsid w:val="00965DD1"/>
    <w:rsid w:val="0097039F"/>
    <w:rsid w:val="00971F94"/>
    <w:rsid w:val="00974C11"/>
    <w:rsid w:val="0097612A"/>
    <w:rsid w:val="0097651D"/>
    <w:rsid w:val="009769FC"/>
    <w:rsid w:val="00976C25"/>
    <w:rsid w:val="009830D8"/>
    <w:rsid w:val="009854E9"/>
    <w:rsid w:val="00986704"/>
    <w:rsid w:val="00986D5D"/>
    <w:rsid w:val="00986DF3"/>
    <w:rsid w:val="009902CF"/>
    <w:rsid w:val="00990FD6"/>
    <w:rsid w:val="0099370E"/>
    <w:rsid w:val="009951C7"/>
    <w:rsid w:val="009A24E4"/>
    <w:rsid w:val="009B0EFF"/>
    <w:rsid w:val="009B278A"/>
    <w:rsid w:val="009B2E36"/>
    <w:rsid w:val="009B3C85"/>
    <w:rsid w:val="009B42F4"/>
    <w:rsid w:val="009C3341"/>
    <w:rsid w:val="009C431A"/>
    <w:rsid w:val="009C6DE0"/>
    <w:rsid w:val="009D14A3"/>
    <w:rsid w:val="009D2FE9"/>
    <w:rsid w:val="009D5007"/>
    <w:rsid w:val="009D70A0"/>
    <w:rsid w:val="009E26BD"/>
    <w:rsid w:val="009E49DB"/>
    <w:rsid w:val="009E61E1"/>
    <w:rsid w:val="009E63B4"/>
    <w:rsid w:val="009E6C45"/>
    <w:rsid w:val="009F18DB"/>
    <w:rsid w:val="009F391C"/>
    <w:rsid w:val="009F4D5E"/>
    <w:rsid w:val="00A02503"/>
    <w:rsid w:val="00A04435"/>
    <w:rsid w:val="00A114D9"/>
    <w:rsid w:val="00A115F4"/>
    <w:rsid w:val="00A133FD"/>
    <w:rsid w:val="00A24446"/>
    <w:rsid w:val="00A24AC7"/>
    <w:rsid w:val="00A2717A"/>
    <w:rsid w:val="00A2797A"/>
    <w:rsid w:val="00A3022C"/>
    <w:rsid w:val="00A31E3D"/>
    <w:rsid w:val="00A31F51"/>
    <w:rsid w:val="00A34476"/>
    <w:rsid w:val="00A36C20"/>
    <w:rsid w:val="00A3779E"/>
    <w:rsid w:val="00A41F5E"/>
    <w:rsid w:val="00A4376A"/>
    <w:rsid w:val="00A45926"/>
    <w:rsid w:val="00A45AB9"/>
    <w:rsid w:val="00A50051"/>
    <w:rsid w:val="00A500F9"/>
    <w:rsid w:val="00A53A16"/>
    <w:rsid w:val="00A54214"/>
    <w:rsid w:val="00A55B0D"/>
    <w:rsid w:val="00A663CE"/>
    <w:rsid w:val="00A73CB7"/>
    <w:rsid w:val="00A8289D"/>
    <w:rsid w:val="00A835EC"/>
    <w:rsid w:val="00A877F3"/>
    <w:rsid w:val="00A93930"/>
    <w:rsid w:val="00A96800"/>
    <w:rsid w:val="00AA08B0"/>
    <w:rsid w:val="00AA265C"/>
    <w:rsid w:val="00AA5F1E"/>
    <w:rsid w:val="00AA7F98"/>
    <w:rsid w:val="00AB4133"/>
    <w:rsid w:val="00AC6666"/>
    <w:rsid w:val="00AC670B"/>
    <w:rsid w:val="00AD5E12"/>
    <w:rsid w:val="00AE259F"/>
    <w:rsid w:val="00AE33EA"/>
    <w:rsid w:val="00AE3618"/>
    <w:rsid w:val="00AE399E"/>
    <w:rsid w:val="00AE7D67"/>
    <w:rsid w:val="00AF2A79"/>
    <w:rsid w:val="00AF771C"/>
    <w:rsid w:val="00B0097F"/>
    <w:rsid w:val="00B0153E"/>
    <w:rsid w:val="00B0255F"/>
    <w:rsid w:val="00B02F81"/>
    <w:rsid w:val="00B069D7"/>
    <w:rsid w:val="00B123FF"/>
    <w:rsid w:val="00B13193"/>
    <w:rsid w:val="00B13953"/>
    <w:rsid w:val="00B17BBB"/>
    <w:rsid w:val="00B210C1"/>
    <w:rsid w:val="00B211C5"/>
    <w:rsid w:val="00B22FF1"/>
    <w:rsid w:val="00B2491A"/>
    <w:rsid w:val="00B33B64"/>
    <w:rsid w:val="00B3488C"/>
    <w:rsid w:val="00B34D16"/>
    <w:rsid w:val="00B35BDB"/>
    <w:rsid w:val="00B373C0"/>
    <w:rsid w:val="00B415DC"/>
    <w:rsid w:val="00B41DFA"/>
    <w:rsid w:val="00B41E8A"/>
    <w:rsid w:val="00B507DE"/>
    <w:rsid w:val="00B50A5E"/>
    <w:rsid w:val="00B54EE8"/>
    <w:rsid w:val="00B57386"/>
    <w:rsid w:val="00B63553"/>
    <w:rsid w:val="00B63D3A"/>
    <w:rsid w:val="00B654BB"/>
    <w:rsid w:val="00B65957"/>
    <w:rsid w:val="00B66691"/>
    <w:rsid w:val="00B743F2"/>
    <w:rsid w:val="00B7479D"/>
    <w:rsid w:val="00B92AC9"/>
    <w:rsid w:val="00BA3122"/>
    <w:rsid w:val="00BA357D"/>
    <w:rsid w:val="00BA5FC0"/>
    <w:rsid w:val="00BB0996"/>
    <w:rsid w:val="00BB0CFC"/>
    <w:rsid w:val="00BD6148"/>
    <w:rsid w:val="00BE420F"/>
    <w:rsid w:val="00BF648C"/>
    <w:rsid w:val="00C008EF"/>
    <w:rsid w:val="00C009B3"/>
    <w:rsid w:val="00C052FB"/>
    <w:rsid w:val="00C06DEC"/>
    <w:rsid w:val="00C07361"/>
    <w:rsid w:val="00C074E5"/>
    <w:rsid w:val="00C110AD"/>
    <w:rsid w:val="00C172C2"/>
    <w:rsid w:val="00C17351"/>
    <w:rsid w:val="00C211AA"/>
    <w:rsid w:val="00C221EB"/>
    <w:rsid w:val="00C31118"/>
    <w:rsid w:val="00C32B5B"/>
    <w:rsid w:val="00C43B2C"/>
    <w:rsid w:val="00C43D66"/>
    <w:rsid w:val="00C474CE"/>
    <w:rsid w:val="00C50F95"/>
    <w:rsid w:val="00C61F8F"/>
    <w:rsid w:val="00C64C6F"/>
    <w:rsid w:val="00C67B9E"/>
    <w:rsid w:val="00C70682"/>
    <w:rsid w:val="00C71070"/>
    <w:rsid w:val="00C716EE"/>
    <w:rsid w:val="00C71EBE"/>
    <w:rsid w:val="00C76DCE"/>
    <w:rsid w:val="00C77702"/>
    <w:rsid w:val="00C81376"/>
    <w:rsid w:val="00C82528"/>
    <w:rsid w:val="00C8535B"/>
    <w:rsid w:val="00C85C99"/>
    <w:rsid w:val="00C9000D"/>
    <w:rsid w:val="00C9578B"/>
    <w:rsid w:val="00C96376"/>
    <w:rsid w:val="00CA238C"/>
    <w:rsid w:val="00CA65E7"/>
    <w:rsid w:val="00CA6818"/>
    <w:rsid w:val="00CA6ED7"/>
    <w:rsid w:val="00CB13AA"/>
    <w:rsid w:val="00CB1A50"/>
    <w:rsid w:val="00CB6A15"/>
    <w:rsid w:val="00CC423D"/>
    <w:rsid w:val="00CC71F7"/>
    <w:rsid w:val="00CD10D0"/>
    <w:rsid w:val="00CD19AA"/>
    <w:rsid w:val="00CD5156"/>
    <w:rsid w:val="00CD5537"/>
    <w:rsid w:val="00CD6BD2"/>
    <w:rsid w:val="00CD7969"/>
    <w:rsid w:val="00CD7992"/>
    <w:rsid w:val="00CE137C"/>
    <w:rsid w:val="00CE1A46"/>
    <w:rsid w:val="00CE424B"/>
    <w:rsid w:val="00CE56E6"/>
    <w:rsid w:val="00CF030B"/>
    <w:rsid w:val="00CF4F24"/>
    <w:rsid w:val="00CF7826"/>
    <w:rsid w:val="00CF782E"/>
    <w:rsid w:val="00D003A0"/>
    <w:rsid w:val="00D00504"/>
    <w:rsid w:val="00D005AE"/>
    <w:rsid w:val="00D04D82"/>
    <w:rsid w:val="00D04EDC"/>
    <w:rsid w:val="00D13272"/>
    <w:rsid w:val="00D15B3F"/>
    <w:rsid w:val="00D163AE"/>
    <w:rsid w:val="00D22010"/>
    <w:rsid w:val="00D23ACF"/>
    <w:rsid w:val="00D24275"/>
    <w:rsid w:val="00D25365"/>
    <w:rsid w:val="00D25B63"/>
    <w:rsid w:val="00D26716"/>
    <w:rsid w:val="00D301BB"/>
    <w:rsid w:val="00D341C6"/>
    <w:rsid w:val="00D34BF9"/>
    <w:rsid w:val="00D36550"/>
    <w:rsid w:val="00D43430"/>
    <w:rsid w:val="00D44CCD"/>
    <w:rsid w:val="00D47151"/>
    <w:rsid w:val="00D47399"/>
    <w:rsid w:val="00D53591"/>
    <w:rsid w:val="00D54C45"/>
    <w:rsid w:val="00D62BE2"/>
    <w:rsid w:val="00D67B98"/>
    <w:rsid w:val="00D67F66"/>
    <w:rsid w:val="00D761B2"/>
    <w:rsid w:val="00D776EA"/>
    <w:rsid w:val="00D779B2"/>
    <w:rsid w:val="00D77D0D"/>
    <w:rsid w:val="00D80F60"/>
    <w:rsid w:val="00D877BC"/>
    <w:rsid w:val="00D87B90"/>
    <w:rsid w:val="00D939A1"/>
    <w:rsid w:val="00D96849"/>
    <w:rsid w:val="00D96E65"/>
    <w:rsid w:val="00DA6D12"/>
    <w:rsid w:val="00DB0576"/>
    <w:rsid w:val="00DB1101"/>
    <w:rsid w:val="00DB2161"/>
    <w:rsid w:val="00DB32CB"/>
    <w:rsid w:val="00DB4891"/>
    <w:rsid w:val="00DC24C4"/>
    <w:rsid w:val="00DC4EC5"/>
    <w:rsid w:val="00DD453B"/>
    <w:rsid w:val="00DD4943"/>
    <w:rsid w:val="00DD65FF"/>
    <w:rsid w:val="00DD6E1C"/>
    <w:rsid w:val="00DD7001"/>
    <w:rsid w:val="00DE37EB"/>
    <w:rsid w:val="00DE54B4"/>
    <w:rsid w:val="00DF0591"/>
    <w:rsid w:val="00DF1738"/>
    <w:rsid w:val="00DF59E1"/>
    <w:rsid w:val="00E01C20"/>
    <w:rsid w:val="00E02AE4"/>
    <w:rsid w:val="00E05487"/>
    <w:rsid w:val="00E05CD2"/>
    <w:rsid w:val="00E05DA6"/>
    <w:rsid w:val="00E06565"/>
    <w:rsid w:val="00E067FB"/>
    <w:rsid w:val="00E06D7B"/>
    <w:rsid w:val="00E1170F"/>
    <w:rsid w:val="00E1701F"/>
    <w:rsid w:val="00E21D3A"/>
    <w:rsid w:val="00E229D3"/>
    <w:rsid w:val="00E25AF2"/>
    <w:rsid w:val="00E26B76"/>
    <w:rsid w:val="00E31657"/>
    <w:rsid w:val="00E34731"/>
    <w:rsid w:val="00E369EC"/>
    <w:rsid w:val="00E36B9F"/>
    <w:rsid w:val="00E41247"/>
    <w:rsid w:val="00E55894"/>
    <w:rsid w:val="00E56FB1"/>
    <w:rsid w:val="00E60D6B"/>
    <w:rsid w:val="00E62730"/>
    <w:rsid w:val="00E65C03"/>
    <w:rsid w:val="00E730DF"/>
    <w:rsid w:val="00E76801"/>
    <w:rsid w:val="00E81FC3"/>
    <w:rsid w:val="00E82798"/>
    <w:rsid w:val="00E85163"/>
    <w:rsid w:val="00E85955"/>
    <w:rsid w:val="00E86D86"/>
    <w:rsid w:val="00E86F38"/>
    <w:rsid w:val="00E908BE"/>
    <w:rsid w:val="00E912C4"/>
    <w:rsid w:val="00E91976"/>
    <w:rsid w:val="00E955F8"/>
    <w:rsid w:val="00EA3DF2"/>
    <w:rsid w:val="00EB09E4"/>
    <w:rsid w:val="00EC16D0"/>
    <w:rsid w:val="00EC2A86"/>
    <w:rsid w:val="00EC55FF"/>
    <w:rsid w:val="00EC64C5"/>
    <w:rsid w:val="00ED4058"/>
    <w:rsid w:val="00ED6396"/>
    <w:rsid w:val="00ED6653"/>
    <w:rsid w:val="00ED666F"/>
    <w:rsid w:val="00EE0E9A"/>
    <w:rsid w:val="00EE1F4A"/>
    <w:rsid w:val="00EF0C68"/>
    <w:rsid w:val="00EF3568"/>
    <w:rsid w:val="00EF357E"/>
    <w:rsid w:val="00EF5B5D"/>
    <w:rsid w:val="00F02741"/>
    <w:rsid w:val="00F02DB4"/>
    <w:rsid w:val="00F041E6"/>
    <w:rsid w:val="00F06289"/>
    <w:rsid w:val="00F07380"/>
    <w:rsid w:val="00F100C0"/>
    <w:rsid w:val="00F12601"/>
    <w:rsid w:val="00F153F7"/>
    <w:rsid w:val="00F20986"/>
    <w:rsid w:val="00F25858"/>
    <w:rsid w:val="00F26FEA"/>
    <w:rsid w:val="00F27569"/>
    <w:rsid w:val="00F32E66"/>
    <w:rsid w:val="00F364C6"/>
    <w:rsid w:val="00F44752"/>
    <w:rsid w:val="00F4475F"/>
    <w:rsid w:val="00F45A20"/>
    <w:rsid w:val="00F471C9"/>
    <w:rsid w:val="00F51577"/>
    <w:rsid w:val="00F529D8"/>
    <w:rsid w:val="00F53F53"/>
    <w:rsid w:val="00F54719"/>
    <w:rsid w:val="00F56AB8"/>
    <w:rsid w:val="00F572D7"/>
    <w:rsid w:val="00F57573"/>
    <w:rsid w:val="00F57ACD"/>
    <w:rsid w:val="00F57BAA"/>
    <w:rsid w:val="00F62EBE"/>
    <w:rsid w:val="00F661E1"/>
    <w:rsid w:val="00F71A25"/>
    <w:rsid w:val="00F74C74"/>
    <w:rsid w:val="00F809F7"/>
    <w:rsid w:val="00F822D0"/>
    <w:rsid w:val="00F85DF3"/>
    <w:rsid w:val="00F86911"/>
    <w:rsid w:val="00F8724F"/>
    <w:rsid w:val="00F90A64"/>
    <w:rsid w:val="00F960B3"/>
    <w:rsid w:val="00FA0B13"/>
    <w:rsid w:val="00FA0D7A"/>
    <w:rsid w:val="00FA1498"/>
    <w:rsid w:val="00FA3A0E"/>
    <w:rsid w:val="00FA5988"/>
    <w:rsid w:val="00FA7A02"/>
    <w:rsid w:val="00FA7F9E"/>
    <w:rsid w:val="00FB1485"/>
    <w:rsid w:val="00FC0463"/>
    <w:rsid w:val="00FC33C1"/>
    <w:rsid w:val="00FC37D3"/>
    <w:rsid w:val="00FC4B64"/>
    <w:rsid w:val="00FC5874"/>
    <w:rsid w:val="00FD1A87"/>
    <w:rsid w:val="00FE78BA"/>
    <w:rsid w:val="00FF111D"/>
    <w:rsid w:val="00FF39F7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76"/>
    <w:pPr>
      <w:spacing w:line="360" w:lineRule="auto"/>
      <w:ind w:firstLine="567"/>
      <w:jc w:val="both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link w:val="10"/>
    <w:qFormat/>
    <w:rsid w:val="00E912C4"/>
    <w:pPr>
      <w:spacing w:before="120" w:after="240" w:line="240" w:lineRule="auto"/>
      <w:ind w:firstLine="0"/>
      <w:jc w:val="center"/>
      <w:outlineLvl w:val="0"/>
    </w:pPr>
    <w:rPr>
      <w:rFonts w:ascii="FrankC" w:eastAsia="Times New Roman" w:hAnsi="FrankC"/>
      <w:bCs/>
      <w:color w:val="76923C"/>
      <w:kern w:val="36"/>
      <w:sz w:val="36"/>
      <w:szCs w:val="48"/>
    </w:rPr>
  </w:style>
  <w:style w:type="paragraph" w:styleId="2">
    <w:name w:val="heading 2"/>
    <w:basedOn w:val="a"/>
    <w:link w:val="20"/>
    <w:qFormat/>
    <w:rsid w:val="00156AAF"/>
    <w:pPr>
      <w:spacing w:before="120" w:after="240" w:line="240" w:lineRule="auto"/>
      <w:jc w:val="center"/>
      <w:outlineLvl w:val="1"/>
    </w:pPr>
    <w:rPr>
      <w:rFonts w:ascii="Cooper" w:eastAsia="Times New Roman" w:hAnsi="Cooper"/>
      <w:bCs/>
      <w:shadow/>
      <w:sz w:val="32"/>
      <w:szCs w:val="29"/>
    </w:rPr>
  </w:style>
  <w:style w:type="paragraph" w:styleId="3">
    <w:name w:val="heading 3"/>
    <w:basedOn w:val="a"/>
    <w:next w:val="a"/>
    <w:link w:val="30"/>
    <w:unhideWhenUsed/>
    <w:qFormat/>
    <w:rsid w:val="007D112C"/>
    <w:pPr>
      <w:keepNext/>
      <w:keepLines/>
      <w:spacing w:before="120" w:after="240"/>
      <w:ind w:firstLine="0"/>
      <w:jc w:val="center"/>
      <w:outlineLvl w:val="2"/>
    </w:pPr>
    <w:rPr>
      <w:rFonts w:ascii="Cambria" w:eastAsia="Times New Roman" w:hAnsi="Cambria"/>
      <w:b/>
      <w:bCs/>
      <w:szCs w:val="20"/>
    </w:rPr>
  </w:style>
  <w:style w:type="paragraph" w:styleId="4">
    <w:name w:val="heading 4"/>
    <w:basedOn w:val="a"/>
    <w:link w:val="40"/>
    <w:qFormat/>
    <w:rsid w:val="007350E5"/>
    <w:pPr>
      <w:spacing w:before="100" w:beforeAutospacing="1" w:after="120"/>
      <w:outlineLvl w:val="3"/>
    </w:pPr>
    <w:rPr>
      <w:rFonts w:eastAsia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31F51"/>
    <w:pPr>
      <w:spacing w:before="240" w:after="60" w:line="240" w:lineRule="auto"/>
      <w:ind w:firstLine="0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93E67"/>
    <w:pPr>
      <w:spacing w:before="240" w:after="60"/>
      <w:ind w:firstLine="709"/>
      <w:outlineLvl w:val="5"/>
    </w:pPr>
    <w:rPr>
      <w:rFonts w:eastAsia="Times New Roman"/>
      <w:b/>
      <w:bCs/>
      <w:sz w:val="22"/>
    </w:rPr>
  </w:style>
  <w:style w:type="paragraph" w:styleId="7">
    <w:name w:val="heading 7"/>
    <w:basedOn w:val="a"/>
    <w:next w:val="a"/>
    <w:link w:val="70"/>
    <w:qFormat/>
    <w:rsid w:val="00793E67"/>
    <w:pPr>
      <w:spacing w:before="240" w:after="60"/>
      <w:ind w:firstLine="709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793E67"/>
    <w:pPr>
      <w:spacing w:before="240" w:after="60" w:line="240" w:lineRule="auto"/>
      <w:ind w:firstLine="0"/>
      <w:jc w:val="left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906652"/>
    <w:pPr>
      <w:keepNext/>
      <w:spacing w:line="240" w:lineRule="auto"/>
      <w:ind w:firstLine="0"/>
      <w:jc w:val="left"/>
      <w:outlineLvl w:val="8"/>
    </w:pPr>
    <w:rPr>
      <w:rFonts w:eastAsia="Times New Roman"/>
      <w:b/>
      <w:color w:val="0000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912C4"/>
    <w:rPr>
      <w:rFonts w:ascii="FrankC" w:eastAsia="Times New Roman" w:hAnsi="FrankC" w:cs="Times New Roman"/>
      <w:bCs/>
      <w:color w:val="76923C"/>
      <w:kern w:val="36"/>
      <w:sz w:val="36"/>
      <w:szCs w:val="48"/>
      <w:lang w:eastAsia="ru-RU"/>
    </w:rPr>
  </w:style>
  <w:style w:type="character" w:customStyle="1" w:styleId="20">
    <w:name w:val="Заголовок 2 Знак"/>
    <w:link w:val="2"/>
    <w:rsid w:val="00156AAF"/>
    <w:rPr>
      <w:rFonts w:ascii="Cooper" w:eastAsia="Times New Roman" w:hAnsi="Cooper" w:cs="Times New Roman"/>
      <w:bCs/>
      <w:shadow/>
      <w:sz w:val="32"/>
      <w:szCs w:val="29"/>
      <w:lang w:eastAsia="ru-RU"/>
    </w:rPr>
  </w:style>
  <w:style w:type="character" w:customStyle="1" w:styleId="30">
    <w:name w:val="Заголовок 3 Знак"/>
    <w:link w:val="3"/>
    <w:rsid w:val="007D112C"/>
    <w:rPr>
      <w:rFonts w:ascii="Cambria" w:eastAsia="Times New Roman" w:hAnsi="Cambria" w:cs="Times New Roman"/>
      <w:b/>
      <w:bCs/>
      <w:sz w:val="28"/>
      <w:lang w:eastAsia="ru-RU"/>
    </w:rPr>
  </w:style>
  <w:style w:type="character" w:customStyle="1" w:styleId="40">
    <w:name w:val="Заголовок 4 Знак"/>
    <w:link w:val="4"/>
    <w:rsid w:val="007350E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link w:val="5"/>
    <w:rsid w:val="00A31F51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793E67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93E67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793E67"/>
    <w:rPr>
      <w:rFonts w:eastAsia="Times New Roman"/>
      <w:i/>
      <w:iCs/>
      <w:sz w:val="24"/>
      <w:szCs w:val="24"/>
    </w:rPr>
  </w:style>
  <w:style w:type="character" w:styleId="a3">
    <w:name w:val="Strong"/>
    <w:qFormat/>
    <w:rsid w:val="007350E5"/>
    <w:rPr>
      <w:b/>
      <w:bCs/>
    </w:rPr>
  </w:style>
  <w:style w:type="paragraph" w:styleId="a4">
    <w:name w:val="Normal (Web)"/>
    <w:aliases w:val="Знак Знак,Знак Знак Знак Знак Знак,Знак Знак Знак Знак,Знак Знак Знак"/>
    <w:basedOn w:val="a"/>
    <w:link w:val="a5"/>
    <w:unhideWhenUsed/>
    <w:rsid w:val="007350E5"/>
    <w:pPr>
      <w:spacing w:before="120" w:after="216"/>
    </w:pPr>
    <w:rPr>
      <w:rFonts w:eastAsia="Times New Roman"/>
      <w:szCs w:val="24"/>
    </w:rPr>
  </w:style>
  <w:style w:type="character" w:customStyle="1" w:styleId="a5">
    <w:name w:val="Обычный (веб) Знак"/>
    <w:aliases w:val="Знак Знак Знак1,Знак Знак Знак Знак Знак Знак,Знак Знак Знак Знак Знак1,Знак Знак Знак Знак1"/>
    <w:link w:val="a4"/>
    <w:rsid w:val="00FE78BA"/>
    <w:rPr>
      <w:rFonts w:ascii="Times New Roman" w:eastAsia="Times New Roman" w:hAnsi="Times New Roman"/>
      <w:sz w:val="28"/>
      <w:szCs w:val="24"/>
    </w:rPr>
  </w:style>
  <w:style w:type="character" w:styleId="a6">
    <w:name w:val="Emphasis"/>
    <w:qFormat/>
    <w:rsid w:val="007350E5"/>
    <w:rPr>
      <w:i/>
      <w:iCs/>
    </w:rPr>
  </w:style>
  <w:style w:type="paragraph" w:styleId="a7">
    <w:name w:val="Document Map"/>
    <w:basedOn w:val="a"/>
    <w:link w:val="a8"/>
    <w:uiPriority w:val="99"/>
    <w:semiHidden/>
    <w:unhideWhenUsed/>
    <w:rsid w:val="007350E5"/>
    <w:rPr>
      <w:rFonts w:ascii="Tahoma" w:hAnsi="Tahoma"/>
      <w:sz w:val="16"/>
      <w:szCs w:val="16"/>
    </w:rPr>
  </w:style>
  <w:style w:type="character" w:customStyle="1" w:styleId="a8">
    <w:name w:val="Схема документа Знак"/>
    <w:link w:val="a7"/>
    <w:uiPriority w:val="99"/>
    <w:semiHidden/>
    <w:rsid w:val="007350E5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D87B90"/>
    <w:rPr>
      <w:rFonts w:eastAsia="Times New Roman"/>
      <w:sz w:val="32"/>
      <w:szCs w:val="24"/>
    </w:rPr>
  </w:style>
  <w:style w:type="character" w:customStyle="1" w:styleId="aa">
    <w:name w:val="Основной текст Знак"/>
    <w:link w:val="a9"/>
    <w:rsid w:val="00D87B9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b">
    <w:name w:val="List Paragraph"/>
    <w:basedOn w:val="a"/>
    <w:uiPriority w:val="34"/>
    <w:qFormat/>
    <w:rsid w:val="0079137D"/>
    <w:pPr>
      <w:ind w:left="720"/>
      <w:contextualSpacing/>
    </w:pPr>
    <w:rPr>
      <w:rFonts w:eastAsia="Times New Roman"/>
      <w:szCs w:val="24"/>
    </w:rPr>
  </w:style>
  <w:style w:type="paragraph" w:styleId="ac">
    <w:name w:val="Body Text Indent"/>
    <w:aliases w:val="текст,Основной текст 1"/>
    <w:basedOn w:val="a"/>
    <w:link w:val="ad"/>
    <w:unhideWhenUsed/>
    <w:rsid w:val="008C2D3C"/>
    <w:pPr>
      <w:spacing w:after="120"/>
      <w:ind w:left="283"/>
    </w:pPr>
    <w:rPr>
      <w:sz w:val="24"/>
      <w:szCs w:val="20"/>
    </w:rPr>
  </w:style>
  <w:style w:type="character" w:customStyle="1" w:styleId="ad">
    <w:name w:val="Основной текст с отступом Знак"/>
    <w:aliases w:val="текст Знак,Основной текст 1 Знак"/>
    <w:link w:val="ac"/>
    <w:rsid w:val="008C2D3C"/>
    <w:rPr>
      <w:rFonts w:ascii="Times New Roman" w:hAnsi="Times New Roman"/>
      <w:sz w:val="24"/>
    </w:rPr>
  </w:style>
  <w:style w:type="paragraph" w:styleId="ae">
    <w:name w:val="Plain Text"/>
    <w:basedOn w:val="a"/>
    <w:link w:val="af"/>
    <w:rsid w:val="00BA357D"/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link w:val="ae"/>
    <w:rsid w:val="00BA357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uiPriority w:val="99"/>
    <w:unhideWhenUsed/>
    <w:rsid w:val="00455C7B"/>
    <w:rPr>
      <w:rFonts w:ascii="Arial" w:hAnsi="Arial" w:cs="Arial" w:hint="default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paragraph" w:styleId="af1">
    <w:name w:val="Balloon Text"/>
    <w:basedOn w:val="a"/>
    <w:link w:val="af2"/>
    <w:uiPriority w:val="99"/>
    <w:unhideWhenUsed/>
    <w:rsid w:val="00455C7B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455C7B"/>
    <w:rPr>
      <w:rFonts w:ascii="Tahoma" w:hAnsi="Tahoma" w:cs="Tahoma"/>
      <w:sz w:val="16"/>
      <w:szCs w:val="16"/>
    </w:rPr>
  </w:style>
  <w:style w:type="character" w:customStyle="1" w:styleId="textcopy1">
    <w:name w:val="textcopy1"/>
    <w:rsid w:val="005A7BDF"/>
    <w:rPr>
      <w:rFonts w:ascii="Verdana" w:hAnsi="Verdana" w:hint="default"/>
      <w:color w:val="000000"/>
      <w:sz w:val="17"/>
      <w:szCs w:val="17"/>
    </w:rPr>
  </w:style>
  <w:style w:type="table" w:styleId="af3">
    <w:name w:val="Table Grid"/>
    <w:basedOn w:val="a1"/>
    <w:uiPriority w:val="59"/>
    <w:rsid w:val="008905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">
    <w:name w:val="text"/>
    <w:basedOn w:val="a"/>
    <w:rsid w:val="00B13193"/>
    <w:pPr>
      <w:spacing w:before="120"/>
    </w:pPr>
    <w:rPr>
      <w:rFonts w:ascii="Arial" w:eastAsia="Arial Unicode MS" w:hAnsi="Arial" w:cs="Arial"/>
      <w:sz w:val="20"/>
      <w:szCs w:val="20"/>
    </w:rPr>
  </w:style>
  <w:style w:type="character" w:customStyle="1" w:styleId="af4">
    <w:name w:val="Цветовое выделение"/>
    <w:rsid w:val="00F85DF3"/>
    <w:rPr>
      <w:b/>
      <w:bCs/>
      <w:color w:val="000080"/>
      <w:sz w:val="20"/>
      <w:szCs w:val="20"/>
    </w:rPr>
  </w:style>
  <w:style w:type="paragraph" w:customStyle="1" w:styleId="af5">
    <w:name w:val="таблица"/>
    <w:basedOn w:val="a"/>
    <w:rsid w:val="002E7E98"/>
    <w:rPr>
      <w:rFonts w:eastAsia="Times New Roman"/>
      <w:szCs w:val="24"/>
    </w:rPr>
  </w:style>
  <w:style w:type="paragraph" w:styleId="HTML">
    <w:name w:val="HTML Preformatted"/>
    <w:basedOn w:val="a"/>
    <w:link w:val="HTML0"/>
    <w:unhideWhenUsed/>
    <w:rsid w:val="005256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rsid w:val="005256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D005AE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rsid w:val="00D005AE"/>
    <w:rPr>
      <w:rFonts w:ascii="Times New Roman" w:hAnsi="Times New Roman"/>
      <w:sz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2474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524740"/>
    <w:rPr>
      <w:rFonts w:ascii="Times New Roman" w:hAnsi="Times New Roman"/>
      <w:sz w:val="16"/>
      <w:szCs w:val="16"/>
      <w:lang w:eastAsia="ru-RU"/>
    </w:rPr>
  </w:style>
  <w:style w:type="character" w:customStyle="1" w:styleId="FontStyle67">
    <w:name w:val="Font Style67"/>
    <w:rsid w:val="00F53F53"/>
    <w:rPr>
      <w:rFonts w:ascii="Times New Roman" w:hAnsi="Times New Roman" w:cs="Times New Roman"/>
      <w:sz w:val="38"/>
      <w:szCs w:val="38"/>
    </w:rPr>
  </w:style>
  <w:style w:type="paragraph" w:customStyle="1" w:styleId="Style3">
    <w:name w:val="Style3"/>
    <w:basedOn w:val="a"/>
    <w:rsid w:val="00F53F53"/>
    <w:pPr>
      <w:widowControl w:val="0"/>
      <w:autoSpaceDE w:val="0"/>
      <w:autoSpaceDN w:val="0"/>
      <w:adjustRightInd w:val="0"/>
      <w:spacing w:line="463" w:lineRule="exact"/>
      <w:ind w:firstLine="1152"/>
    </w:pPr>
    <w:rPr>
      <w:rFonts w:eastAsia="Times New Roman"/>
      <w:sz w:val="24"/>
      <w:szCs w:val="24"/>
    </w:rPr>
  </w:style>
  <w:style w:type="paragraph" w:customStyle="1" w:styleId="Style6">
    <w:name w:val="Style6"/>
    <w:basedOn w:val="a"/>
    <w:rsid w:val="00F53F53"/>
    <w:pPr>
      <w:widowControl w:val="0"/>
      <w:autoSpaceDE w:val="0"/>
      <w:autoSpaceDN w:val="0"/>
      <w:adjustRightInd w:val="0"/>
      <w:spacing w:line="501" w:lineRule="exact"/>
      <w:ind w:hanging="514"/>
    </w:pPr>
    <w:rPr>
      <w:rFonts w:eastAsia="Times New Roman"/>
      <w:sz w:val="24"/>
      <w:szCs w:val="24"/>
    </w:rPr>
  </w:style>
  <w:style w:type="paragraph" w:customStyle="1" w:styleId="af6">
    <w:name w:val="абзац"/>
    <w:basedOn w:val="a"/>
    <w:rsid w:val="00F53F53"/>
    <w:pPr>
      <w:spacing w:line="240" w:lineRule="auto"/>
      <w:ind w:firstLine="851"/>
    </w:pPr>
    <w:rPr>
      <w:rFonts w:eastAsia="Times New Roman"/>
      <w:sz w:val="26"/>
      <w:szCs w:val="20"/>
    </w:rPr>
  </w:style>
  <w:style w:type="paragraph" w:styleId="23">
    <w:name w:val="Body Text Indent 2"/>
    <w:basedOn w:val="a"/>
    <w:link w:val="24"/>
    <w:unhideWhenUsed/>
    <w:rsid w:val="00B92AC9"/>
    <w:pPr>
      <w:spacing w:after="120" w:line="480" w:lineRule="auto"/>
      <w:ind w:left="283"/>
    </w:pPr>
    <w:rPr>
      <w:szCs w:val="20"/>
    </w:rPr>
  </w:style>
  <w:style w:type="character" w:customStyle="1" w:styleId="24">
    <w:name w:val="Основной текст с отступом 2 Знак"/>
    <w:link w:val="23"/>
    <w:rsid w:val="00B92AC9"/>
    <w:rPr>
      <w:rFonts w:ascii="Times New Roman" w:hAnsi="Times New Roman"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908BE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25">
    <w:name w:val="toc 2"/>
    <w:basedOn w:val="a"/>
    <w:next w:val="a"/>
    <w:autoRedefine/>
    <w:uiPriority w:val="39"/>
    <w:unhideWhenUsed/>
    <w:rsid w:val="00EC16D0"/>
    <w:pPr>
      <w:ind w:left="280"/>
      <w:jc w:val="left"/>
    </w:pPr>
    <w:rPr>
      <w:rFonts w:ascii="Calibri" w:hAnsi="Calibri"/>
      <w:smallCaps/>
      <w:sz w:val="20"/>
      <w:szCs w:val="20"/>
    </w:rPr>
  </w:style>
  <w:style w:type="paragraph" w:styleId="33">
    <w:name w:val="toc 3"/>
    <w:basedOn w:val="a"/>
    <w:next w:val="a"/>
    <w:autoRedefine/>
    <w:uiPriority w:val="39"/>
    <w:unhideWhenUsed/>
    <w:rsid w:val="00EC16D0"/>
    <w:pPr>
      <w:ind w:left="560"/>
      <w:jc w:val="left"/>
    </w:pPr>
    <w:rPr>
      <w:rFonts w:ascii="Calibri" w:hAnsi="Calibri"/>
      <w:i/>
      <w:iCs/>
      <w:sz w:val="20"/>
      <w:szCs w:val="20"/>
    </w:rPr>
  </w:style>
  <w:style w:type="paragraph" w:styleId="41">
    <w:name w:val="toc 4"/>
    <w:basedOn w:val="a"/>
    <w:next w:val="a"/>
    <w:autoRedefine/>
    <w:unhideWhenUsed/>
    <w:rsid w:val="00EC16D0"/>
    <w:pPr>
      <w:ind w:left="840"/>
      <w:jc w:val="left"/>
    </w:pPr>
    <w:rPr>
      <w:rFonts w:ascii="Calibri" w:hAnsi="Calibri"/>
      <w:sz w:val="18"/>
      <w:szCs w:val="18"/>
    </w:rPr>
  </w:style>
  <w:style w:type="paragraph" w:styleId="51">
    <w:name w:val="toc 5"/>
    <w:basedOn w:val="a"/>
    <w:next w:val="a"/>
    <w:autoRedefine/>
    <w:unhideWhenUsed/>
    <w:rsid w:val="00EC16D0"/>
    <w:pPr>
      <w:ind w:left="1120"/>
      <w:jc w:val="left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nhideWhenUsed/>
    <w:rsid w:val="00EC16D0"/>
    <w:pPr>
      <w:ind w:left="1400"/>
      <w:jc w:val="left"/>
    </w:pPr>
    <w:rPr>
      <w:rFonts w:ascii="Calibri" w:hAnsi="Calibri"/>
      <w:sz w:val="18"/>
      <w:szCs w:val="18"/>
    </w:rPr>
  </w:style>
  <w:style w:type="paragraph" w:styleId="71">
    <w:name w:val="toc 7"/>
    <w:basedOn w:val="a"/>
    <w:next w:val="a"/>
    <w:autoRedefine/>
    <w:unhideWhenUsed/>
    <w:rsid w:val="00EC16D0"/>
    <w:pPr>
      <w:ind w:left="1680"/>
      <w:jc w:val="left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unhideWhenUsed/>
    <w:rsid w:val="00EC16D0"/>
    <w:pPr>
      <w:ind w:left="1960"/>
      <w:jc w:val="left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unhideWhenUsed/>
    <w:rsid w:val="00EC16D0"/>
    <w:pPr>
      <w:ind w:left="2240"/>
      <w:jc w:val="left"/>
    </w:pPr>
    <w:rPr>
      <w:rFonts w:ascii="Calibri" w:hAnsi="Calibri"/>
      <w:sz w:val="18"/>
      <w:szCs w:val="18"/>
    </w:rPr>
  </w:style>
  <w:style w:type="paragraph" w:styleId="af7">
    <w:name w:val="header"/>
    <w:basedOn w:val="a"/>
    <w:link w:val="af8"/>
    <w:uiPriority w:val="99"/>
    <w:unhideWhenUsed/>
    <w:rsid w:val="00E908BE"/>
    <w:pPr>
      <w:tabs>
        <w:tab w:val="center" w:pos="4677"/>
        <w:tab w:val="right" w:pos="9355"/>
      </w:tabs>
      <w:spacing w:line="240" w:lineRule="auto"/>
    </w:pPr>
    <w:rPr>
      <w:szCs w:val="20"/>
    </w:rPr>
  </w:style>
  <w:style w:type="character" w:customStyle="1" w:styleId="af8">
    <w:name w:val="Верхний колонтитул Знак"/>
    <w:link w:val="af7"/>
    <w:uiPriority w:val="99"/>
    <w:rsid w:val="00E908BE"/>
    <w:rPr>
      <w:rFonts w:ascii="Times New Roman" w:hAnsi="Times New Roman"/>
      <w:sz w:val="28"/>
      <w:lang w:eastAsia="ru-RU"/>
    </w:rPr>
  </w:style>
  <w:style w:type="paragraph" w:styleId="af9">
    <w:name w:val="footer"/>
    <w:basedOn w:val="a"/>
    <w:link w:val="afa"/>
    <w:uiPriority w:val="99"/>
    <w:unhideWhenUsed/>
    <w:rsid w:val="00E908BE"/>
    <w:pPr>
      <w:tabs>
        <w:tab w:val="center" w:pos="4677"/>
        <w:tab w:val="right" w:pos="9355"/>
      </w:tabs>
      <w:spacing w:line="240" w:lineRule="auto"/>
    </w:pPr>
    <w:rPr>
      <w:szCs w:val="20"/>
    </w:rPr>
  </w:style>
  <w:style w:type="character" w:customStyle="1" w:styleId="afa">
    <w:name w:val="Нижний колонтитул Знак"/>
    <w:link w:val="af9"/>
    <w:uiPriority w:val="99"/>
    <w:rsid w:val="00E908BE"/>
    <w:rPr>
      <w:rFonts w:ascii="Times New Roman" w:hAnsi="Times New Roman"/>
      <w:sz w:val="28"/>
      <w:lang w:eastAsia="ru-RU"/>
    </w:rPr>
  </w:style>
  <w:style w:type="table" w:styleId="-4">
    <w:name w:val="Light Shading Accent 4"/>
    <w:basedOn w:val="a1"/>
    <w:uiPriority w:val="60"/>
    <w:rsid w:val="00E912C4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2-4">
    <w:name w:val="Medium Grid 2 Accent 4"/>
    <w:basedOn w:val="a1"/>
    <w:uiPriority w:val="68"/>
    <w:rsid w:val="00E912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-11">
    <w:name w:val="Светлый список - Акцент 11"/>
    <w:basedOn w:val="a1"/>
    <w:uiPriority w:val="61"/>
    <w:rsid w:val="00E912C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3-4">
    <w:name w:val="Medium Grid 3 Accent 4"/>
    <w:basedOn w:val="a1"/>
    <w:uiPriority w:val="69"/>
    <w:rsid w:val="00E912C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1-6">
    <w:name w:val="Medium Grid 1 Accent 6"/>
    <w:basedOn w:val="a1"/>
    <w:uiPriority w:val="67"/>
    <w:rsid w:val="002465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-3">
    <w:name w:val="Medium Grid 1 Accent 3"/>
    <w:basedOn w:val="a1"/>
    <w:uiPriority w:val="67"/>
    <w:rsid w:val="002465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Colorful List Accent 3"/>
    <w:basedOn w:val="a1"/>
    <w:uiPriority w:val="72"/>
    <w:rsid w:val="002465CC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-60">
    <w:name w:val="Medium Shading 1 Accent 6"/>
    <w:basedOn w:val="a1"/>
    <w:uiPriority w:val="63"/>
    <w:rsid w:val="002465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1"/>
    <w:uiPriority w:val="63"/>
    <w:rsid w:val="002465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2465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2">
    <w:name w:val="Colorful Shading Accent 2"/>
    <w:basedOn w:val="a1"/>
    <w:uiPriority w:val="71"/>
    <w:rsid w:val="00E06D7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">
    <w:name w:val="Light Grid Accent 5"/>
    <w:basedOn w:val="a1"/>
    <w:uiPriority w:val="62"/>
    <w:rsid w:val="0084650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afb">
    <w:name w:val="No Spacing"/>
    <w:link w:val="afc"/>
    <w:uiPriority w:val="1"/>
    <w:qFormat/>
    <w:rsid w:val="00665420"/>
    <w:pPr>
      <w:ind w:firstLine="567"/>
      <w:jc w:val="both"/>
    </w:pPr>
    <w:rPr>
      <w:rFonts w:ascii="Times New Roman" w:hAnsi="Times New Roman"/>
      <w:color w:val="000066"/>
      <w:sz w:val="28"/>
      <w:szCs w:val="22"/>
    </w:rPr>
  </w:style>
  <w:style w:type="character" w:customStyle="1" w:styleId="afc">
    <w:name w:val="Без интервала Знак"/>
    <w:link w:val="afb"/>
    <w:uiPriority w:val="1"/>
    <w:locked/>
    <w:rsid w:val="00665420"/>
    <w:rPr>
      <w:rFonts w:ascii="Times New Roman" w:hAnsi="Times New Roman"/>
      <w:color w:val="000066"/>
      <w:sz w:val="28"/>
      <w:szCs w:val="22"/>
      <w:lang w:bidi="ar-SA"/>
    </w:rPr>
  </w:style>
  <w:style w:type="paragraph" w:customStyle="1" w:styleId="ajustify">
    <w:name w:val="ajustify"/>
    <w:basedOn w:val="a"/>
    <w:rsid w:val="00700DBD"/>
    <w:pPr>
      <w:spacing w:before="60" w:after="75" w:line="240" w:lineRule="auto"/>
      <w:ind w:left="60" w:firstLine="0"/>
    </w:pPr>
    <w:rPr>
      <w:rFonts w:eastAsia="Times New Roman"/>
      <w:sz w:val="24"/>
      <w:szCs w:val="24"/>
    </w:rPr>
  </w:style>
  <w:style w:type="paragraph" w:customStyle="1" w:styleId="acenter">
    <w:name w:val="acenter"/>
    <w:basedOn w:val="a"/>
    <w:rsid w:val="00F06289"/>
    <w:pPr>
      <w:spacing w:before="60" w:after="75" w:line="240" w:lineRule="auto"/>
      <w:ind w:left="60" w:firstLine="0"/>
      <w:jc w:val="center"/>
    </w:pPr>
    <w:rPr>
      <w:rFonts w:eastAsia="Times New Roman"/>
      <w:sz w:val="24"/>
      <w:szCs w:val="24"/>
    </w:rPr>
  </w:style>
  <w:style w:type="character" w:customStyle="1" w:styleId="FontStyle38">
    <w:name w:val="Font Style38"/>
    <w:rsid w:val="0052231B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rsid w:val="0052231B"/>
    <w:pPr>
      <w:widowControl w:val="0"/>
      <w:autoSpaceDE w:val="0"/>
      <w:autoSpaceDN w:val="0"/>
      <w:adjustRightInd w:val="0"/>
      <w:spacing w:line="490" w:lineRule="exact"/>
      <w:ind w:firstLine="552"/>
    </w:pPr>
    <w:rPr>
      <w:rFonts w:eastAsia="Times New Roman"/>
      <w:sz w:val="24"/>
      <w:szCs w:val="24"/>
    </w:rPr>
  </w:style>
  <w:style w:type="paragraph" w:customStyle="1" w:styleId="Style11">
    <w:name w:val="Style11"/>
    <w:basedOn w:val="a"/>
    <w:rsid w:val="0052231B"/>
    <w:pPr>
      <w:widowControl w:val="0"/>
      <w:autoSpaceDE w:val="0"/>
      <w:autoSpaceDN w:val="0"/>
      <w:adjustRightInd w:val="0"/>
      <w:spacing w:line="490" w:lineRule="exact"/>
      <w:ind w:firstLine="710"/>
    </w:pPr>
    <w:rPr>
      <w:rFonts w:eastAsia="Times New Roman"/>
      <w:sz w:val="24"/>
      <w:szCs w:val="24"/>
    </w:rPr>
  </w:style>
  <w:style w:type="paragraph" w:customStyle="1" w:styleId="Style10">
    <w:name w:val="Style10"/>
    <w:basedOn w:val="a"/>
    <w:uiPriority w:val="99"/>
    <w:rsid w:val="0052231B"/>
    <w:pPr>
      <w:widowControl w:val="0"/>
      <w:autoSpaceDE w:val="0"/>
      <w:autoSpaceDN w:val="0"/>
      <w:adjustRightInd w:val="0"/>
      <w:spacing w:line="307" w:lineRule="exact"/>
      <w:ind w:firstLine="0"/>
      <w:jc w:val="left"/>
    </w:pPr>
    <w:rPr>
      <w:rFonts w:eastAsia="Times New Roman"/>
      <w:sz w:val="24"/>
      <w:szCs w:val="24"/>
    </w:rPr>
  </w:style>
  <w:style w:type="paragraph" w:customStyle="1" w:styleId="Normal1">
    <w:name w:val="Normal1"/>
    <w:rsid w:val="0052231B"/>
    <w:pPr>
      <w:widowControl w:val="0"/>
      <w:snapToGrid w:val="0"/>
    </w:pPr>
    <w:rPr>
      <w:rFonts w:ascii="Arial" w:eastAsia="Times New Roman" w:hAnsi="Arial"/>
    </w:rPr>
  </w:style>
  <w:style w:type="table" w:styleId="1-1">
    <w:name w:val="Medium Grid 1 Accent 1"/>
    <w:basedOn w:val="a1"/>
    <w:uiPriority w:val="67"/>
    <w:rsid w:val="00932E8A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afd">
    <w:name w:val="Block Text"/>
    <w:basedOn w:val="a"/>
    <w:unhideWhenUsed/>
    <w:rsid w:val="000672AA"/>
    <w:pPr>
      <w:spacing w:line="240" w:lineRule="auto"/>
      <w:ind w:left="2992" w:right="2981" w:firstLine="0"/>
    </w:pPr>
    <w:rPr>
      <w:rFonts w:ascii="Arial" w:eastAsia="Times New Roman" w:hAnsi="Arial"/>
      <w:sz w:val="18"/>
      <w:szCs w:val="24"/>
    </w:rPr>
  </w:style>
  <w:style w:type="paragraph" w:customStyle="1" w:styleId="ConsPlusNormal">
    <w:name w:val="ConsPlusNormal"/>
    <w:rsid w:val="000672A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yle5">
    <w:name w:val="Style5"/>
    <w:basedOn w:val="a"/>
    <w:rsid w:val="000672A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FontStyle43">
    <w:name w:val="Font Style43"/>
    <w:rsid w:val="000672AA"/>
    <w:rPr>
      <w:rFonts w:ascii="Arial" w:hAnsi="Arial" w:cs="Arial"/>
      <w:b/>
      <w:bCs/>
      <w:sz w:val="24"/>
      <w:szCs w:val="24"/>
    </w:rPr>
  </w:style>
  <w:style w:type="character" w:customStyle="1" w:styleId="FontStyle44">
    <w:name w:val="Font Style44"/>
    <w:rsid w:val="000672AA"/>
    <w:rPr>
      <w:rFonts w:ascii="Arial" w:hAnsi="Arial" w:cs="Arial"/>
      <w:b/>
      <w:bCs/>
      <w:sz w:val="18"/>
      <w:szCs w:val="18"/>
    </w:rPr>
  </w:style>
  <w:style w:type="paragraph" w:customStyle="1" w:styleId="Style17">
    <w:name w:val="Style17"/>
    <w:basedOn w:val="a"/>
    <w:rsid w:val="000672A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FontStyle39">
    <w:name w:val="Font Style39"/>
    <w:rsid w:val="000672AA"/>
    <w:rPr>
      <w:rFonts w:ascii="Arial" w:hAnsi="Arial" w:cs="Arial"/>
      <w:sz w:val="18"/>
      <w:szCs w:val="18"/>
    </w:rPr>
  </w:style>
  <w:style w:type="table" w:styleId="2-1">
    <w:name w:val="Medium List 2 Accent 1"/>
    <w:basedOn w:val="a1"/>
    <w:uiPriority w:val="66"/>
    <w:rsid w:val="004E2B0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Shading 2 Accent 6"/>
    <w:basedOn w:val="a1"/>
    <w:uiPriority w:val="64"/>
    <w:rsid w:val="00197EE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c21">
    <w:name w:val="c21"/>
    <w:basedOn w:val="a0"/>
    <w:rsid w:val="00F25858"/>
  </w:style>
  <w:style w:type="paragraph" w:customStyle="1" w:styleId="c6">
    <w:name w:val="c6"/>
    <w:basedOn w:val="a"/>
    <w:rsid w:val="00F25858"/>
    <w:pPr>
      <w:spacing w:before="90" w:after="90" w:line="240" w:lineRule="auto"/>
      <w:ind w:firstLine="0"/>
      <w:jc w:val="left"/>
    </w:pPr>
    <w:rPr>
      <w:rFonts w:eastAsia="Times New Roman"/>
      <w:sz w:val="24"/>
      <w:szCs w:val="24"/>
    </w:rPr>
  </w:style>
  <w:style w:type="paragraph" w:customStyle="1" w:styleId="c1">
    <w:name w:val="c1"/>
    <w:basedOn w:val="a"/>
    <w:rsid w:val="00F25858"/>
    <w:pPr>
      <w:spacing w:before="90" w:after="9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c13">
    <w:name w:val="c13"/>
    <w:basedOn w:val="a0"/>
    <w:rsid w:val="00F25858"/>
  </w:style>
  <w:style w:type="paragraph" w:customStyle="1" w:styleId="c23">
    <w:name w:val="c23"/>
    <w:basedOn w:val="a"/>
    <w:rsid w:val="00F25858"/>
    <w:pPr>
      <w:spacing w:before="90" w:after="90" w:line="240" w:lineRule="auto"/>
      <w:ind w:firstLine="0"/>
      <w:jc w:val="left"/>
    </w:pPr>
    <w:rPr>
      <w:rFonts w:eastAsia="Times New Roman"/>
      <w:sz w:val="24"/>
      <w:szCs w:val="24"/>
    </w:rPr>
  </w:style>
  <w:style w:type="table" w:customStyle="1" w:styleId="12">
    <w:name w:val="Стиль1"/>
    <w:basedOn w:val="34"/>
    <w:uiPriority w:val="99"/>
    <w:qFormat/>
    <w:rsid w:val="00F25858"/>
    <w:rPr>
      <w:rFonts w:ascii="Times New Roman" w:hAnsi="Times New Roman"/>
      <w:color w:val="000099"/>
      <w:sz w:val="28"/>
    </w:rPr>
    <w:tblPr/>
    <w:tcPr>
      <w:shd w:val="clear" w:color="auto" w:fill="800080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1"/>
    <w:uiPriority w:val="99"/>
    <w:semiHidden/>
    <w:unhideWhenUsed/>
    <w:rsid w:val="00F25858"/>
    <w:pPr>
      <w:spacing w:line="360" w:lineRule="auto"/>
      <w:ind w:firstLine="567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6">
    <w:name w:val="Стиль2"/>
    <w:basedOn w:val="a1"/>
    <w:uiPriority w:val="99"/>
    <w:qFormat/>
    <w:rsid w:val="006C6E03"/>
    <w:rPr>
      <w:rFonts w:ascii="Times New Roman" w:hAnsi="Times New Roman"/>
      <w:color w:val="000099"/>
      <w:sz w:val="28"/>
    </w:rPr>
    <w:tblPr/>
    <w:tcPr>
      <w:shd w:val="clear" w:color="auto" w:fill="FFFFFF"/>
    </w:tcPr>
  </w:style>
  <w:style w:type="table" w:styleId="1-4">
    <w:name w:val="Medium List 1 Accent 4"/>
    <w:basedOn w:val="a1"/>
    <w:uiPriority w:val="65"/>
    <w:rsid w:val="00321DFD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2-5">
    <w:name w:val="Medium List 2 Accent 5"/>
    <w:basedOn w:val="a1"/>
    <w:uiPriority w:val="66"/>
    <w:rsid w:val="00321DF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5">
    <w:name w:val="Стиль3"/>
    <w:basedOn w:val="a1"/>
    <w:uiPriority w:val="99"/>
    <w:qFormat/>
    <w:rsid w:val="00607FD1"/>
    <w:tblPr/>
  </w:style>
  <w:style w:type="table" w:styleId="2-60">
    <w:name w:val="Medium List 2 Accent 6"/>
    <w:basedOn w:val="a1"/>
    <w:uiPriority w:val="66"/>
    <w:rsid w:val="00607FD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afe">
    <w:name w:val="Знак"/>
    <w:basedOn w:val="a"/>
    <w:rsid w:val="00564C4D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564C4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ff">
    <w:name w:val="А_основной Знак"/>
    <w:link w:val="aff0"/>
    <w:locked/>
    <w:rsid w:val="00564C4D"/>
    <w:rPr>
      <w:rFonts w:ascii="Times New Roman" w:hAnsi="Times New Roman" w:cs="Arial"/>
      <w:sz w:val="28"/>
    </w:rPr>
  </w:style>
  <w:style w:type="paragraph" w:customStyle="1" w:styleId="aff0">
    <w:name w:val="А_основной"/>
    <w:basedOn w:val="a"/>
    <w:link w:val="aff"/>
    <w:qFormat/>
    <w:rsid w:val="00564C4D"/>
    <w:pPr>
      <w:widowControl w:val="0"/>
      <w:autoSpaceDE w:val="0"/>
      <w:autoSpaceDN w:val="0"/>
      <w:adjustRightInd w:val="0"/>
      <w:ind w:firstLine="454"/>
    </w:pPr>
    <w:rPr>
      <w:szCs w:val="20"/>
    </w:rPr>
  </w:style>
  <w:style w:type="paragraph" w:styleId="aff1">
    <w:name w:val="Subtitle"/>
    <w:basedOn w:val="a"/>
    <w:link w:val="aff2"/>
    <w:qFormat/>
    <w:rsid w:val="00564C4D"/>
    <w:pPr>
      <w:spacing w:line="240" w:lineRule="auto"/>
      <w:ind w:firstLine="0"/>
      <w:jc w:val="center"/>
    </w:pPr>
    <w:rPr>
      <w:rFonts w:eastAsia="Times New Roman"/>
      <w:sz w:val="32"/>
      <w:szCs w:val="20"/>
    </w:rPr>
  </w:style>
  <w:style w:type="character" w:customStyle="1" w:styleId="aff2">
    <w:name w:val="Подзаголовок Знак"/>
    <w:link w:val="aff1"/>
    <w:rsid w:val="00564C4D"/>
    <w:rPr>
      <w:rFonts w:ascii="Times New Roman" w:eastAsia="Times New Roman" w:hAnsi="Times New Roman"/>
      <w:sz w:val="32"/>
    </w:rPr>
  </w:style>
  <w:style w:type="paragraph" w:customStyle="1" w:styleId="xl69">
    <w:name w:val="xl69"/>
    <w:basedOn w:val="a"/>
    <w:rsid w:val="00564C4D"/>
    <w:pPr>
      <w:spacing w:before="100" w:beforeAutospacing="1" w:after="100" w:afterAutospacing="1" w:line="240" w:lineRule="auto"/>
      <w:ind w:firstLine="0"/>
      <w:jc w:val="left"/>
    </w:pPr>
    <w:rPr>
      <w:rFonts w:ascii="Arial Narrow" w:eastAsia="Times New Roman" w:hAnsi="Arial Narrow"/>
      <w:szCs w:val="28"/>
    </w:rPr>
  </w:style>
  <w:style w:type="character" w:customStyle="1" w:styleId="apple-converted-space">
    <w:name w:val="apple-converted-space"/>
    <w:basedOn w:val="a0"/>
    <w:rsid w:val="00377AB1"/>
  </w:style>
  <w:style w:type="character" w:customStyle="1" w:styleId="aff3">
    <w:name w:val="Основной текст_"/>
    <w:link w:val="13"/>
    <w:rsid w:val="007F51DA"/>
    <w:rPr>
      <w:rFonts w:ascii="Times New Roman" w:eastAsia="Times New Roman" w:hAnsi="Times New Roman"/>
      <w:shd w:val="clear" w:color="auto" w:fill="FFFFFF"/>
    </w:rPr>
  </w:style>
  <w:style w:type="paragraph" w:customStyle="1" w:styleId="13">
    <w:name w:val="Основной текст1"/>
    <w:basedOn w:val="a"/>
    <w:link w:val="aff3"/>
    <w:rsid w:val="007F51DA"/>
    <w:pPr>
      <w:shd w:val="clear" w:color="auto" w:fill="FFFFFF"/>
      <w:spacing w:line="0" w:lineRule="atLeast"/>
      <w:ind w:firstLine="0"/>
      <w:jc w:val="left"/>
    </w:pPr>
    <w:rPr>
      <w:rFonts w:eastAsia="Times New Roman"/>
      <w:sz w:val="20"/>
      <w:szCs w:val="20"/>
    </w:rPr>
  </w:style>
  <w:style w:type="character" w:customStyle="1" w:styleId="aff4">
    <w:name w:val="Основной текст + Полужирный"/>
    <w:rsid w:val="007F51DA"/>
    <w:rPr>
      <w:rFonts w:ascii="Times New Roman" w:eastAsia="Times New Roman" w:hAnsi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4">
    <w:name w:val="Знак Знак Знак Знак Знак Знак Знак Знак1 Знак"/>
    <w:basedOn w:val="a"/>
    <w:rsid w:val="00DF59E1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93DA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593D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593DA2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eastAsia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93DA2"/>
    <w:pPr>
      <w:spacing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93DA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93DA2"/>
    <w:pPr>
      <w:spacing w:line="240" w:lineRule="auto"/>
      <w:ind w:left="720" w:firstLine="700"/>
    </w:pPr>
    <w:rPr>
      <w:rFonts w:eastAsia="Times New Roman"/>
      <w:sz w:val="24"/>
      <w:szCs w:val="24"/>
      <w:lang w:eastAsia="ar-SA"/>
    </w:rPr>
  </w:style>
  <w:style w:type="character" w:customStyle="1" w:styleId="36">
    <w:name w:val="Заголовок №3_"/>
    <w:link w:val="310"/>
    <w:uiPriority w:val="99"/>
    <w:rsid w:val="00593DA2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6"/>
    <w:uiPriority w:val="99"/>
    <w:rsid w:val="00593DA2"/>
    <w:pPr>
      <w:shd w:val="clear" w:color="auto" w:fill="FFFFFF"/>
      <w:spacing w:line="211" w:lineRule="exact"/>
      <w:ind w:firstLine="0"/>
      <w:outlineLvl w:val="2"/>
    </w:pPr>
    <w:rPr>
      <w:rFonts w:ascii="Calibri" w:hAnsi="Calibri"/>
      <w:b/>
      <w:bCs/>
      <w:sz w:val="20"/>
      <w:szCs w:val="20"/>
    </w:rPr>
  </w:style>
  <w:style w:type="character" w:customStyle="1" w:styleId="FontStyle24">
    <w:name w:val="Font Style24"/>
    <w:rsid w:val="00593DA2"/>
    <w:rPr>
      <w:rFonts w:ascii="Times New Roman" w:hAnsi="Times New Roman" w:cs="Times New Roman" w:hint="default"/>
      <w:sz w:val="18"/>
      <w:szCs w:val="18"/>
    </w:rPr>
  </w:style>
  <w:style w:type="character" w:customStyle="1" w:styleId="37">
    <w:name w:val="Заголовок №3"/>
    <w:uiPriority w:val="99"/>
    <w:rsid w:val="00593DA2"/>
  </w:style>
  <w:style w:type="character" w:customStyle="1" w:styleId="spelle">
    <w:name w:val="spelle"/>
    <w:basedOn w:val="a0"/>
    <w:rsid w:val="009B278A"/>
  </w:style>
  <w:style w:type="paragraph" w:customStyle="1" w:styleId="Heading">
    <w:name w:val="Heading"/>
    <w:rsid w:val="006167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ff5">
    <w:name w:val="FollowedHyperlink"/>
    <w:uiPriority w:val="99"/>
    <w:rsid w:val="00793E67"/>
    <w:rPr>
      <w:color w:val="800080"/>
      <w:u w:val="single"/>
    </w:rPr>
  </w:style>
  <w:style w:type="paragraph" w:styleId="aff6">
    <w:name w:val="footnote text"/>
    <w:basedOn w:val="a"/>
    <w:link w:val="aff7"/>
    <w:rsid w:val="00793E67"/>
    <w:pPr>
      <w:spacing w:line="240" w:lineRule="auto"/>
      <w:ind w:firstLine="0"/>
      <w:jc w:val="left"/>
    </w:pPr>
    <w:rPr>
      <w:rFonts w:eastAsia="Times New Roman"/>
      <w:sz w:val="20"/>
      <w:szCs w:val="20"/>
    </w:rPr>
  </w:style>
  <w:style w:type="character" w:customStyle="1" w:styleId="aff7">
    <w:name w:val="Текст сноски Знак"/>
    <w:link w:val="aff6"/>
    <w:rsid w:val="00793E67"/>
    <w:rPr>
      <w:rFonts w:ascii="Times New Roman" w:eastAsia="Times New Roman" w:hAnsi="Times New Roman"/>
    </w:rPr>
  </w:style>
  <w:style w:type="paragraph" w:styleId="aff8">
    <w:name w:val="Title"/>
    <w:basedOn w:val="a"/>
    <w:link w:val="aff9"/>
    <w:qFormat/>
    <w:rsid w:val="00793E67"/>
    <w:pPr>
      <w:spacing w:line="240" w:lineRule="auto"/>
      <w:ind w:firstLine="0"/>
      <w:jc w:val="center"/>
    </w:pPr>
    <w:rPr>
      <w:rFonts w:eastAsia="Times New Roman"/>
      <w:b/>
      <w:bCs/>
      <w:szCs w:val="24"/>
    </w:rPr>
  </w:style>
  <w:style w:type="character" w:customStyle="1" w:styleId="aff9">
    <w:name w:val="Название Знак"/>
    <w:link w:val="aff8"/>
    <w:rsid w:val="00793E67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affa">
    <w:name w:val="Статья"/>
    <w:basedOn w:val="a"/>
    <w:semiHidden/>
    <w:rsid w:val="00793E67"/>
    <w:pPr>
      <w:keepNext/>
      <w:tabs>
        <w:tab w:val="num" w:pos="360"/>
      </w:tabs>
      <w:spacing w:before="60" w:line="240" w:lineRule="auto"/>
      <w:ind w:firstLine="340"/>
      <w:jc w:val="left"/>
    </w:pPr>
    <w:rPr>
      <w:rFonts w:eastAsia="Times New Roman"/>
      <w:b/>
      <w:sz w:val="20"/>
      <w:szCs w:val="20"/>
    </w:rPr>
  </w:style>
  <w:style w:type="character" w:customStyle="1" w:styleId="affb">
    <w:name w:val="Основной шрифт"/>
    <w:rsid w:val="00793E67"/>
  </w:style>
  <w:style w:type="character" w:customStyle="1" w:styleId="15">
    <w:name w:val="Основной шрифт абзаца1"/>
    <w:rsid w:val="00793E67"/>
    <w:rPr>
      <w:sz w:val="20"/>
    </w:rPr>
  </w:style>
  <w:style w:type="character" w:customStyle="1" w:styleId="16">
    <w:name w:val="Гиперссылка1"/>
    <w:rsid w:val="00793E67"/>
    <w:rPr>
      <w:color w:val="0000FF"/>
      <w:u w:val="single"/>
    </w:rPr>
  </w:style>
  <w:style w:type="character" w:customStyle="1" w:styleId="affc">
    <w:name w:val="Г"/>
    <w:rsid w:val="00793E67"/>
    <w:rPr>
      <w:color w:val="0000FF"/>
      <w:sz w:val="20"/>
      <w:u w:val="single"/>
    </w:rPr>
  </w:style>
  <w:style w:type="character" w:customStyle="1" w:styleId="17">
    <w:name w:val="Строгий1"/>
    <w:rsid w:val="00793E67"/>
    <w:rPr>
      <w:b/>
      <w:bCs w:val="0"/>
    </w:rPr>
  </w:style>
  <w:style w:type="character" w:styleId="affd">
    <w:name w:val="page number"/>
    <w:basedOn w:val="a0"/>
    <w:rsid w:val="00793E67"/>
  </w:style>
  <w:style w:type="paragraph" w:styleId="38">
    <w:name w:val="Body Text 3"/>
    <w:basedOn w:val="a"/>
    <w:link w:val="39"/>
    <w:rsid w:val="00793E67"/>
    <w:pPr>
      <w:spacing w:after="120" w:line="240" w:lineRule="auto"/>
      <w:ind w:firstLine="0"/>
      <w:jc w:val="left"/>
    </w:pPr>
    <w:rPr>
      <w:rFonts w:eastAsia="Times New Roman"/>
      <w:sz w:val="16"/>
      <w:szCs w:val="16"/>
    </w:rPr>
  </w:style>
  <w:style w:type="character" w:customStyle="1" w:styleId="39">
    <w:name w:val="Основной текст 3 Знак"/>
    <w:link w:val="38"/>
    <w:rsid w:val="00793E67"/>
    <w:rPr>
      <w:rFonts w:ascii="Times New Roman" w:eastAsia="Times New Roman" w:hAnsi="Times New Roman"/>
      <w:sz w:val="16"/>
      <w:szCs w:val="16"/>
    </w:rPr>
  </w:style>
  <w:style w:type="paragraph" w:customStyle="1" w:styleId="affe">
    <w:name w:val="Знак"/>
    <w:basedOn w:val="a"/>
    <w:rsid w:val="00793E67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793E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8">
    <w:name w:val="1"/>
    <w:basedOn w:val="a"/>
    <w:rsid w:val="00793E67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19">
    <w:name w:val="заголовок 1"/>
    <w:basedOn w:val="a"/>
    <w:next w:val="a"/>
    <w:rsid w:val="00793E67"/>
    <w:pPr>
      <w:keepNext/>
      <w:autoSpaceDE w:val="0"/>
      <w:autoSpaceDN w:val="0"/>
      <w:spacing w:line="240" w:lineRule="auto"/>
      <w:ind w:firstLine="0"/>
      <w:jc w:val="left"/>
    </w:pPr>
    <w:rPr>
      <w:rFonts w:eastAsia="Times New Roman"/>
      <w:b/>
      <w:bCs/>
      <w:sz w:val="20"/>
      <w:szCs w:val="20"/>
    </w:rPr>
  </w:style>
  <w:style w:type="character" w:customStyle="1" w:styleId="c7">
    <w:name w:val="c7"/>
    <w:basedOn w:val="a0"/>
    <w:rsid w:val="00793E67"/>
  </w:style>
  <w:style w:type="character" w:customStyle="1" w:styleId="c20">
    <w:name w:val="c20"/>
    <w:basedOn w:val="a0"/>
    <w:rsid w:val="00793E67"/>
  </w:style>
  <w:style w:type="character" w:customStyle="1" w:styleId="apple-style-span">
    <w:name w:val="apple-style-span"/>
    <w:basedOn w:val="a0"/>
    <w:rsid w:val="00793E67"/>
  </w:style>
  <w:style w:type="character" w:customStyle="1" w:styleId="1a">
    <w:name w:val="Гиперссылка1"/>
    <w:rsid w:val="00793E67"/>
    <w:rPr>
      <w:color w:val="0000FF"/>
      <w:u w:val="single"/>
    </w:rPr>
  </w:style>
  <w:style w:type="character" w:customStyle="1" w:styleId="1b">
    <w:name w:val="Строгий1"/>
    <w:rsid w:val="00793E67"/>
    <w:rPr>
      <w:b/>
      <w:bCs w:val="0"/>
    </w:rPr>
  </w:style>
  <w:style w:type="paragraph" w:customStyle="1" w:styleId="FR2">
    <w:name w:val="FR2"/>
    <w:rsid w:val="00A835EC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b/>
      <w:sz w:val="32"/>
    </w:rPr>
  </w:style>
  <w:style w:type="character" w:customStyle="1" w:styleId="dash041e0431044b0447043d044b0439char1">
    <w:name w:val="dash041e_0431_044b_0447_043d_044b_0439__char1"/>
    <w:rsid w:val="003D357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3D357B"/>
    <w:pPr>
      <w:spacing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dash041e0441043d043e0432043d043e0439002004420435043a04410442002004410020043e0442044104420443043f043e043c00202char1">
    <w:name w:val="dash041e_0441_043d_043e_0432_043d_043e_0439_0020_0442_0435_043a_0441_0442_0020_0441_0020_043e_0442_0441_0442_0443_043f_043e_043c_00202__char1"/>
    <w:rsid w:val="003D357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00202">
    <w:name w:val="dash041e_0441_043d_043e_0432_043d_043e_0439_0020_0442_0435_043a_0441_0442_0020_0441_0020_043e_0442_0441_0442_0443_043f_043e_043c_00202"/>
    <w:basedOn w:val="a"/>
    <w:rsid w:val="003D357B"/>
    <w:pPr>
      <w:spacing w:after="120" w:line="480" w:lineRule="atLeast"/>
      <w:ind w:left="280" w:firstLine="0"/>
      <w:jc w:val="left"/>
    </w:pPr>
    <w:rPr>
      <w:rFonts w:eastAsia="Times New Roman"/>
      <w:sz w:val="24"/>
      <w:szCs w:val="24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3D357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3D357B"/>
    <w:pPr>
      <w:spacing w:after="120" w:line="240" w:lineRule="auto"/>
      <w:ind w:left="280" w:firstLine="0"/>
      <w:jc w:val="left"/>
    </w:pPr>
    <w:rPr>
      <w:rFonts w:eastAsia="Times New Roman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rsid w:val="003D357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3D357B"/>
    <w:pPr>
      <w:spacing w:line="240" w:lineRule="auto"/>
      <w:ind w:left="720" w:firstLine="700"/>
    </w:pPr>
    <w:rPr>
      <w:rFonts w:eastAsia="Times New Roman"/>
      <w:sz w:val="24"/>
      <w:szCs w:val="24"/>
    </w:rPr>
  </w:style>
  <w:style w:type="character" w:customStyle="1" w:styleId="dash041d043e0432044b0439char1">
    <w:name w:val="dash041d_043e_0432_044b_0439__char1"/>
    <w:rsid w:val="003D357B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customStyle="1" w:styleId="dash041d043e0432044b0439">
    <w:name w:val="dash041d_043e_0432_044b_0439"/>
    <w:basedOn w:val="a"/>
    <w:rsid w:val="003D357B"/>
    <w:pPr>
      <w:spacing w:line="360" w:lineRule="atLeast"/>
      <w:ind w:firstLine="440"/>
    </w:pPr>
    <w:rPr>
      <w:rFonts w:eastAsia="Times New Roman"/>
      <w:szCs w:val="28"/>
    </w:rPr>
  </w:style>
  <w:style w:type="character" w:customStyle="1" w:styleId="achar1">
    <w:name w:val="a__char1"/>
    <w:rsid w:val="003D357B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paragraph" w:customStyle="1" w:styleId="afff">
    <w:name w:val="a"/>
    <w:basedOn w:val="a"/>
    <w:rsid w:val="003D357B"/>
    <w:pPr>
      <w:spacing w:after="200" w:line="260" w:lineRule="atLeast"/>
      <w:ind w:left="720" w:firstLine="0"/>
      <w:jc w:val="left"/>
    </w:pPr>
    <w:rPr>
      <w:rFonts w:ascii="Arial" w:eastAsia="Times New Roman" w:hAnsi="Arial" w:cs="Arial"/>
      <w:sz w:val="22"/>
    </w:rPr>
  </w:style>
  <w:style w:type="character" w:customStyle="1" w:styleId="27">
    <w:name w:val="Заголовок №2_"/>
    <w:link w:val="28"/>
    <w:rsid w:val="008B0BB7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paragraph" w:customStyle="1" w:styleId="28">
    <w:name w:val="Заголовок №2"/>
    <w:basedOn w:val="a"/>
    <w:link w:val="27"/>
    <w:rsid w:val="008B0BB7"/>
    <w:pPr>
      <w:widowControl w:val="0"/>
      <w:shd w:val="clear" w:color="auto" w:fill="FFFFFF"/>
      <w:spacing w:before="300" w:after="120" w:line="0" w:lineRule="atLeast"/>
      <w:ind w:hanging="620"/>
      <w:outlineLvl w:val="1"/>
    </w:pPr>
    <w:rPr>
      <w:rFonts w:ascii="Arial" w:eastAsia="Arial" w:hAnsi="Arial"/>
      <w:b/>
      <w:bCs/>
      <w:i/>
      <w:iCs/>
      <w:szCs w:val="28"/>
    </w:rPr>
  </w:style>
  <w:style w:type="character" w:customStyle="1" w:styleId="82">
    <w:name w:val="Основной текст (8)_"/>
    <w:link w:val="83"/>
    <w:rsid w:val="008B0BB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8B0BB7"/>
    <w:pPr>
      <w:widowControl w:val="0"/>
      <w:shd w:val="clear" w:color="auto" w:fill="FFFFFF"/>
      <w:spacing w:before="120" w:line="274" w:lineRule="exact"/>
      <w:ind w:firstLine="0"/>
    </w:pPr>
    <w:rPr>
      <w:rFonts w:eastAsia="Times New Roman"/>
      <w:b/>
      <w:bCs/>
      <w:sz w:val="20"/>
      <w:szCs w:val="20"/>
    </w:rPr>
  </w:style>
  <w:style w:type="character" w:customStyle="1" w:styleId="84">
    <w:name w:val="Основной текст (8) + Не полужирный;Курсив"/>
    <w:rsid w:val="008B0BB7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11pt">
    <w:name w:val="Основной текст (8) + 11 pt;Не полужирный"/>
    <w:rsid w:val="008B0BB7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fff0">
    <w:name w:val="TOC Heading"/>
    <w:basedOn w:val="1"/>
    <w:next w:val="a"/>
    <w:uiPriority w:val="39"/>
    <w:unhideWhenUsed/>
    <w:qFormat/>
    <w:rsid w:val="00E76801"/>
    <w:pPr>
      <w:keepNext/>
      <w:keepLines/>
      <w:spacing w:before="480" w:after="0" w:line="276" w:lineRule="auto"/>
      <w:jc w:val="left"/>
      <w:outlineLvl w:val="9"/>
    </w:pPr>
    <w:rPr>
      <w:rFonts w:ascii="Cambria" w:hAnsi="Cambria"/>
      <w:b/>
      <w:color w:val="365F91"/>
      <w:kern w:val="0"/>
      <w:sz w:val="28"/>
      <w:szCs w:val="28"/>
      <w:lang w:eastAsia="en-US"/>
    </w:rPr>
  </w:style>
  <w:style w:type="character" w:customStyle="1" w:styleId="311">
    <w:name w:val="Заголовок 3 Знак1"/>
    <w:semiHidden/>
    <w:locked/>
    <w:rsid w:val="007447F3"/>
    <w:rPr>
      <w:rFonts w:ascii="Cambria" w:hAnsi="Cambria"/>
      <w:b/>
      <w:bCs/>
      <w:sz w:val="26"/>
      <w:szCs w:val="26"/>
      <w:lang w:val="ru-RU" w:eastAsia="ru-RU" w:bidi="ar-SA"/>
    </w:rPr>
  </w:style>
  <w:style w:type="character" w:styleId="afff1">
    <w:name w:val="footnote reference"/>
    <w:rsid w:val="007447F3"/>
    <w:rPr>
      <w:vertAlign w:val="superscript"/>
    </w:rPr>
  </w:style>
  <w:style w:type="paragraph" w:customStyle="1" w:styleId="c9">
    <w:name w:val="c9"/>
    <w:basedOn w:val="a"/>
    <w:rsid w:val="008C2D7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c19">
    <w:name w:val="c19"/>
    <w:rsid w:val="008C2D72"/>
  </w:style>
  <w:style w:type="paragraph" w:customStyle="1" w:styleId="afff2">
    <w:name w:val="аТекст"/>
    <w:basedOn w:val="a9"/>
    <w:rsid w:val="008C2D72"/>
    <w:pPr>
      <w:spacing w:line="240" w:lineRule="auto"/>
    </w:pPr>
    <w:rPr>
      <w:sz w:val="24"/>
    </w:rPr>
  </w:style>
  <w:style w:type="paragraph" w:customStyle="1" w:styleId="2-">
    <w:name w:val="Заголовок 2 - стандартный"/>
    <w:basedOn w:val="a"/>
    <w:autoRedefine/>
    <w:semiHidden/>
    <w:rsid w:val="00BB0996"/>
    <w:pPr>
      <w:autoSpaceDE w:val="0"/>
      <w:autoSpaceDN w:val="0"/>
      <w:spacing w:before="120" w:after="60" w:line="320" w:lineRule="exact"/>
      <w:ind w:firstLine="0"/>
      <w:jc w:val="center"/>
    </w:pPr>
    <w:rPr>
      <w:rFonts w:eastAsia="Times New Roman"/>
      <w:sz w:val="24"/>
      <w:szCs w:val="20"/>
    </w:rPr>
  </w:style>
  <w:style w:type="paragraph" w:customStyle="1" w:styleId="msonormalcxspmiddle">
    <w:name w:val="msonormalcxspmiddle"/>
    <w:basedOn w:val="a"/>
    <w:rsid w:val="00E06565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E0656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E06565"/>
    <w:pPr>
      <w:spacing w:line="240" w:lineRule="auto"/>
      <w:ind w:firstLine="0"/>
    </w:pPr>
    <w:rPr>
      <w:rFonts w:eastAsia="Times New Roman"/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rsid w:val="00E0656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49">
    <w:name w:val="Основной текст + Полужирный49"/>
    <w:rsid w:val="00E06565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30">
    <w:name w:val="Основной текст (13)_"/>
    <w:link w:val="131"/>
    <w:rsid w:val="00E06565"/>
    <w:rPr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E06565"/>
    <w:pPr>
      <w:shd w:val="clear" w:color="auto" w:fill="FFFFFF"/>
      <w:spacing w:before="420" w:after="180" w:line="360" w:lineRule="exact"/>
      <w:ind w:firstLine="0"/>
      <w:jc w:val="center"/>
    </w:pPr>
    <w:rPr>
      <w:rFonts w:ascii="Calibri" w:hAnsi="Calibri"/>
      <w:sz w:val="34"/>
      <w:szCs w:val="34"/>
    </w:rPr>
  </w:style>
  <w:style w:type="character" w:customStyle="1" w:styleId="132">
    <w:name w:val="Основной текст (13)"/>
    <w:basedOn w:val="130"/>
    <w:rsid w:val="00E06565"/>
    <w:rPr>
      <w:sz w:val="34"/>
      <w:szCs w:val="34"/>
      <w:shd w:val="clear" w:color="auto" w:fill="FFFFFF"/>
    </w:rPr>
  </w:style>
  <w:style w:type="character" w:customStyle="1" w:styleId="1310">
    <w:name w:val="Основной текст (13)10"/>
    <w:rsid w:val="00E06565"/>
    <w:rPr>
      <w:noProof/>
      <w:sz w:val="34"/>
      <w:szCs w:val="34"/>
      <w:shd w:val="clear" w:color="auto" w:fill="FFFFFF"/>
    </w:rPr>
  </w:style>
  <w:style w:type="character" w:customStyle="1" w:styleId="139">
    <w:name w:val="Основной текст (13)9"/>
    <w:basedOn w:val="130"/>
    <w:rsid w:val="00E06565"/>
    <w:rPr>
      <w:sz w:val="34"/>
      <w:szCs w:val="34"/>
      <w:shd w:val="clear" w:color="auto" w:fill="FFFFFF"/>
    </w:rPr>
  </w:style>
  <w:style w:type="character" w:customStyle="1" w:styleId="140">
    <w:name w:val="Основной текст + Полужирный14"/>
    <w:aliases w:val="Курсив14"/>
    <w:rsid w:val="00FA3A0E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lang w:eastAsia="ru-RU" w:bidi="ar-SA"/>
    </w:rPr>
  </w:style>
  <w:style w:type="character" w:customStyle="1" w:styleId="120">
    <w:name w:val="Основной текст (12)"/>
    <w:rsid w:val="00FA3A0E"/>
    <w:rPr>
      <w:noProof/>
      <w:sz w:val="19"/>
      <w:szCs w:val="19"/>
      <w:lang w:bidi="ar-SA"/>
    </w:rPr>
  </w:style>
  <w:style w:type="character" w:customStyle="1" w:styleId="afff3">
    <w:name w:val="Основной текст + Курсив"/>
    <w:rsid w:val="00FA3A0E"/>
    <w:rPr>
      <w:rFonts w:ascii="Times New Roman" w:eastAsia="Times New Roman" w:hAnsi="Times New Roman" w:cs="Times New Roman"/>
      <w:i/>
      <w:iCs/>
      <w:spacing w:val="0"/>
      <w:sz w:val="22"/>
      <w:szCs w:val="22"/>
      <w:lang w:eastAsia="ru-RU" w:bidi="ar-SA"/>
    </w:rPr>
  </w:style>
  <w:style w:type="character" w:customStyle="1" w:styleId="360">
    <w:name w:val="Заголовок №36"/>
    <w:rsid w:val="00FA3A0E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50">
    <w:name w:val="Основной текст + Полужирный15"/>
    <w:rsid w:val="00FA3A0E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10">
    <w:name w:val="Основной текст + Полужирный11"/>
    <w:rsid w:val="00FA3A0E"/>
    <w:rPr>
      <w:rFonts w:ascii="Times New Roman" w:eastAsia="Times New Roman" w:hAnsi="Times New Roman" w:cs="Times New Roman"/>
      <w:b/>
      <w:bCs/>
      <w:noProof/>
      <w:spacing w:val="0"/>
      <w:sz w:val="22"/>
      <w:szCs w:val="22"/>
      <w:lang w:eastAsia="ru-RU" w:bidi="ar-SA"/>
    </w:rPr>
  </w:style>
  <w:style w:type="character" w:customStyle="1" w:styleId="90">
    <w:name w:val="Заголовок 9 Знак"/>
    <w:link w:val="9"/>
    <w:rsid w:val="00906652"/>
    <w:rPr>
      <w:rFonts w:ascii="Times New Roman" w:eastAsia="Times New Roman" w:hAnsi="Times New Roman"/>
      <w:b/>
      <w:color w:val="000080"/>
      <w:sz w:val="28"/>
    </w:rPr>
  </w:style>
  <w:style w:type="paragraph" w:styleId="29">
    <w:name w:val="List Bullet 2"/>
    <w:basedOn w:val="a"/>
    <w:uiPriority w:val="99"/>
    <w:rsid w:val="00906652"/>
    <w:pPr>
      <w:tabs>
        <w:tab w:val="num" w:pos="360"/>
        <w:tab w:val="num" w:pos="643"/>
      </w:tabs>
      <w:spacing w:line="240" w:lineRule="auto"/>
      <w:ind w:firstLine="0"/>
      <w:jc w:val="left"/>
    </w:pPr>
    <w:rPr>
      <w:rFonts w:ascii="Arial" w:eastAsia="Times New Roman" w:hAnsi="Arial" w:cs="Arial"/>
      <w:sz w:val="24"/>
      <w:szCs w:val="28"/>
    </w:rPr>
  </w:style>
  <w:style w:type="paragraph" w:customStyle="1" w:styleId="52">
    <w:name w:val="Обычный5"/>
    <w:next w:val="a"/>
    <w:rsid w:val="00906652"/>
    <w:rPr>
      <w:rFonts w:ascii="Times New Roman" w:eastAsia="Times New Roman" w:hAnsi="Times New Roman"/>
    </w:rPr>
  </w:style>
  <w:style w:type="paragraph" w:customStyle="1" w:styleId="1c">
    <w:name w:val="Обычный1"/>
    <w:rsid w:val="00906652"/>
    <w:rPr>
      <w:rFonts w:ascii="Arial" w:eastAsia="Times New Roman" w:hAnsi="Arial"/>
      <w:sz w:val="24"/>
    </w:rPr>
  </w:style>
  <w:style w:type="character" w:customStyle="1" w:styleId="Zag11">
    <w:name w:val="Zag_11"/>
    <w:rsid w:val="00906652"/>
  </w:style>
  <w:style w:type="character" w:customStyle="1" w:styleId="dash0421005f0442005f0440005f043e005f0433005f0438005f0439005f005fchar1char1">
    <w:name w:val="dash0421_005f0442_005f0440_005f043e_005f0433_005f0438_005f0439_005f_005fchar1__char1"/>
    <w:rsid w:val="00906652"/>
    <w:rPr>
      <w:b/>
      <w:bCs/>
    </w:rPr>
  </w:style>
  <w:style w:type="paragraph" w:customStyle="1" w:styleId="afff4">
    <w:name w:val="Новый"/>
    <w:basedOn w:val="a"/>
    <w:rsid w:val="00906652"/>
    <w:pPr>
      <w:ind w:firstLine="454"/>
    </w:pPr>
    <w:rPr>
      <w:rFonts w:eastAsia="Times New Roman"/>
      <w:szCs w:val="24"/>
    </w:rPr>
  </w:style>
  <w:style w:type="table" w:customStyle="1" w:styleId="1d">
    <w:name w:val="Вредность1"/>
    <w:basedOn w:val="a1"/>
    <w:next w:val="af3"/>
    <w:uiPriority w:val="59"/>
    <w:rsid w:val="00906652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5">
    <w:name w:val="А_сноска Знак"/>
    <w:link w:val="afff6"/>
    <w:locked/>
    <w:rsid w:val="00906652"/>
    <w:rPr>
      <w:sz w:val="24"/>
      <w:szCs w:val="24"/>
    </w:rPr>
  </w:style>
  <w:style w:type="paragraph" w:customStyle="1" w:styleId="afff6">
    <w:name w:val="А_сноска"/>
    <w:basedOn w:val="aff6"/>
    <w:link w:val="afff5"/>
    <w:qFormat/>
    <w:rsid w:val="00906652"/>
    <w:pPr>
      <w:widowControl w:val="0"/>
      <w:ind w:firstLine="400"/>
      <w:jc w:val="both"/>
    </w:pPr>
    <w:rPr>
      <w:rFonts w:ascii="Calibri" w:eastAsia="Calibri" w:hAnsi="Calibri"/>
      <w:sz w:val="24"/>
      <w:szCs w:val="24"/>
    </w:rPr>
  </w:style>
  <w:style w:type="numbering" w:customStyle="1" w:styleId="1e">
    <w:name w:val="Нет списка1"/>
    <w:next w:val="a2"/>
    <w:uiPriority w:val="99"/>
    <w:semiHidden/>
    <w:unhideWhenUsed/>
    <w:rsid w:val="00906652"/>
  </w:style>
  <w:style w:type="paragraph" w:customStyle="1" w:styleId="xl65">
    <w:name w:val="xl65"/>
    <w:basedOn w:val="a"/>
    <w:rsid w:val="0090665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66">
    <w:name w:val="xl66"/>
    <w:basedOn w:val="a"/>
    <w:rsid w:val="00906652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67">
    <w:name w:val="xl67"/>
    <w:basedOn w:val="a"/>
    <w:rsid w:val="0090665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68">
    <w:name w:val="xl68"/>
    <w:basedOn w:val="a"/>
    <w:rsid w:val="0090665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70">
    <w:name w:val="xl70"/>
    <w:basedOn w:val="a"/>
    <w:rsid w:val="0090665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71">
    <w:name w:val="xl71"/>
    <w:basedOn w:val="a"/>
    <w:rsid w:val="0090665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72">
    <w:name w:val="xl72"/>
    <w:basedOn w:val="a"/>
    <w:rsid w:val="0090665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73">
    <w:name w:val="xl73"/>
    <w:basedOn w:val="a"/>
    <w:rsid w:val="0090665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74">
    <w:name w:val="xl74"/>
    <w:basedOn w:val="a"/>
    <w:rsid w:val="0090665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75">
    <w:name w:val="xl75"/>
    <w:basedOn w:val="a"/>
    <w:rsid w:val="0090665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76">
    <w:name w:val="xl76"/>
    <w:basedOn w:val="a"/>
    <w:rsid w:val="0090665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77">
    <w:name w:val="xl77"/>
    <w:basedOn w:val="a"/>
    <w:rsid w:val="0090665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78">
    <w:name w:val="xl78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79">
    <w:name w:val="xl79"/>
    <w:basedOn w:val="a"/>
    <w:rsid w:val="0090665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80">
    <w:name w:val="xl80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81">
    <w:name w:val="xl81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82">
    <w:name w:val="xl82"/>
    <w:basedOn w:val="a"/>
    <w:rsid w:val="0090665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83">
    <w:name w:val="xl83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84">
    <w:name w:val="xl84"/>
    <w:basedOn w:val="a"/>
    <w:rsid w:val="0090665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85">
    <w:name w:val="xl85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86">
    <w:name w:val="xl86"/>
    <w:basedOn w:val="a"/>
    <w:rsid w:val="00906652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87">
    <w:name w:val="xl87"/>
    <w:basedOn w:val="a"/>
    <w:rsid w:val="0090665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88">
    <w:name w:val="xl88"/>
    <w:basedOn w:val="a"/>
    <w:rsid w:val="0090665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89">
    <w:name w:val="xl89"/>
    <w:basedOn w:val="a"/>
    <w:rsid w:val="00906652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90">
    <w:name w:val="xl90"/>
    <w:basedOn w:val="a"/>
    <w:rsid w:val="00906652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91">
    <w:name w:val="xl91"/>
    <w:basedOn w:val="a"/>
    <w:rsid w:val="00906652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92">
    <w:name w:val="xl92"/>
    <w:basedOn w:val="a"/>
    <w:rsid w:val="0090665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93">
    <w:name w:val="xl93"/>
    <w:basedOn w:val="a"/>
    <w:rsid w:val="0090665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94">
    <w:name w:val="xl94"/>
    <w:basedOn w:val="a"/>
    <w:rsid w:val="0090665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95">
    <w:name w:val="xl95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96">
    <w:name w:val="xl96"/>
    <w:basedOn w:val="a"/>
    <w:rsid w:val="009066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97">
    <w:name w:val="xl97"/>
    <w:basedOn w:val="a"/>
    <w:rsid w:val="0090665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98">
    <w:name w:val="xl98"/>
    <w:basedOn w:val="a"/>
    <w:rsid w:val="009066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99">
    <w:name w:val="xl99"/>
    <w:basedOn w:val="a"/>
    <w:rsid w:val="0090665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00">
    <w:name w:val="xl100"/>
    <w:basedOn w:val="a"/>
    <w:rsid w:val="0090665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01">
    <w:name w:val="xl101"/>
    <w:basedOn w:val="a"/>
    <w:rsid w:val="0090665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02">
    <w:name w:val="xl102"/>
    <w:basedOn w:val="a"/>
    <w:rsid w:val="009066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03">
    <w:name w:val="xl103"/>
    <w:basedOn w:val="a"/>
    <w:rsid w:val="009066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Cs w:val="28"/>
    </w:rPr>
  </w:style>
  <w:style w:type="paragraph" w:customStyle="1" w:styleId="xl104">
    <w:name w:val="xl104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05">
    <w:name w:val="xl105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06">
    <w:name w:val="xl106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07">
    <w:name w:val="xl107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000000"/>
      <w:szCs w:val="28"/>
    </w:rPr>
  </w:style>
  <w:style w:type="paragraph" w:customStyle="1" w:styleId="xl108">
    <w:name w:val="xl108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000000"/>
      <w:szCs w:val="28"/>
    </w:rPr>
  </w:style>
  <w:style w:type="paragraph" w:customStyle="1" w:styleId="xl109">
    <w:name w:val="xl109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10">
    <w:name w:val="xl110"/>
    <w:basedOn w:val="a"/>
    <w:rsid w:val="009066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11">
    <w:name w:val="xl111"/>
    <w:basedOn w:val="a"/>
    <w:rsid w:val="0090665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12">
    <w:name w:val="xl112"/>
    <w:basedOn w:val="a"/>
    <w:rsid w:val="009066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13">
    <w:name w:val="xl113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14">
    <w:name w:val="xl114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15">
    <w:name w:val="xl115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Cs w:val="28"/>
    </w:rPr>
  </w:style>
  <w:style w:type="paragraph" w:customStyle="1" w:styleId="xl116">
    <w:name w:val="xl116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17">
    <w:name w:val="xl117"/>
    <w:basedOn w:val="a"/>
    <w:rsid w:val="009066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118">
    <w:name w:val="xl118"/>
    <w:basedOn w:val="a"/>
    <w:rsid w:val="009066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19">
    <w:name w:val="xl119"/>
    <w:basedOn w:val="a"/>
    <w:rsid w:val="0090665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20">
    <w:name w:val="xl120"/>
    <w:basedOn w:val="a"/>
    <w:rsid w:val="009066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21">
    <w:name w:val="xl121"/>
    <w:basedOn w:val="a"/>
    <w:rsid w:val="0090665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22">
    <w:name w:val="xl122"/>
    <w:basedOn w:val="a"/>
    <w:rsid w:val="0090665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23">
    <w:name w:val="xl123"/>
    <w:basedOn w:val="a"/>
    <w:rsid w:val="009066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24">
    <w:name w:val="xl124"/>
    <w:basedOn w:val="a"/>
    <w:rsid w:val="0090665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25">
    <w:name w:val="xl125"/>
    <w:basedOn w:val="a"/>
    <w:rsid w:val="009066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26">
    <w:name w:val="xl126"/>
    <w:basedOn w:val="a"/>
    <w:rsid w:val="009066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27">
    <w:name w:val="xl127"/>
    <w:basedOn w:val="a"/>
    <w:rsid w:val="0090665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28">
    <w:name w:val="xl128"/>
    <w:basedOn w:val="a"/>
    <w:rsid w:val="00906652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29">
    <w:name w:val="xl129"/>
    <w:basedOn w:val="a"/>
    <w:rsid w:val="0090665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30">
    <w:name w:val="xl130"/>
    <w:basedOn w:val="a"/>
    <w:rsid w:val="0090665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31">
    <w:name w:val="xl131"/>
    <w:basedOn w:val="a"/>
    <w:rsid w:val="0090665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32">
    <w:name w:val="xl132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33">
    <w:name w:val="xl133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34">
    <w:name w:val="xl134"/>
    <w:basedOn w:val="a"/>
    <w:rsid w:val="0090665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35">
    <w:name w:val="xl135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36">
    <w:name w:val="xl136"/>
    <w:basedOn w:val="a"/>
    <w:rsid w:val="009066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37">
    <w:name w:val="xl137"/>
    <w:basedOn w:val="a"/>
    <w:rsid w:val="00906652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38">
    <w:name w:val="xl138"/>
    <w:basedOn w:val="a"/>
    <w:rsid w:val="0090665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39">
    <w:name w:val="xl139"/>
    <w:basedOn w:val="a"/>
    <w:rsid w:val="0090665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40">
    <w:name w:val="xl140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paragraph" w:customStyle="1" w:styleId="xl141">
    <w:name w:val="xl141"/>
    <w:basedOn w:val="a"/>
    <w:rsid w:val="0090665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xl142">
    <w:name w:val="xl142"/>
    <w:basedOn w:val="a"/>
    <w:rsid w:val="0090665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43">
    <w:name w:val="xl143"/>
    <w:basedOn w:val="a"/>
    <w:rsid w:val="009066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44">
    <w:name w:val="xl144"/>
    <w:basedOn w:val="a"/>
    <w:rsid w:val="00906652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45">
    <w:name w:val="xl145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Cs w:val="28"/>
    </w:rPr>
  </w:style>
  <w:style w:type="paragraph" w:customStyle="1" w:styleId="xl146">
    <w:name w:val="xl146"/>
    <w:basedOn w:val="a"/>
    <w:rsid w:val="009066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color w:val="000000"/>
      <w:szCs w:val="28"/>
    </w:rPr>
  </w:style>
  <w:style w:type="paragraph" w:customStyle="1" w:styleId="xl147">
    <w:name w:val="xl147"/>
    <w:basedOn w:val="a"/>
    <w:rsid w:val="0090665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48">
    <w:name w:val="xl148"/>
    <w:basedOn w:val="a"/>
    <w:rsid w:val="0090665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color w:val="000000"/>
      <w:szCs w:val="28"/>
    </w:rPr>
  </w:style>
  <w:style w:type="paragraph" w:customStyle="1" w:styleId="xl149">
    <w:name w:val="xl149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50">
    <w:name w:val="xl150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51">
    <w:name w:val="xl151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52">
    <w:name w:val="xl152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53">
    <w:name w:val="xl153"/>
    <w:basedOn w:val="a"/>
    <w:rsid w:val="0090665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54">
    <w:name w:val="xl154"/>
    <w:basedOn w:val="a"/>
    <w:rsid w:val="009066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55">
    <w:name w:val="xl155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56">
    <w:name w:val="xl156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Cs w:val="28"/>
    </w:rPr>
  </w:style>
  <w:style w:type="paragraph" w:customStyle="1" w:styleId="xl157">
    <w:name w:val="xl157"/>
    <w:basedOn w:val="a"/>
    <w:rsid w:val="009066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color w:val="000000"/>
      <w:szCs w:val="28"/>
    </w:rPr>
  </w:style>
  <w:style w:type="paragraph" w:customStyle="1" w:styleId="xl158">
    <w:name w:val="xl158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59">
    <w:name w:val="xl159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60">
    <w:name w:val="xl160"/>
    <w:basedOn w:val="a"/>
    <w:rsid w:val="0090665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61">
    <w:name w:val="xl161"/>
    <w:basedOn w:val="a"/>
    <w:rsid w:val="0090665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Cs w:val="28"/>
    </w:rPr>
  </w:style>
  <w:style w:type="paragraph" w:customStyle="1" w:styleId="xl162">
    <w:name w:val="xl162"/>
    <w:basedOn w:val="a"/>
    <w:rsid w:val="0090665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color w:val="000000"/>
      <w:szCs w:val="28"/>
    </w:rPr>
  </w:style>
  <w:style w:type="paragraph" w:customStyle="1" w:styleId="xl163">
    <w:name w:val="xl163"/>
    <w:basedOn w:val="a"/>
    <w:rsid w:val="0090665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64">
    <w:name w:val="xl164"/>
    <w:basedOn w:val="a"/>
    <w:rsid w:val="0090665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color w:val="000000"/>
      <w:szCs w:val="28"/>
    </w:rPr>
  </w:style>
  <w:style w:type="paragraph" w:customStyle="1" w:styleId="xl165">
    <w:name w:val="xl165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color w:val="000000"/>
      <w:szCs w:val="28"/>
    </w:rPr>
  </w:style>
  <w:style w:type="paragraph" w:customStyle="1" w:styleId="xl166">
    <w:name w:val="xl166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color w:val="000000"/>
      <w:szCs w:val="28"/>
    </w:rPr>
  </w:style>
  <w:style w:type="paragraph" w:customStyle="1" w:styleId="xl167">
    <w:name w:val="xl167"/>
    <w:basedOn w:val="a"/>
    <w:rsid w:val="009066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68">
    <w:name w:val="xl168"/>
    <w:basedOn w:val="a"/>
    <w:rsid w:val="0090665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color w:val="000000"/>
      <w:szCs w:val="28"/>
    </w:rPr>
  </w:style>
  <w:style w:type="paragraph" w:customStyle="1" w:styleId="xl169">
    <w:name w:val="xl169"/>
    <w:basedOn w:val="a"/>
    <w:rsid w:val="0090665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color w:val="000000"/>
      <w:szCs w:val="28"/>
    </w:rPr>
  </w:style>
  <w:style w:type="paragraph" w:customStyle="1" w:styleId="xl170">
    <w:name w:val="xl170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Cs w:val="28"/>
    </w:rPr>
  </w:style>
  <w:style w:type="paragraph" w:customStyle="1" w:styleId="xl171">
    <w:name w:val="xl171"/>
    <w:basedOn w:val="a"/>
    <w:rsid w:val="0090665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Cs w:val="28"/>
    </w:rPr>
  </w:style>
  <w:style w:type="paragraph" w:customStyle="1" w:styleId="xl172">
    <w:name w:val="xl172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Cs w:val="28"/>
    </w:rPr>
  </w:style>
  <w:style w:type="paragraph" w:customStyle="1" w:styleId="xl173">
    <w:name w:val="xl173"/>
    <w:basedOn w:val="a"/>
    <w:rsid w:val="0090665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74">
    <w:name w:val="xl174"/>
    <w:basedOn w:val="a"/>
    <w:rsid w:val="00906652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75">
    <w:name w:val="xl175"/>
    <w:basedOn w:val="a"/>
    <w:rsid w:val="009066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76">
    <w:name w:val="xl176"/>
    <w:basedOn w:val="a"/>
    <w:rsid w:val="00906652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77">
    <w:name w:val="xl177"/>
    <w:basedOn w:val="a"/>
    <w:rsid w:val="0090665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78">
    <w:name w:val="xl178"/>
    <w:basedOn w:val="a"/>
    <w:rsid w:val="009066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79">
    <w:name w:val="xl179"/>
    <w:basedOn w:val="a"/>
    <w:rsid w:val="009066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80">
    <w:name w:val="xl180"/>
    <w:basedOn w:val="a"/>
    <w:rsid w:val="0090665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000000"/>
      <w:szCs w:val="28"/>
    </w:rPr>
  </w:style>
  <w:style w:type="paragraph" w:customStyle="1" w:styleId="xl181">
    <w:name w:val="xl181"/>
    <w:basedOn w:val="a"/>
    <w:rsid w:val="0090665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color w:val="000000"/>
      <w:szCs w:val="28"/>
    </w:rPr>
  </w:style>
  <w:style w:type="paragraph" w:customStyle="1" w:styleId="xl182">
    <w:name w:val="xl182"/>
    <w:basedOn w:val="a"/>
    <w:rsid w:val="0090665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83">
    <w:name w:val="xl183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84">
    <w:name w:val="xl184"/>
    <w:basedOn w:val="a"/>
    <w:rsid w:val="0090665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85">
    <w:name w:val="xl185"/>
    <w:basedOn w:val="a"/>
    <w:rsid w:val="0090665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86">
    <w:name w:val="xl186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87">
    <w:name w:val="xl187"/>
    <w:basedOn w:val="a"/>
    <w:rsid w:val="0090665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88">
    <w:name w:val="xl188"/>
    <w:basedOn w:val="a"/>
    <w:rsid w:val="0090665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89">
    <w:name w:val="xl189"/>
    <w:basedOn w:val="a"/>
    <w:rsid w:val="0090665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90">
    <w:name w:val="xl190"/>
    <w:basedOn w:val="a"/>
    <w:rsid w:val="0090665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91">
    <w:name w:val="xl191"/>
    <w:basedOn w:val="a"/>
    <w:rsid w:val="0090665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92">
    <w:name w:val="xl192"/>
    <w:basedOn w:val="a"/>
    <w:rsid w:val="0090665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93">
    <w:name w:val="xl193"/>
    <w:basedOn w:val="a"/>
    <w:rsid w:val="0090665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94">
    <w:name w:val="xl194"/>
    <w:basedOn w:val="a"/>
    <w:rsid w:val="00906652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95">
    <w:name w:val="xl195"/>
    <w:basedOn w:val="a"/>
    <w:rsid w:val="009066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96">
    <w:name w:val="xl196"/>
    <w:basedOn w:val="a"/>
    <w:rsid w:val="009066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97">
    <w:name w:val="xl197"/>
    <w:basedOn w:val="a"/>
    <w:rsid w:val="0090665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98">
    <w:name w:val="xl198"/>
    <w:basedOn w:val="a"/>
    <w:rsid w:val="0090665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199">
    <w:name w:val="xl199"/>
    <w:basedOn w:val="a"/>
    <w:rsid w:val="0090665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00">
    <w:name w:val="xl200"/>
    <w:basedOn w:val="a"/>
    <w:rsid w:val="00906652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01">
    <w:name w:val="xl201"/>
    <w:basedOn w:val="a"/>
    <w:rsid w:val="0090665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02">
    <w:name w:val="xl202"/>
    <w:basedOn w:val="a"/>
    <w:rsid w:val="00906652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03">
    <w:name w:val="xl203"/>
    <w:basedOn w:val="a"/>
    <w:rsid w:val="0090665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04">
    <w:name w:val="xl204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05">
    <w:name w:val="xl205"/>
    <w:basedOn w:val="a"/>
    <w:rsid w:val="0090665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06">
    <w:name w:val="xl206"/>
    <w:basedOn w:val="a"/>
    <w:rsid w:val="0090665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b/>
      <w:bCs/>
      <w:color w:val="000000"/>
      <w:szCs w:val="28"/>
    </w:rPr>
  </w:style>
  <w:style w:type="table" w:customStyle="1" w:styleId="1f">
    <w:name w:val="Сетка таблицы1"/>
    <w:basedOn w:val="a1"/>
    <w:next w:val="af3"/>
    <w:uiPriority w:val="59"/>
    <w:rsid w:val="0090665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5">
    <w:name w:val="font5"/>
    <w:basedOn w:val="a"/>
    <w:rsid w:val="0090665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000000"/>
      <w:sz w:val="40"/>
      <w:szCs w:val="40"/>
    </w:rPr>
  </w:style>
  <w:style w:type="paragraph" w:customStyle="1" w:styleId="font6">
    <w:name w:val="font6"/>
    <w:basedOn w:val="a"/>
    <w:rsid w:val="0090665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000000"/>
      <w:sz w:val="36"/>
      <w:szCs w:val="36"/>
    </w:rPr>
  </w:style>
  <w:style w:type="numbering" w:customStyle="1" w:styleId="2a">
    <w:name w:val="Нет списка2"/>
    <w:next w:val="a2"/>
    <w:uiPriority w:val="99"/>
    <w:semiHidden/>
    <w:unhideWhenUsed/>
    <w:rsid w:val="00906652"/>
  </w:style>
  <w:style w:type="table" w:customStyle="1" w:styleId="2b">
    <w:name w:val="Сетка таблицы2"/>
    <w:basedOn w:val="a1"/>
    <w:next w:val="af3"/>
    <w:rsid w:val="009066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0">
    <w:name w:val="Верхний колонтитул1"/>
    <w:basedOn w:val="a"/>
    <w:rsid w:val="0090665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paragraph" w:customStyle="1" w:styleId="pagenum">
    <w:name w:val="pagenum"/>
    <w:basedOn w:val="a"/>
    <w:rsid w:val="0090665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paragraph" w:customStyle="1" w:styleId="obrivp">
    <w:name w:val="obrivp"/>
    <w:basedOn w:val="a"/>
    <w:rsid w:val="0090665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table" w:customStyle="1" w:styleId="3a">
    <w:name w:val="Сетка таблицы3"/>
    <w:basedOn w:val="a1"/>
    <w:next w:val="af3"/>
    <w:uiPriority w:val="59"/>
    <w:rsid w:val="00906652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b">
    <w:name w:val="Нет списка3"/>
    <w:next w:val="a2"/>
    <w:uiPriority w:val="99"/>
    <w:semiHidden/>
    <w:unhideWhenUsed/>
    <w:rsid w:val="00906652"/>
  </w:style>
  <w:style w:type="table" w:customStyle="1" w:styleId="42">
    <w:name w:val="Сетка таблицы4"/>
    <w:basedOn w:val="a1"/>
    <w:next w:val="af3"/>
    <w:rsid w:val="009066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3"/>
    <w:uiPriority w:val="59"/>
    <w:rsid w:val="00906652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left">
    <w:name w:val="aleft"/>
    <w:basedOn w:val="a"/>
    <w:rsid w:val="00906652"/>
    <w:pPr>
      <w:spacing w:before="60" w:after="75" w:line="240" w:lineRule="auto"/>
      <w:ind w:left="60" w:firstLine="0"/>
      <w:jc w:val="left"/>
    </w:pPr>
    <w:rPr>
      <w:rFonts w:eastAsia="Times New Roman"/>
      <w:sz w:val="24"/>
      <w:szCs w:val="24"/>
    </w:rPr>
  </w:style>
  <w:style w:type="numbering" w:customStyle="1" w:styleId="43">
    <w:name w:val="Нет списка4"/>
    <w:next w:val="a2"/>
    <w:uiPriority w:val="99"/>
    <w:semiHidden/>
    <w:unhideWhenUsed/>
    <w:rsid w:val="00906652"/>
  </w:style>
  <w:style w:type="numbering" w:customStyle="1" w:styleId="111">
    <w:name w:val="Нет списка11"/>
    <w:next w:val="a2"/>
    <w:uiPriority w:val="99"/>
    <w:semiHidden/>
    <w:unhideWhenUsed/>
    <w:rsid w:val="00906652"/>
  </w:style>
  <w:style w:type="numbering" w:customStyle="1" w:styleId="1110">
    <w:name w:val="Нет списка111"/>
    <w:next w:val="a2"/>
    <w:uiPriority w:val="99"/>
    <w:semiHidden/>
    <w:unhideWhenUsed/>
    <w:rsid w:val="00906652"/>
  </w:style>
  <w:style w:type="paragraph" w:customStyle="1" w:styleId="1f1">
    <w:name w:val="Заголовок оглавления1"/>
    <w:basedOn w:val="1"/>
    <w:next w:val="a"/>
    <w:uiPriority w:val="39"/>
    <w:unhideWhenUsed/>
    <w:qFormat/>
    <w:rsid w:val="00906652"/>
    <w:pPr>
      <w:keepNext/>
      <w:keepLines/>
      <w:spacing w:before="480" w:after="0" w:line="276" w:lineRule="auto"/>
      <w:jc w:val="left"/>
      <w:outlineLvl w:val="9"/>
    </w:pPr>
    <w:rPr>
      <w:rFonts w:ascii="Cambria" w:hAnsi="Cambria"/>
      <w:b/>
      <w:color w:val="365F91"/>
      <w:kern w:val="0"/>
      <w:sz w:val="28"/>
      <w:szCs w:val="28"/>
    </w:rPr>
  </w:style>
  <w:style w:type="numbering" w:customStyle="1" w:styleId="210">
    <w:name w:val="Нет списка21"/>
    <w:next w:val="a2"/>
    <w:uiPriority w:val="99"/>
    <w:semiHidden/>
    <w:unhideWhenUsed/>
    <w:rsid w:val="00906652"/>
  </w:style>
  <w:style w:type="numbering" w:customStyle="1" w:styleId="312">
    <w:name w:val="Нет списка31"/>
    <w:next w:val="a2"/>
    <w:uiPriority w:val="99"/>
    <w:semiHidden/>
    <w:unhideWhenUsed/>
    <w:rsid w:val="00906652"/>
  </w:style>
  <w:style w:type="numbering" w:customStyle="1" w:styleId="54">
    <w:name w:val="Нет списка5"/>
    <w:next w:val="a2"/>
    <w:uiPriority w:val="99"/>
    <w:semiHidden/>
    <w:unhideWhenUsed/>
    <w:rsid w:val="00906652"/>
  </w:style>
  <w:style w:type="numbering" w:customStyle="1" w:styleId="121">
    <w:name w:val="Нет списка12"/>
    <w:next w:val="a2"/>
    <w:uiPriority w:val="99"/>
    <w:semiHidden/>
    <w:unhideWhenUsed/>
    <w:rsid w:val="00906652"/>
  </w:style>
  <w:style w:type="numbering" w:customStyle="1" w:styleId="112">
    <w:name w:val="Нет списка112"/>
    <w:next w:val="a2"/>
    <w:uiPriority w:val="99"/>
    <w:semiHidden/>
    <w:unhideWhenUsed/>
    <w:rsid w:val="00906652"/>
  </w:style>
  <w:style w:type="numbering" w:customStyle="1" w:styleId="220">
    <w:name w:val="Нет списка22"/>
    <w:next w:val="a2"/>
    <w:uiPriority w:val="99"/>
    <w:semiHidden/>
    <w:unhideWhenUsed/>
    <w:rsid w:val="00906652"/>
  </w:style>
  <w:style w:type="numbering" w:customStyle="1" w:styleId="320">
    <w:name w:val="Нет списка32"/>
    <w:next w:val="a2"/>
    <w:uiPriority w:val="99"/>
    <w:semiHidden/>
    <w:unhideWhenUsed/>
    <w:rsid w:val="00906652"/>
  </w:style>
  <w:style w:type="numbering" w:customStyle="1" w:styleId="62">
    <w:name w:val="Нет списка6"/>
    <w:next w:val="a2"/>
    <w:uiPriority w:val="99"/>
    <w:semiHidden/>
    <w:unhideWhenUsed/>
    <w:rsid w:val="00906652"/>
  </w:style>
  <w:style w:type="numbering" w:customStyle="1" w:styleId="133">
    <w:name w:val="Нет списка13"/>
    <w:next w:val="a2"/>
    <w:uiPriority w:val="99"/>
    <w:semiHidden/>
    <w:unhideWhenUsed/>
    <w:rsid w:val="00906652"/>
  </w:style>
  <w:style w:type="numbering" w:customStyle="1" w:styleId="113">
    <w:name w:val="Нет списка113"/>
    <w:next w:val="a2"/>
    <w:uiPriority w:val="99"/>
    <w:semiHidden/>
    <w:unhideWhenUsed/>
    <w:rsid w:val="00906652"/>
  </w:style>
  <w:style w:type="numbering" w:customStyle="1" w:styleId="230">
    <w:name w:val="Нет списка23"/>
    <w:next w:val="a2"/>
    <w:uiPriority w:val="99"/>
    <w:semiHidden/>
    <w:unhideWhenUsed/>
    <w:rsid w:val="00906652"/>
  </w:style>
  <w:style w:type="numbering" w:customStyle="1" w:styleId="330">
    <w:name w:val="Нет списка33"/>
    <w:next w:val="a2"/>
    <w:uiPriority w:val="99"/>
    <w:semiHidden/>
    <w:unhideWhenUsed/>
    <w:rsid w:val="00906652"/>
  </w:style>
  <w:style w:type="paragraph" w:customStyle="1" w:styleId="msolistparagraphcxspmiddle">
    <w:name w:val="msolistparagraphcxspmiddle"/>
    <w:basedOn w:val="a"/>
    <w:rsid w:val="0090665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paragraph" w:customStyle="1" w:styleId="xl63">
    <w:name w:val="xl63"/>
    <w:basedOn w:val="a"/>
    <w:rsid w:val="00906652"/>
    <w:pP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Cs w:val="28"/>
    </w:rPr>
  </w:style>
  <w:style w:type="paragraph" w:customStyle="1" w:styleId="xl64">
    <w:name w:val="xl64"/>
    <w:basedOn w:val="a"/>
    <w:rsid w:val="0090665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color w:val="000000"/>
      <w:szCs w:val="28"/>
    </w:rPr>
  </w:style>
  <w:style w:type="paragraph" w:customStyle="1" w:styleId="xl207">
    <w:name w:val="xl207"/>
    <w:basedOn w:val="a"/>
    <w:rsid w:val="0090665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08">
    <w:name w:val="xl208"/>
    <w:basedOn w:val="a"/>
    <w:rsid w:val="0090665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09">
    <w:name w:val="xl209"/>
    <w:basedOn w:val="a"/>
    <w:rsid w:val="0090665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10">
    <w:name w:val="xl210"/>
    <w:basedOn w:val="a"/>
    <w:rsid w:val="009066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11">
    <w:name w:val="xl211"/>
    <w:basedOn w:val="a"/>
    <w:rsid w:val="009066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12">
    <w:name w:val="xl212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13">
    <w:name w:val="xl213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14">
    <w:name w:val="xl214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15">
    <w:name w:val="xl215"/>
    <w:basedOn w:val="a"/>
    <w:rsid w:val="009066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16">
    <w:name w:val="xl216"/>
    <w:basedOn w:val="a"/>
    <w:rsid w:val="0090665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Cs w:val="28"/>
    </w:rPr>
  </w:style>
  <w:style w:type="paragraph" w:customStyle="1" w:styleId="xl217">
    <w:name w:val="xl217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18">
    <w:name w:val="xl218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19">
    <w:name w:val="xl219"/>
    <w:basedOn w:val="a"/>
    <w:rsid w:val="009066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20">
    <w:name w:val="xl220"/>
    <w:basedOn w:val="a"/>
    <w:rsid w:val="009066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21">
    <w:name w:val="xl221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22">
    <w:name w:val="xl222"/>
    <w:basedOn w:val="a"/>
    <w:rsid w:val="009066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23">
    <w:name w:val="xl223"/>
    <w:basedOn w:val="a"/>
    <w:rsid w:val="00906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paragraph" w:customStyle="1" w:styleId="xl224">
    <w:name w:val="xl224"/>
    <w:basedOn w:val="a"/>
    <w:rsid w:val="0090665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  <w:szCs w:val="28"/>
    </w:rPr>
  </w:style>
  <w:style w:type="character" w:customStyle="1" w:styleId="c2">
    <w:name w:val="c2"/>
    <w:rsid w:val="00906652"/>
  </w:style>
  <w:style w:type="character" w:customStyle="1" w:styleId="FontStyle351">
    <w:name w:val="Font Style351"/>
    <w:rsid w:val="00906652"/>
    <w:rPr>
      <w:rFonts w:ascii="Times New Roman" w:hAnsi="Times New Roman" w:cs="Times New Roman"/>
      <w:i/>
      <w:iCs/>
      <w:sz w:val="24"/>
      <w:szCs w:val="24"/>
    </w:rPr>
  </w:style>
  <w:style w:type="paragraph" w:customStyle="1" w:styleId="313">
    <w:name w:val="Основной текст с отступом 31"/>
    <w:basedOn w:val="a"/>
    <w:rsid w:val="009D14A3"/>
    <w:pPr>
      <w:spacing w:line="260" w:lineRule="auto"/>
      <w:ind w:firstLine="709"/>
    </w:pPr>
    <w:rPr>
      <w:rFonts w:eastAsia="Times New Roman"/>
      <w:i/>
      <w:szCs w:val="20"/>
    </w:rPr>
  </w:style>
  <w:style w:type="paragraph" w:customStyle="1" w:styleId="FR1">
    <w:name w:val="FR1"/>
    <w:rsid w:val="009D14A3"/>
    <w:pPr>
      <w:widowControl w:val="0"/>
      <w:overflowPunct w:val="0"/>
      <w:autoSpaceDE w:val="0"/>
      <w:autoSpaceDN w:val="0"/>
      <w:adjustRightInd w:val="0"/>
      <w:spacing w:before="500"/>
      <w:ind w:left="720"/>
      <w:textAlignment w:val="baseline"/>
    </w:pPr>
    <w:rPr>
      <w:rFonts w:ascii="Arial" w:eastAsia="Times New Roman" w:hAnsi="Arial"/>
      <w:b/>
      <w:sz w:val="18"/>
    </w:rPr>
  </w:style>
  <w:style w:type="paragraph" w:customStyle="1" w:styleId="211">
    <w:name w:val="Основной текст 21"/>
    <w:basedOn w:val="a"/>
    <w:rsid w:val="005A4D18"/>
    <w:pPr>
      <w:tabs>
        <w:tab w:val="left" w:pos="8222"/>
      </w:tabs>
      <w:spacing w:line="240" w:lineRule="auto"/>
      <w:ind w:right="-1759" w:firstLine="0"/>
      <w:jc w:val="left"/>
    </w:pPr>
    <w:rPr>
      <w:rFonts w:eastAsia="Times New Roman"/>
      <w:szCs w:val="20"/>
    </w:rPr>
  </w:style>
  <w:style w:type="paragraph" w:styleId="afff7">
    <w:name w:val="List"/>
    <w:basedOn w:val="a"/>
    <w:semiHidden/>
    <w:rsid w:val="005A4D18"/>
    <w:pPr>
      <w:tabs>
        <w:tab w:val="num" w:pos="360"/>
      </w:tabs>
      <w:spacing w:line="240" w:lineRule="auto"/>
      <w:ind w:left="360" w:hanging="360"/>
      <w:jc w:val="left"/>
    </w:pPr>
    <w:rPr>
      <w:rFonts w:eastAsia="Times New Roman"/>
      <w:sz w:val="24"/>
      <w:szCs w:val="24"/>
    </w:rPr>
  </w:style>
  <w:style w:type="character" w:customStyle="1" w:styleId="FontStyle15">
    <w:name w:val="Font Style15"/>
    <w:uiPriority w:val="99"/>
    <w:rsid w:val="0023752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2468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3628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20651">
                      <w:marLeft w:val="24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6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66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1201">
      <w:bodyDiv w:val="1"/>
      <w:marLeft w:val="570"/>
      <w:marRight w:val="570"/>
      <w:marTop w:val="90"/>
      <w:marBottom w:val="5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56774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3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2934">
          <w:marLeft w:val="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6257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217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4343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6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694">
      <w:bodyDiv w:val="1"/>
      <w:marLeft w:val="570"/>
      <w:marRight w:val="570"/>
      <w:marTop w:val="90"/>
      <w:marBottom w:val="5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66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865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hkola.edu.ru/" TargetMode="External"/><Relationship Id="rId18" Type="http://schemas.openxmlformats.org/officeDocument/2006/relationships/hyperlink" Target="http://www.edu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fip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ge.edu.ru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mon.gov.ru/" TargetMode="External"/><Relationship Id="rId10" Type="http://schemas.openxmlformats.org/officeDocument/2006/relationships/footer" Target="footer1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fcior.edu.ru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BF36A-FFB5-4406-A40F-F34BA6B5B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30842</Words>
  <Characters>175804</Characters>
  <Application>Microsoft Office Word</Application>
  <DocSecurity>0</DocSecurity>
  <Lines>1465</Lines>
  <Paragraphs>412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Основная образовательная программа МБОУ «СОШ № 6» г. Нефтеюганска</vt:lpstr>
    </vt:vector>
  </TitlesOfParts>
  <Company>school</Company>
  <LinksUpToDate>false</LinksUpToDate>
  <CharactersWithSpaces>206234</CharactersWithSpaces>
  <SharedDoc>false</SharedDoc>
  <HLinks>
    <vt:vector size="36" baseType="variant">
      <vt:variant>
        <vt:i4>6684783</vt:i4>
      </vt:variant>
      <vt:variant>
        <vt:i4>15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6684795</vt:i4>
      </vt:variant>
      <vt:variant>
        <vt:i4>12</vt:i4>
      </vt:variant>
      <vt:variant>
        <vt:i4>0</vt:i4>
      </vt:variant>
      <vt:variant>
        <vt:i4>5</vt:i4>
      </vt:variant>
      <vt:variant>
        <vt:lpwstr>http://fipi.ru/</vt:lpwstr>
      </vt:variant>
      <vt:variant>
        <vt:lpwstr/>
      </vt:variant>
      <vt:variant>
        <vt:i4>6684710</vt:i4>
      </vt:variant>
      <vt:variant>
        <vt:i4>9</vt:i4>
      </vt:variant>
      <vt:variant>
        <vt:i4>0</vt:i4>
      </vt:variant>
      <vt:variant>
        <vt:i4>5</vt:i4>
      </vt:variant>
      <vt:variant>
        <vt:lpwstr>http://www.ege.edu.ru/</vt:lpwstr>
      </vt:variant>
      <vt:variant>
        <vt:lpwstr/>
      </vt:variant>
      <vt:variant>
        <vt:i4>6553724</vt:i4>
      </vt:variant>
      <vt:variant>
        <vt:i4>6</vt:i4>
      </vt:variant>
      <vt:variant>
        <vt:i4>0</vt:i4>
      </vt:variant>
      <vt:variant>
        <vt:i4>5</vt:i4>
      </vt:variant>
      <vt:variant>
        <vt:lpwstr>http://mon.gov.ru/</vt:lpwstr>
      </vt:variant>
      <vt:variant>
        <vt:lpwstr/>
      </vt:variant>
      <vt:variant>
        <vt:i4>1769492</vt:i4>
      </vt:variant>
      <vt:variant>
        <vt:i4>3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5111821</vt:i4>
      </vt:variant>
      <vt:variant>
        <vt:i4>0</vt:i4>
      </vt:variant>
      <vt:variant>
        <vt:i4>0</vt:i4>
      </vt:variant>
      <vt:variant>
        <vt:i4>5</vt:i4>
      </vt:variant>
      <vt:variant>
        <vt:lpwstr>http://shkola.edu.ru/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образовательная программа МБОУ «СОШ № 6» г. Нефтеюганска</dc:title>
  <dc:creator>Айсылу</dc:creator>
  <cp:lastModifiedBy>User</cp:lastModifiedBy>
  <cp:revision>3</cp:revision>
  <cp:lastPrinted>2016-02-09T09:26:00Z</cp:lastPrinted>
  <dcterms:created xsi:type="dcterms:W3CDTF">2016-02-08T13:08:00Z</dcterms:created>
  <dcterms:modified xsi:type="dcterms:W3CDTF">2018-05-02T13:05:00Z</dcterms:modified>
</cp:coreProperties>
</file>